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8F0F8" w14:textId="77777777" w:rsidR="00EE3DEF" w:rsidRDefault="00BB65D6">
      <w:pPr>
        <w:pStyle w:val="BodyText"/>
        <w:rPr>
          <w:rFonts w:ascii="Times New Roman"/>
          <w:sz w:val="23"/>
        </w:rPr>
      </w:pPr>
      <w:r>
        <w:rPr>
          <w:rFonts w:ascii="Times New Roman"/>
          <w:noProof/>
          <w:sz w:val="23"/>
        </w:rPr>
        <w:drawing>
          <wp:anchor distT="0" distB="0" distL="0" distR="0" simplePos="0" relativeHeight="251642368" behindDoc="1" locked="0" layoutInCell="1" allowOverlap="1" wp14:anchorId="2D78F322" wp14:editId="2786DFD6">
            <wp:simplePos x="0" y="0"/>
            <wp:positionH relativeFrom="page">
              <wp:posOffset>9525</wp:posOffset>
            </wp:positionH>
            <wp:positionV relativeFrom="page">
              <wp:align>top</wp:align>
            </wp:positionV>
            <wp:extent cx="7531100" cy="10658475"/>
            <wp:effectExtent l="0" t="0" r="0" b="9525"/>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7531100" cy="10658475"/>
                    </a:xfrm>
                    <a:prstGeom prst="rect">
                      <a:avLst/>
                    </a:prstGeom>
                  </pic:spPr>
                </pic:pic>
              </a:graphicData>
            </a:graphic>
          </wp:anchor>
        </w:drawing>
      </w:r>
    </w:p>
    <w:p w14:paraId="2D78F0F9" w14:textId="77777777" w:rsidR="00EE3DEF" w:rsidRDefault="00EE3DEF">
      <w:pPr>
        <w:pStyle w:val="BodyText"/>
        <w:rPr>
          <w:rFonts w:ascii="Times New Roman"/>
          <w:sz w:val="23"/>
        </w:rPr>
      </w:pPr>
    </w:p>
    <w:p w14:paraId="2D78F0FA" w14:textId="77777777" w:rsidR="00EE3DEF" w:rsidRDefault="00EE3DEF">
      <w:pPr>
        <w:pStyle w:val="BodyText"/>
        <w:rPr>
          <w:rFonts w:ascii="Times New Roman"/>
          <w:sz w:val="23"/>
        </w:rPr>
      </w:pPr>
    </w:p>
    <w:p w14:paraId="2D78F0FB" w14:textId="77777777" w:rsidR="00EE3DEF" w:rsidRDefault="00EE3DEF">
      <w:pPr>
        <w:pStyle w:val="BodyText"/>
        <w:rPr>
          <w:rFonts w:ascii="Times New Roman"/>
          <w:sz w:val="23"/>
        </w:rPr>
      </w:pPr>
    </w:p>
    <w:p w14:paraId="2D78F0FC" w14:textId="77777777" w:rsidR="00EE3DEF" w:rsidRDefault="00EE3DEF">
      <w:pPr>
        <w:pStyle w:val="BodyText"/>
        <w:rPr>
          <w:rFonts w:ascii="Times New Roman"/>
          <w:sz w:val="23"/>
        </w:rPr>
      </w:pPr>
    </w:p>
    <w:p w14:paraId="132F0A26" w14:textId="3A3E9E69" w:rsidR="00043946" w:rsidRPr="007E2033" w:rsidRDefault="00043946" w:rsidP="00043946">
      <w:pPr>
        <w:adjustRightInd w:val="0"/>
        <w:rPr>
          <w:color w:val="000000"/>
          <w:sz w:val="23"/>
          <w:szCs w:val="23"/>
        </w:rPr>
      </w:pPr>
      <w:r>
        <w:rPr>
          <w:rFonts w:ascii="Times New Roman"/>
          <w:sz w:val="23"/>
        </w:rPr>
        <w:tab/>
      </w:r>
      <w:r>
        <w:rPr>
          <w:rFonts w:ascii="Times New Roman"/>
          <w:sz w:val="23"/>
        </w:rPr>
        <w:tab/>
      </w:r>
      <w:r w:rsidR="00F717FD">
        <w:rPr>
          <w:color w:val="000000"/>
          <w:sz w:val="23"/>
          <w:szCs w:val="23"/>
        </w:rPr>
        <w:t>${fullName}</w:t>
      </w:r>
    </w:p>
    <w:p w14:paraId="0EA514B2" w14:textId="1CCF2AF3" w:rsidR="00043946" w:rsidRPr="007E2033" w:rsidRDefault="00F717FD" w:rsidP="00043946">
      <w:pPr>
        <w:adjustRightInd w:val="0"/>
        <w:ind w:left="720" w:firstLine="720"/>
        <w:rPr>
          <w:color w:val="000000"/>
          <w:sz w:val="23"/>
          <w:szCs w:val="23"/>
        </w:rPr>
      </w:pPr>
      <w:r>
        <w:rPr>
          <w:color w:val="000000"/>
          <w:sz w:val="23"/>
          <w:szCs w:val="23"/>
        </w:rPr>
        <w:t>${addressLine1}</w:t>
      </w:r>
    </w:p>
    <w:p w14:paraId="6E17AFAD" w14:textId="5F544FA7" w:rsidR="00043946" w:rsidRPr="007E2033" w:rsidRDefault="00F717FD" w:rsidP="00043946">
      <w:pPr>
        <w:adjustRightInd w:val="0"/>
        <w:ind w:left="720" w:firstLine="720"/>
        <w:rPr>
          <w:color w:val="000000"/>
          <w:sz w:val="23"/>
          <w:szCs w:val="23"/>
        </w:rPr>
      </w:pPr>
      <w:r>
        <w:rPr>
          <w:color w:val="000000"/>
          <w:sz w:val="23"/>
          <w:szCs w:val="23"/>
        </w:rPr>
        <w:t>${addressLine2}</w:t>
      </w:r>
    </w:p>
    <w:p w14:paraId="3BCAB44D" w14:textId="210B8F77" w:rsidR="00043946" w:rsidRPr="007E2033" w:rsidRDefault="00F717FD" w:rsidP="00F717FD">
      <w:pPr>
        <w:adjustRightInd w:val="0"/>
        <w:ind w:left="720" w:firstLine="720"/>
        <w:rPr>
          <w:color w:val="000000"/>
          <w:sz w:val="23"/>
          <w:szCs w:val="23"/>
        </w:rPr>
      </w:pPr>
      <w:r>
        <w:rPr>
          <w:color w:val="000000"/>
          <w:sz w:val="23"/>
          <w:szCs w:val="23"/>
        </w:rPr>
        <w:t>${townCity}</w:t>
      </w:r>
      <w:r w:rsidR="00043946" w:rsidRPr="007E2033">
        <w:rPr>
          <w:color w:val="000000"/>
          <w:sz w:val="23"/>
          <w:szCs w:val="23"/>
        </w:rPr>
        <w:t xml:space="preserve"> </w:t>
      </w:r>
    </w:p>
    <w:p w14:paraId="6A73CF87" w14:textId="1C5F1CCF" w:rsidR="00043946" w:rsidRPr="007E2033" w:rsidRDefault="00F717FD" w:rsidP="00043946">
      <w:pPr>
        <w:adjustRightInd w:val="0"/>
        <w:ind w:left="720" w:firstLine="720"/>
        <w:rPr>
          <w:color w:val="000000"/>
          <w:sz w:val="23"/>
          <w:szCs w:val="23"/>
        </w:rPr>
      </w:pPr>
      <w:r>
        <w:rPr>
          <w:color w:val="000000"/>
          <w:sz w:val="23"/>
          <w:szCs w:val="23"/>
        </w:rPr>
        <w:t>${postcode}</w:t>
      </w:r>
    </w:p>
    <w:p w14:paraId="2D78F108" w14:textId="77ED5AE9" w:rsidR="00EE3DEF" w:rsidRDefault="00EE3DEF" w:rsidP="00043946">
      <w:pPr>
        <w:pStyle w:val="BodyText"/>
        <w:tabs>
          <w:tab w:val="left" w:pos="1680"/>
        </w:tabs>
        <w:spacing w:before="149"/>
        <w:rPr>
          <w:rFonts w:ascii="Times New Roman"/>
          <w:sz w:val="23"/>
        </w:rPr>
      </w:pPr>
    </w:p>
    <w:p w14:paraId="2D78F109" w14:textId="3E9D52FC" w:rsidR="00EE3DEF" w:rsidRDefault="00BB65D6" w:rsidP="00043946">
      <w:pPr>
        <w:tabs>
          <w:tab w:val="left" w:pos="5505"/>
        </w:tabs>
        <w:ind w:left="1440"/>
        <w:rPr>
          <w:sz w:val="23"/>
        </w:rPr>
      </w:pPr>
      <w:r>
        <w:rPr>
          <w:spacing w:val="-2"/>
          <w:sz w:val="23"/>
        </w:rPr>
        <w:t>Date:</w:t>
      </w:r>
      <w:r w:rsidR="00D810CF">
        <w:rPr>
          <w:spacing w:val="-2"/>
          <w:sz w:val="23"/>
        </w:rPr>
        <w:t xml:space="preserve"> </w:t>
      </w:r>
      <w:r w:rsidR="00F717FD">
        <w:rPr>
          <w:spacing w:val="-2"/>
          <w:sz w:val="23"/>
        </w:rPr>
        <w:t>${today}</w:t>
      </w:r>
      <w:r w:rsidR="00043946">
        <w:rPr>
          <w:spacing w:val="-2"/>
          <w:sz w:val="23"/>
        </w:rPr>
        <w:tab/>
      </w:r>
    </w:p>
    <w:p w14:paraId="2D78F10A" w14:textId="72D5EDB9" w:rsidR="00EE3DEF" w:rsidRDefault="00BB65D6">
      <w:pPr>
        <w:ind w:left="1440"/>
        <w:rPr>
          <w:sz w:val="23"/>
        </w:rPr>
      </w:pPr>
      <w:r>
        <w:rPr>
          <w:sz w:val="23"/>
        </w:rPr>
        <w:t>Your</w:t>
      </w:r>
      <w:r>
        <w:rPr>
          <w:spacing w:val="-1"/>
          <w:sz w:val="23"/>
        </w:rPr>
        <w:t xml:space="preserve"> </w:t>
      </w:r>
      <w:r>
        <w:rPr>
          <w:spacing w:val="-2"/>
          <w:sz w:val="23"/>
        </w:rPr>
        <w:t>reference:</w:t>
      </w:r>
      <w:r w:rsidR="00D810CF">
        <w:rPr>
          <w:spacing w:val="-2"/>
          <w:sz w:val="23"/>
        </w:rPr>
        <w:t xml:space="preserve"> </w:t>
      </w:r>
      <w:r w:rsidR="00F717FD">
        <w:rPr>
          <w:spacing w:val="-2"/>
          <w:sz w:val="23"/>
        </w:rPr>
        <w:t>${reference}</w:t>
      </w:r>
    </w:p>
    <w:p w14:paraId="2D78F10B" w14:textId="4EA0044D" w:rsidR="00EE3DEF" w:rsidRDefault="00BB65D6">
      <w:pPr>
        <w:spacing w:line="480" w:lineRule="auto"/>
        <w:ind w:left="1440" w:right="7027"/>
        <w:rPr>
          <w:sz w:val="23"/>
        </w:rPr>
      </w:pPr>
      <w:r>
        <w:rPr>
          <w:sz w:val="23"/>
        </w:rPr>
        <w:t>RE:</w:t>
      </w:r>
      <w:r>
        <w:rPr>
          <w:spacing w:val="-8"/>
          <w:sz w:val="23"/>
        </w:rPr>
        <w:t xml:space="preserve"> </w:t>
      </w:r>
      <w:r>
        <w:rPr>
          <w:sz w:val="23"/>
        </w:rPr>
        <w:t>Your</w:t>
      </w:r>
      <w:r>
        <w:rPr>
          <w:spacing w:val="-8"/>
          <w:sz w:val="23"/>
        </w:rPr>
        <w:t xml:space="preserve"> </w:t>
      </w:r>
      <w:r>
        <w:rPr>
          <w:sz w:val="23"/>
        </w:rPr>
        <w:t>Housing</w:t>
      </w:r>
      <w:r>
        <w:rPr>
          <w:spacing w:val="-9"/>
          <w:sz w:val="23"/>
        </w:rPr>
        <w:t xml:space="preserve"> </w:t>
      </w:r>
      <w:r>
        <w:rPr>
          <w:sz w:val="23"/>
        </w:rPr>
        <w:t>Disrepair</w:t>
      </w:r>
      <w:r>
        <w:rPr>
          <w:spacing w:val="-6"/>
          <w:sz w:val="23"/>
        </w:rPr>
        <w:t xml:space="preserve"> </w:t>
      </w:r>
      <w:r>
        <w:rPr>
          <w:sz w:val="23"/>
        </w:rPr>
        <w:t xml:space="preserve">Claim </w:t>
      </w:r>
      <w:r>
        <w:rPr>
          <w:spacing w:val="-4"/>
          <w:sz w:val="23"/>
        </w:rPr>
        <w:t>Dear</w:t>
      </w:r>
      <w:r w:rsidR="00D810CF">
        <w:rPr>
          <w:spacing w:val="-4"/>
          <w:sz w:val="23"/>
        </w:rPr>
        <w:t xml:space="preserve"> </w:t>
      </w:r>
      <w:r w:rsidR="00F717FD">
        <w:rPr>
          <w:spacing w:val="-4"/>
          <w:sz w:val="23"/>
        </w:rPr>
        <w:t>${fullName}</w:t>
      </w:r>
    </w:p>
    <w:p w14:paraId="2D78F10C" w14:textId="77777777" w:rsidR="00EE3DEF" w:rsidRDefault="00BB65D6">
      <w:pPr>
        <w:ind w:left="1440" w:right="2064"/>
        <w:jc w:val="both"/>
        <w:rPr>
          <w:sz w:val="23"/>
        </w:rPr>
      </w:pPr>
      <w:r>
        <w:rPr>
          <w:sz w:val="23"/>
        </w:rPr>
        <w:t>Welcome to First Legal Solicitors Limited and thank you for choosing our services. We</w:t>
      </w:r>
      <w:r>
        <w:rPr>
          <w:spacing w:val="-1"/>
          <w:sz w:val="23"/>
        </w:rPr>
        <w:t xml:space="preserve"> </w:t>
      </w:r>
      <w:r>
        <w:rPr>
          <w:sz w:val="23"/>
        </w:rPr>
        <w:t>are specialist</w:t>
      </w:r>
      <w:r>
        <w:rPr>
          <w:spacing w:val="-1"/>
          <w:sz w:val="23"/>
        </w:rPr>
        <w:t xml:space="preserve"> </w:t>
      </w:r>
      <w:r>
        <w:rPr>
          <w:sz w:val="23"/>
        </w:rPr>
        <w:t>in</w:t>
      </w:r>
      <w:r>
        <w:rPr>
          <w:spacing w:val="-2"/>
          <w:sz w:val="23"/>
        </w:rPr>
        <w:t xml:space="preserve"> </w:t>
      </w:r>
      <w:r>
        <w:rPr>
          <w:sz w:val="23"/>
        </w:rPr>
        <w:t>pursuing</w:t>
      </w:r>
      <w:r>
        <w:rPr>
          <w:spacing w:val="-1"/>
          <w:sz w:val="23"/>
        </w:rPr>
        <w:t xml:space="preserve"> </w:t>
      </w:r>
      <w:r>
        <w:rPr>
          <w:sz w:val="23"/>
        </w:rPr>
        <w:t>claims for</w:t>
      </w:r>
      <w:r>
        <w:rPr>
          <w:spacing w:val="-2"/>
          <w:sz w:val="23"/>
        </w:rPr>
        <w:t xml:space="preserve"> </w:t>
      </w:r>
      <w:r>
        <w:rPr>
          <w:sz w:val="23"/>
        </w:rPr>
        <w:t>Housing</w:t>
      </w:r>
      <w:r>
        <w:rPr>
          <w:spacing w:val="-1"/>
          <w:sz w:val="23"/>
        </w:rPr>
        <w:t xml:space="preserve"> </w:t>
      </w:r>
      <w:r>
        <w:rPr>
          <w:sz w:val="23"/>
        </w:rPr>
        <w:t>Disrepair</w:t>
      </w:r>
      <w:r>
        <w:rPr>
          <w:spacing w:val="-4"/>
          <w:sz w:val="23"/>
        </w:rPr>
        <w:t xml:space="preserve"> </w:t>
      </w:r>
      <w:r>
        <w:rPr>
          <w:sz w:val="23"/>
        </w:rPr>
        <w:t>and</w:t>
      </w:r>
      <w:r>
        <w:rPr>
          <w:spacing w:val="-2"/>
          <w:sz w:val="23"/>
        </w:rPr>
        <w:t xml:space="preserve"> </w:t>
      </w:r>
      <w:r>
        <w:rPr>
          <w:sz w:val="23"/>
        </w:rPr>
        <w:t>with</w:t>
      </w:r>
      <w:r>
        <w:rPr>
          <w:spacing w:val="-3"/>
          <w:sz w:val="23"/>
        </w:rPr>
        <w:t xml:space="preserve"> </w:t>
      </w:r>
      <w:r>
        <w:rPr>
          <w:sz w:val="23"/>
        </w:rPr>
        <w:t>our help</w:t>
      </w:r>
      <w:r>
        <w:rPr>
          <w:spacing w:val="-4"/>
          <w:sz w:val="23"/>
        </w:rPr>
        <w:t xml:space="preserve"> </w:t>
      </w:r>
      <w:r>
        <w:rPr>
          <w:sz w:val="23"/>
        </w:rPr>
        <w:t>and expertise,</w:t>
      </w:r>
      <w:r>
        <w:rPr>
          <w:spacing w:val="-4"/>
          <w:sz w:val="23"/>
        </w:rPr>
        <w:t xml:space="preserve"> </w:t>
      </w:r>
      <w:r>
        <w:rPr>
          <w:sz w:val="23"/>
        </w:rPr>
        <w:t>we</w:t>
      </w:r>
      <w:r>
        <w:rPr>
          <w:spacing w:val="-1"/>
          <w:sz w:val="23"/>
        </w:rPr>
        <w:t xml:space="preserve"> </w:t>
      </w:r>
      <w:r>
        <w:rPr>
          <w:sz w:val="23"/>
        </w:rPr>
        <w:t>are confident we can help you receive the right compensation for your claim.</w:t>
      </w:r>
    </w:p>
    <w:p w14:paraId="2D78F10D" w14:textId="77777777" w:rsidR="00EE3DEF" w:rsidRDefault="00BB65D6">
      <w:pPr>
        <w:spacing w:before="279"/>
        <w:ind w:left="1440" w:right="1526"/>
        <w:rPr>
          <w:sz w:val="23"/>
        </w:rPr>
      </w:pPr>
      <w:r>
        <w:rPr>
          <w:sz w:val="23"/>
        </w:rPr>
        <w:t>Your</w:t>
      </w:r>
      <w:r>
        <w:rPr>
          <w:spacing w:val="-3"/>
          <w:sz w:val="23"/>
        </w:rPr>
        <w:t xml:space="preserve"> </w:t>
      </w:r>
      <w:r>
        <w:rPr>
          <w:sz w:val="23"/>
        </w:rPr>
        <w:t>claim</w:t>
      </w:r>
      <w:r>
        <w:rPr>
          <w:spacing w:val="-4"/>
          <w:sz w:val="23"/>
        </w:rPr>
        <w:t xml:space="preserve"> </w:t>
      </w:r>
      <w:r>
        <w:rPr>
          <w:sz w:val="23"/>
        </w:rPr>
        <w:t>will</w:t>
      </w:r>
      <w:r>
        <w:rPr>
          <w:spacing w:val="-6"/>
          <w:sz w:val="23"/>
        </w:rPr>
        <w:t xml:space="preserve"> </w:t>
      </w:r>
      <w:r>
        <w:rPr>
          <w:sz w:val="23"/>
        </w:rPr>
        <w:t>be</w:t>
      </w:r>
      <w:r>
        <w:rPr>
          <w:spacing w:val="-1"/>
          <w:sz w:val="23"/>
        </w:rPr>
        <w:t xml:space="preserve"> </w:t>
      </w:r>
      <w:r>
        <w:rPr>
          <w:sz w:val="23"/>
        </w:rPr>
        <w:t>handled</w:t>
      </w:r>
      <w:r>
        <w:rPr>
          <w:spacing w:val="-3"/>
          <w:sz w:val="23"/>
        </w:rPr>
        <w:t xml:space="preserve"> </w:t>
      </w:r>
      <w:r>
        <w:rPr>
          <w:sz w:val="23"/>
        </w:rPr>
        <w:t>by</w:t>
      </w:r>
      <w:r>
        <w:rPr>
          <w:spacing w:val="-3"/>
          <w:sz w:val="23"/>
        </w:rPr>
        <w:t xml:space="preserve"> </w:t>
      </w:r>
      <w:r>
        <w:rPr>
          <w:sz w:val="23"/>
        </w:rPr>
        <w:t>one</w:t>
      </w:r>
      <w:r>
        <w:rPr>
          <w:spacing w:val="-1"/>
          <w:sz w:val="23"/>
        </w:rPr>
        <w:t xml:space="preserve"> </w:t>
      </w:r>
      <w:r>
        <w:rPr>
          <w:sz w:val="23"/>
        </w:rPr>
        <w:t>of</w:t>
      </w:r>
      <w:r>
        <w:rPr>
          <w:spacing w:val="-2"/>
          <w:sz w:val="23"/>
        </w:rPr>
        <w:t xml:space="preserve"> </w:t>
      </w:r>
      <w:r>
        <w:rPr>
          <w:sz w:val="23"/>
        </w:rPr>
        <w:t>our</w:t>
      </w:r>
      <w:r>
        <w:rPr>
          <w:spacing w:val="-1"/>
          <w:sz w:val="23"/>
        </w:rPr>
        <w:t xml:space="preserve"> </w:t>
      </w:r>
      <w:r>
        <w:rPr>
          <w:sz w:val="23"/>
        </w:rPr>
        <w:t>team</w:t>
      </w:r>
      <w:r>
        <w:rPr>
          <w:spacing w:val="-1"/>
          <w:sz w:val="23"/>
        </w:rPr>
        <w:t xml:space="preserve"> </w:t>
      </w:r>
      <w:r>
        <w:rPr>
          <w:sz w:val="23"/>
        </w:rPr>
        <w:t>of</w:t>
      </w:r>
      <w:r>
        <w:rPr>
          <w:spacing w:val="-5"/>
          <w:sz w:val="23"/>
        </w:rPr>
        <w:t xml:space="preserve"> </w:t>
      </w:r>
      <w:r>
        <w:rPr>
          <w:sz w:val="23"/>
        </w:rPr>
        <w:t>legal</w:t>
      </w:r>
      <w:r>
        <w:rPr>
          <w:spacing w:val="-2"/>
          <w:sz w:val="23"/>
        </w:rPr>
        <w:t xml:space="preserve"> </w:t>
      </w:r>
      <w:r>
        <w:rPr>
          <w:sz w:val="23"/>
        </w:rPr>
        <w:t>advisors</w:t>
      </w:r>
      <w:r>
        <w:rPr>
          <w:spacing w:val="-3"/>
          <w:sz w:val="23"/>
        </w:rPr>
        <w:t xml:space="preserve"> </w:t>
      </w:r>
      <w:r>
        <w:rPr>
          <w:sz w:val="23"/>
        </w:rPr>
        <w:t>who</w:t>
      </w:r>
      <w:r>
        <w:rPr>
          <w:spacing w:val="-3"/>
          <w:sz w:val="23"/>
        </w:rPr>
        <w:t xml:space="preserve"> </w:t>
      </w:r>
      <w:r>
        <w:rPr>
          <w:sz w:val="23"/>
        </w:rPr>
        <w:t>specialise</w:t>
      </w:r>
      <w:r>
        <w:rPr>
          <w:spacing w:val="-1"/>
          <w:sz w:val="23"/>
        </w:rPr>
        <w:t xml:space="preserve"> </w:t>
      </w:r>
      <w:r>
        <w:rPr>
          <w:sz w:val="23"/>
        </w:rPr>
        <w:t>in</w:t>
      </w:r>
      <w:r>
        <w:rPr>
          <w:spacing w:val="-3"/>
          <w:sz w:val="23"/>
        </w:rPr>
        <w:t xml:space="preserve"> </w:t>
      </w:r>
      <w:r>
        <w:rPr>
          <w:sz w:val="23"/>
        </w:rPr>
        <w:t>dealing</w:t>
      </w:r>
      <w:r>
        <w:rPr>
          <w:spacing w:val="-2"/>
          <w:sz w:val="23"/>
        </w:rPr>
        <w:t xml:space="preserve"> </w:t>
      </w:r>
      <w:r>
        <w:rPr>
          <w:sz w:val="23"/>
        </w:rPr>
        <w:t>with this type of case. Once we receive your signed agreement, we will complete our initial risk assessments to be satisfied you have a valid claim. Throughout your claim journey you will receive contact details of your dedicated handler to ensure you are updated all the way.</w:t>
      </w:r>
    </w:p>
    <w:p w14:paraId="2D78F10E" w14:textId="77777777" w:rsidR="00EE3DEF" w:rsidRDefault="00EE3DEF">
      <w:pPr>
        <w:pStyle w:val="BodyText"/>
        <w:rPr>
          <w:sz w:val="23"/>
        </w:rPr>
      </w:pPr>
    </w:p>
    <w:p w14:paraId="2D78F10F" w14:textId="77777777" w:rsidR="00EE3DEF" w:rsidRDefault="00BB65D6">
      <w:pPr>
        <w:pStyle w:val="Heading5"/>
        <w:spacing w:before="1"/>
        <w:jc w:val="both"/>
        <w:rPr>
          <w:u w:val="none"/>
        </w:rPr>
      </w:pPr>
      <w:r>
        <w:rPr>
          <w:color w:val="1F487C"/>
          <w:u w:color="1F487C"/>
        </w:rPr>
        <w:t>What</w:t>
      </w:r>
      <w:r>
        <w:rPr>
          <w:color w:val="1F487C"/>
          <w:spacing w:val="-4"/>
          <w:u w:color="1F487C"/>
        </w:rPr>
        <w:t xml:space="preserve"> </w:t>
      </w:r>
      <w:r>
        <w:rPr>
          <w:color w:val="1F487C"/>
          <w:u w:color="1F487C"/>
        </w:rPr>
        <w:t>to</w:t>
      </w:r>
      <w:r>
        <w:rPr>
          <w:color w:val="1F487C"/>
          <w:spacing w:val="-4"/>
          <w:u w:color="1F487C"/>
        </w:rPr>
        <w:t xml:space="preserve"> </w:t>
      </w:r>
      <w:r>
        <w:rPr>
          <w:color w:val="1F487C"/>
          <w:u w:color="1F487C"/>
        </w:rPr>
        <w:t>expect</w:t>
      </w:r>
      <w:r>
        <w:rPr>
          <w:color w:val="1F487C"/>
          <w:spacing w:val="-3"/>
          <w:u w:color="1F487C"/>
        </w:rPr>
        <w:t xml:space="preserve"> </w:t>
      </w:r>
      <w:r>
        <w:rPr>
          <w:color w:val="1F487C"/>
          <w:u w:color="1F487C"/>
        </w:rPr>
        <w:t>from</w:t>
      </w:r>
      <w:r>
        <w:rPr>
          <w:color w:val="1F487C"/>
          <w:spacing w:val="-6"/>
          <w:u w:color="1F487C"/>
        </w:rPr>
        <w:t xml:space="preserve"> </w:t>
      </w:r>
      <w:r>
        <w:rPr>
          <w:color w:val="1F487C"/>
          <w:spacing w:val="-5"/>
          <w:u w:color="1F487C"/>
        </w:rPr>
        <w:t>us?</w:t>
      </w:r>
    </w:p>
    <w:p w14:paraId="2D78F110" w14:textId="77777777" w:rsidR="00EE3DEF" w:rsidRDefault="00BB65D6">
      <w:pPr>
        <w:spacing w:before="341"/>
        <w:ind w:left="1440" w:right="1526"/>
        <w:rPr>
          <w:sz w:val="23"/>
        </w:rPr>
      </w:pPr>
      <w:r>
        <w:rPr>
          <w:sz w:val="23"/>
        </w:rPr>
        <w:t>Here</w:t>
      </w:r>
      <w:r>
        <w:rPr>
          <w:spacing w:val="-2"/>
          <w:sz w:val="23"/>
        </w:rPr>
        <w:t xml:space="preserve"> </w:t>
      </w:r>
      <w:r>
        <w:rPr>
          <w:sz w:val="23"/>
        </w:rPr>
        <w:t>at</w:t>
      </w:r>
      <w:r>
        <w:rPr>
          <w:spacing w:val="-3"/>
          <w:sz w:val="23"/>
        </w:rPr>
        <w:t xml:space="preserve"> </w:t>
      </w:r>
      <w:r>
        <w:rPr>
          <w:sz w:val="23"/>
        </w:rPr>
        <w:t>First</w:t>
      </w:r>
      <w:r>
        <w:rPr>
          <w:spacing w:val="-3"/>
          <w:sz w:val="23"/>
        </w:rPr>
        <w:t xml:space="preserve"> </w:t>
      </w:r>
      <w:r>
        <w:rPr>
          <w:sz w:val="23"/>
        </w:rPr>
        <w:t>Legal</w:t>
      </w:r>
      <w:r>
        <w:rPr>
          <w:spacing w:val="-6"/>
          <w:sz w:val="23"/>
        </w:rPr>
        <w:t xml:space="preserve"> </w:t>
      </w:r>
      <w:r>
        <w:rPr>
          <w:sz w:val="23"/>
        </w:rPr>
        <w:t>Solicitors</w:t>
      </w:r>
      <w:r>
        <w:rPr>
          <w:spacing w:val="-2"/>
          <w:sz w:val="23"/>
        </w:rPr>
        <w:t xml:space="preserve"> </w:t>
      </w:r>
      <w:r>
        <w:rPr>
          <w:sz w:val="23"/>
        </w:rPr>
        <w:t>Limited,</w:t>
      </w:r>
      <w:r>
        <w:rPr>
          <w:spacing w:val="-3"/>
          <w:sz w:val="23"/>
        </w:rPr>
        <w:t xml:space="preserve"> </w:t>
      </w:r>
      <w:r>
        <w:rPr>
          <w:sz w:val="23"/>
        </w:rPr>
        <w:t>our</w:t>
      </w:r>
      <w:r>
        <w:rPr>
          <w:spacing w:val="-2"/>
          <w:sz w:val="23"/>
        </w:rPr>
        <w:t xml:space="preserve"> </w:t>
      </w:r>
      <w:r>
        <w:rPr>
          <w:sz w:val="23"/>
        </w:rPr>
        <w:t>commitment</w:t>
      </w:r>
      <w:r>
        <w:rPr>
          <w:spacing w:val="-3"/>
          <w:sz w:val="23"/>
        </w:rPr>
        <w:t xml:space="preserve"> </w:t>
      </w:r>
      <w:r>
        <w:rPr>
          <w:sz w:val="23"/>
        </w:rPr>
        <w:t>is</w:t>
      </w:r>
      <w:r>
        <w:rPr>
          <w:spacing w:val="-2"/>
          <w:sz w:val="23"/>
        </w:rPr>
        <w:t xml:space="preserve"> </w:t>
      </w:r>
      <w:r>
        <w:rPr>
          <w:sz w:val="23"/>
        </w:rPr>
        <w:t>to</w:t>
      </w:r>
      <w:r>
        <w:rPr>
          <w:spacing w:val="-5"/>
          <w:sz w:val="23"/>
        </w:rPr>
        <w:t xml:space="preserve"> </w:t>
      </w:r>
      <w:r>
        <w:rPr>
          <w:sz w:val="23"/>
        </w:rPr>
        <w:t>ensure</w:t>
      </w:r>
      <w:r>
        <w:rPr>
          <w:spacing w:val="-5"/>
          <w:sz w:val="23"/>
        </w:rPr>
        <w:t xml:space="preserve"> </w:t>
      </w:r>
      <w:r>
        <w:rPr>
          <w:sz w:val="23"/>
        </w:rPr>
        <w:t>we</w:t>
      </w:r>
      <w:r>
        <w:rPr>
          <w:spacing w:val="-2"/>
          <w:sz w:val="23"/>
        </w:rPr>
        <w:t xml:space="preserve"> </w:t>
      </w:r>
      <w:r>
        <w:rPr>
          <w:sz w:val="23"/>
        </w:rPr>
        <w:t>put</w:t>
      </w:r>
      <w:r>
        <w:rPr>
          <w:spacing w:val="-3"/>
          <w:sz w:val="23"/>
        </w:rPr>
        <w:t xml:space="preserve"> </w:t>
      </w:r>
      <w:r>
        <w:rPr>
          <w:sz w:val="23"/>
        </w:rPr>
        <w:t>YOU,</w:t>
      </w:r>
      <w:r>
        <w:rPr>
          <w:spacing w:val="-3"/>
          <w:sz w:val="23"/>
        </w:rPr>
        <w:t xml:space="preserve"> </w:t>
      </w:r>
      <w:r>
        <w:rPr>
          <w:sz w:val="23"/>
        </w:rPr>
        <w:t>our</w:t>
      </w:r>
      <w:r>
        <w:rPr>
          <w:spacing w:val="-2"/>
          <w:sz w:val="23"/>
        </w:rPr>
        <w:t xml:space="preserve"> </w:t>
      </w:r>
      <w:r>
        <w:rPr>
          <w:sz w:val="23"/>
        </w:rPr>
        <w:t>client</w:t>
      </w:r>
      <w:r>
        <w:rPr>
          <w:spacing w:val="-4"/>
          <w:sz w:val="23"/>
        </w:rPr>
        <w:t xml:space="preserve"> </w:t>
      </w:r>
      <w:r>
        <w:rPr>
          <w:sz w:val="23"/>
        </w:rPr>
        <w:t>in</w:t>
      </w:r>
      <w:r>
        <w:rPr>
          <w:spacing w:val="-4"/>
          <w:sz w:val="23"/>
        </w:rPr>
        <w:t xml:space="preserve"> </w:t>
      </w:r>
      <w:r>
        <w:rPr>
          <w:sz w:val="23"/>
        </w:rPr>
        <w:t>the centre of what we do. Our staff are here to do the work for you and our goal is to receive the best outcome for you and what you deserve. We will communicate with you in whatever way you wish, should that be by email, phone or through SMS and make your claim journey as smooth as possible - we will listen to you and provide you with the support you need.</w:t>
      </w:r>
    </w:p>
    <w:p w14:paraId="2D78F111" w14:textId="77777777" w:rsidR="00EE3DEF" w:rsidRDefault="00EE3DEF">
      <w:pPr>
        <w:pStyle w:val="BodyText"/>
        <w:spacing w:before="1"/>
        <w:rPr>
          <w:sz w:val="23"/>
        </w:rPr>
      </w:pPr>
    </w:p>
    <w:p w14:paraId="2D78F112" w14:textId="77777777" w:rsidR="00EE3DEF" w:rsidRDefault="00BB65D6">
      <w:pPr>
        <w:ind w:left="1440" w:right="1526"/>
        <w:rPr>
          <w:sz w:val="23"/>
        </w:rPr>
      </w:pPr>
      <w:r>
        <w:rPr>
          <w:sz w:val="23"/>
        </w:rPr>
        <w:t>We</w:t>
      </w:r>
      <w:r>
        <w:rPr>
          <w:spacing w:val="-2"/>
          <w:sz w:val="23"/>
        </w:rPr>
        <w:t xml:space="preserve"> </w:t>
      </w:r>
      <w:r>
        <w:rPr>
          <w:sz w:val="23"/>
        </w:rPr>
        <w:t>work</w:t>
      </w:r>
      <w:r>
        <w:rPr>
          <w:spacing w:val="-3"/>
          <w:sz w:val="23"/>
        </w:rPr>
        <w:t xml:space="preserve"> </w:t>
      </w:r>
      <w:r>
        <w:rPr>
          <w:sz w:val="23"/>
        </w:rPr>
        <w:t>on</w:t>
      </w:r>
      <w:r>
        <w:rPr>
          <w:spacing w:val="-2"/>
          <w:sz w:val="23"/>
        </w:rPr>
        <w:t xml:space="preserve"> </w:t>
      </w:r>
      <w:r>
        <w:rPr>
          <w:sz w:val="23"/>
        </w:rPr>
        <w:t>a</w:t>
      </w:r>
      <w:r>
        <w:rPr>
          <w:spacing w:val="-3"/>
          <w:sz w:val="23"/>
        </w:rPr>
        <w:t xml:space="preserve"> </w:t>
      </w:r>
      <w:r>
        <w:rPr>
          <w:sz w:val="23"/>
        </w:rPr>
        <w:t>strict</w:t>
      </w:r>
      <w:r>
        <w:rPr>
          <w:spacing w:val="-2"/>
          <w:sz w:val="23"/>
        </w:rPr>
        <w:t xml:space="preserve"> </w:t>
      </w:r>
      <w:r>
        <w:rPr>
          <w:sz w:val="23"/>
        </w:rPr>
        <w:t>“No</w:t>
      </w:r>
      <w:r>
        <w:rPr>
          <w:spacing w:val="-2"/>
          <w:sz w:val="23"/>
        </w:rPr>
        <w:t xml:space="preserve"> </w:t>
      </w:r>
      <w:r>
        <w:rPr>
          <w:sz w:val="23"/>
        </w:rPr>
        <w:t>Win,</w:t>
      </w:r>
      <w:r>
        <w:rPr>
          <w:spacing w:val="-2"/>
          <w:sz w:val="23"/>
        </w:rPr>
        <w:t xml:space="preserve"> </w:t>
      </w:r>
      <w:r>
        <w:rPr>
          <w:sz w:val="23"/>
        </w:rPr>
        <w:t>No</w:t>
      </w:r>
      <w:r>
        <w:rPr>
          <w:spacing w:val="-1"/>
          <w:sz w:val="23"/>
        </w:rPr>
        <w:t xml:space="preserve"> </w:t>
      </w:r>
      <w:r>
        <w:rPr>
          <w:sz w:val="23"/>
        </w:rPr>
        <w:t>Fee”</w:t>
      </w:r>
      <w:r>
        <w:rPr>
          <w:spacing w:val="-4"/>
          <w:sz w:val="23"/>
        </w:rPr>
        <w:t xml:space="preserve"> </w:t>
      </w:r>
      <w:r>
        <w:rPr>
          <w:sz w:val="23"/>
        </w:rPr>
        <w:t>basis,</w:t>
      </w:r>
      <w:r>
        <w:rPr>
          <w:spacing w:val="-3"/>
          <w:sz w:val="23"/>
        </w:rPr>
        <w:t xml:space="preserve"> </w:t>
      </w:r>
      <w:r>
        <w:rPr>
          <w:sz w:val="23"/>
        </w:rPr>
        <w:t>there</w:t>
      </w:r>
      <w:r>
        <w:rPr>
          <w:spacing w:val="-3"/>
          <w:sz w:val="23"/>
        </w:rPr>
        <w:t xml:space="preserve"> </w:t>
      </w:r>
      <w:r>
        <w:rPr>
          <w:sz w:val="23"/>
        </w:rPr>
        <w:t>are</w:t>
      </w:r>
      <w:r>
        <w:rPr>
          <w:spacing w:val="-2"/>
          <w:sz w:val="23"/>
        </w:rPr>
        <w:t xml:space="preserve"> </w:t>
      </w:r>
      <w:r>
        <w:rPr>
          <w:sz w:val="23"/>
        </w:rPr>
        <w:t>no</w:t>
      </w:r>
      <w:r>
        <w:rPr>
          <w:spacing w:val="-2"/>
          <w:sz w:val="23"/>
        </w:rPr>
        <w:t xml:space="preserve"> </w:t>
      </w:r>
      <w:r>
        <w:rPr>
          <w:sz w:val="23"/>
        </w:rPr>
        <w:t>hidden</w:t>
      </w:r>
      <w:r>
        <w:rPr>
          <w:spacing w:val="-2"/>
          <w:sz w:val="23"/>
        </w:rPr>
        <w:t xml:space="preserve"> </w:t>
      </w:r>
      <w:r>
        <w:rPr>
          <w:sz w:val="23"/>
        </w:rPr>
        <w:t>fees</w:t>
      </w:r>
      <w:r>
        <w:rPr>
          <w:spacing w:val="-2"/>
          <w:sz w:val="23"/>
        </w:rPr>
        <w:t xml:space="preserve"> </w:t>
      </w:r>
      <w:r>
        <w:rPr>
          <w:sz w:val="23"/>
        </w:rPr>
        <w:t>or</w:t>
      </w:r>
      <w:r>
        <w:rPr>
          <w:spacing w:val="-2"/>
          <w:sz w:val="23"/>
        </w:rPr>
        <w:t xml:space="preserve"> </w:t>
      </w:r>
      <w:r>
        <w:rPr>
          <w:sz w:val="23"/>
        </w:rPr>
        <w:t>costs</w:t>
      </w:r>
      <w:r>
        <w:rPr>
          <w:spacing w:val="-1"/>
          <w:sz w:val="23"/>
        </w:rPr>
        <w:t xml:space="preserve"> </w:t>
      </w:r>
      <w:r>
        <w:rPr>
          <w:sz w:val="23"/>
        </w:rPr>
        <w:t>up</w:t>
      </w:r>
      <w:r>
        <w:rPr>
          <w:spacing w:val="-2"/>
          <w:sz w:val="23"/>
        </w:rPr>
        <w:t xml:space="preserve"> </w:t>
      </w:r>
      <w:r>
        <w:rPr>
          <w:sz w:val="23"/>
        </w:rPr>
        <w:t>front.</w:t>
      </w:r>
      <w:r>
        <w:rPr>
          <w:spacing w:val="-2"/>
          <w:sz w:val="23"/>
        </w:rPr>
        <w:t xml:space="preserve"> </w:t>
      </w:r>
      <w:r>
        <w:rPr>
          <w:sz w:val="23"/>
        </w:rPr>
        <w:t>We</w:t>
      </w:r>
      <w:r>
        <w:rPr>
          <w:spacing w:val="-3"/>
          <w:sz w:val="23"/>
        </w:rPr>
        <w:t xml:space="preserve"> </w:t>
      </w:r>
      <w:r>
        <w:rPr>
          <w:sz w:val="23"/>
        </w:rPr>
        <w:t>will deal with your claim by a way of a Conditional Fee Agreement (CFA). This is the most common type of funding agreement for claims of this nature.</w:t>
      </w:r>
    </w:p>
    <w:p w14:paraId="2D78F113" w14:textId="77777777" w:rsidR="00EE3DEF" w:rsidRDefault="00EE3DEF">
      <w:pPr>
        <w:pStyle w:val="BodyText"/>
        <w:rPr>
          <w:sz w:val="23"/>
        </w:rPr>
      </w:pPr>
    </w:p>
    <w:p w14:paraId="2D78F114" w14:textId="77777777" w:rsidR="00EE3DEF" w:rsidRDefault="00BB65D6">
      <w:pPr>
        <w:ind w:left="1440"/>
        <w:jc w:val="both"/>
        <w:rPr>
          <w:sz w:val="23"/>
        </w:rPr>
      </w:pPr>
      <w:r>
        <w:rPr>
          <w:sz w:val="23"/>
        </w:rPr>
        <w:t>You</w:t>
      </w:r>
      <w:r>
        <w:rPr>
          <w:spacing w:val="-5"/>
          <w:sz w:val="23"/>
        </w:rPr>
        <w:t xml:space="preserve"> </w:t>
      </w:r>
      <w:r>
        <w:rPr>
          <w:sz w:val="23"/>
        </w:rPr>
        <w:t>can</w:t>
      </w:r>
      <w:r>
        <w:rPr>
          <w:spacing w:val="-5"/>
          <w:sz w:val="23"/>
        </w:rPr>
        <w:t xml:space="preserve"> </w:t>
      </w:r>
      <w:r>
        <w:rPr>
          <w:sz w:val="23"/>
        </w:rPr>
        <w:t>contact</w:t>
      </w:r>
      <w:r>
        <w:rPr>
          <w:spacing w:val="-3"/>
          <w:sz w:val="23"/>
        </w:rPr>
        <w:t xml:space="preserve"> </w:t>
      </w:r>
      <w:r>
        <w:rPr>
          <w:sz w:val="23"/>
        </w:rPr>
        <w:t>our</w:t>
      </w:r>
      <w:r>
        <w:rPr>
          <w:spacing w:val="-3"/>
          <w:sz w:val="23"/>
        </w:rPr>
        <w:t xml:space="preserve"> </w:t>
      </w:r>
      <w:r>
        <w:rPr>
          <w:sz w:val="23"/>
        </w:rPr>
        <w:t>dedicated</w:t>
      </w:r>
      <w:r>
        <w:rPr>
          <w:spacing w:val="-2"/>
          <w:sz w:val="23"/>
        </w:rPr>
        <w:t xml:space="preserve"> </w:t>
      </w:r>
      <w:r>
        <w:rPr>
          <w:sz w:val="23"/>
        </w:rPr>
        <w:t>team</w:t>
      </w:r>
      <w:r>
        <w:rPr>
          <w:spacing w:val="-3"/>
          <w:sz w:val="23"/>
        </w:rPr>
        <w:t xml:space="preserve"> </w:t>
      </w:r>
      <w:r>
        <w:rPr>
          <w:sz w:val="23"/>
        </w:rPr>
        <w:t>on</w:t>
      </w:r>
      <w:r>
        <w:rPr>
          <w:spacing w:val="-2"/>
          <w:sz w:val="23"/>
        </w:rPr>
        <w:t xml:space="preserve"> </w:t>
      </w:r>
      <w:r>
        <w:rPr>
          <w:sz w:val="23"/>
        </w:rPr>
        <w:t>0151</w:t>
      </w:r>
      <w:r>
        <w:rPr>
          <w:spacing w:val="-4"/>
          <w:sz w:val="23"/>
        </w:rPr>
        <w:t xml:space="preserve"> </w:t>
      </w:r>
      <w:r>
        <w:rPr>
          <w:sz w:val="23"/>
        </w:rPr>
        <w:t>443</w:t>
      </w:r>
      <w:r>
        <w:rPr>
          <w:spacing w:val="-3"/>
          <w:sz w:val="23"/>
        </w:rPr>
        <w:t xml:space="preserve"> </w:t>
      </w:r>
      <w:r>
        <w:rPr>
          <w:sz w:val="23"/>
        </w:rPr>
        <w:t>6121</w:t>
      </w:r>
      <w:r>
        <w:rPr>
          <w:spacing w:val="-4"/>
          <w:sz w:val="23"/>
        </w:rPr>
        <w:t xml:space="preserve"> </w:t>
      </w:r>
      <w:r>
        <w:rPr>
          <w:sz w:val="23"/>
        </w:rPr>
        <w:t>and</w:t>
      </w:r>
      <w:r>
        <w:rPr>
          <w:spacing w:val="-3"/>
          <w:sz w:val="23"/>
        </w:rPr>
        <w:t xml:space="preserve"> </w:t>
      </w:r>
      <w:r>
        <w:rPr>
          <w:sz w:val="23"/>
        </w:rPr>
        <w:t>we</w:t>
      </w:r>
      <w:r>
        <w:rPr>
          <w:spacing w:val="-2"/>
          <w:sz w:val="23"/>
        </w:rPr>
        <w:t xml:space="preserve"> </w:t>
      </w:r>
      <w:r>
        <w:rPr>
          <w:sz w:val="23"/>
        </w:rPr>
        <w:t>will</w:t>
      </w:r>
      <w:r>
        <w:rPr>
          <w:spacing w:val="-2"/>
          <w:sz w:val="23"/>
        </w:rPr>
        <w:t xml:space="preserve"> </w:t>
      </w:r>
      <w:r>
        <w:rPr>
          <w:sz w:val="23"/>
        </w:rPr>
        <w:t>be</w:t>
      </w:r>
      <w:r>
        <w:rPr>
          <w:spacing w:val="-3"/>
          <w:sz w:val="23"/>
        </w:rPr>
        <w:t xml:space="preserve"> </w:t>
      </w:r>
      <w:r>
        <w:rPr>
          <w:sz w:val="23"/>
        </w:rPr>
        <w:t>happy</w:t>
      </w:r>
      <w:r>
        <w:rPr>
          <w:spacing w:val="-3"/>
          <w:sz w:val="23"/>
        </w:rPr>
        <w:t xml:space="preserve"> </w:t>
      </w:r>
      <w:r>
        <w:rPr>
          <w:sz w:val="23"/>
        </w:rPr>
        <w:t xml:space="preserve">to </w:t>
      </w:r>
      <w:r>
        <w:rPr>
          <w:spacing w:val="-2"/>
          <w:sz w:val="23"/>
        </w:rPr>
        <w:t>help.</w:t>
      </w:r>
    </w:p>
    <w:p w14:paraId="2D78F115" w14:textId="77777777" w:rsidR="00EE3DEF" w:rsidRDefault="00EE3DEF">
      <w:pPr>
        <w:jc w:val="both"/>
        <w:rPr>
          <w:sz w:val="23"/>
        </w:rPr>
        <w:sectPr w:rsidR="00EE3DEF">
          <w:type w:val="continuous"/>
          <w:pgSz w:w="11910" w:h="16840"/>
          <w:pgMar w:top="1920" w:right="0" w:bottom="280" w:left="0" w:header="720" w:footer="720" w:gutter="0"/>
          <w:cols w:space="720"/>
        </w:sectPr>
      </w:pPr>
    </w:p>
    <w:p w14:paraId="2D78F116" w14:textId="39061AC7" w:rsidR="00EE3DEF" w:rsidRDefault="00BB65D6">
      <w:pPr>
        <w:spacing w:before="203"/>
        <w:ind w:left="1440"/>
        <w:rPr>
          <w:b/>
          <w:sz w:val="40"/>
        </w:rPr>
      </w:pPr>
      <w:r>
        <w:rPr>
          <w:b/>
          <w:noProof/>
          <w:sz w:val="40"/>
        </w:rPr>
        <w:lastRenderedPageBreak/>
        <mc:AlternateContent>
          <mc:Choice Requires="wpg">
            <w:drawing>
              <wp:anchor distT="0" distB="0" distL="0" distR="0" simplePos="0" relativeHeight="251654656" behindDoc="1" locked="0" layoutInCell="1" allowOverlap="1" wp14:anchorId="2D78F324" wp14:editId="71C0BDA9">
                <wp:simplePos x="0" y="0"/>
                <wp:positionH relativeFrom="page">
                  <wp:posOffset>27296</wp:posOffset>
                </wp:positionH>
                <wp:positionV relativeFrom="page">
                  <wp:posOffset>27296</wp:posOffset>
                </wp:positionV>
                <wp:extent cx="7531100" cy="10658474"/>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31100" cy="10658474"/>
                          <a:chOff x="0" y="0"/>
                          <a:chExt cx="7531100" cy="10658474"/>
                        </a:xfrm>
                      </wpg:grpSpPr>
                      <pic:pic xmlns:pic="http://schemas.openxmlformats.org/drawingml/2006/picture">
                        <pic:nvPicPr>
                          <pic:cNvPr id="3" name="Image 3"/>
                          <pic:cNvPicPr/>
                        </pic:nvPicPr>
                        <pic:blipFill>
                          <a:blip r:embed="rId5" cstate="print"/>
                          <a:stretch>
                            <a:fillRect/>
                          </a:stretch>
                        </pic:blipFill>
                        <pic:spPr>
                          <a:xfrm>
                            <a:off x="0" y="0"/>
                            <a:ext cx="7531100" cy="10658474"/>
                          </a:xfrm>
                          <a:prstGeom prst="rect">
                            <a:avLst/>
                          </a:prstGeom>
                        </pic:spPr>
                      </pic:pic>
                      <pic:pic xmlns:pic="http://schemas.openxmlformats.org/drawingml/2006/picture">
                        <pic:nvPicPr>
                          <pic:cNvPr id="4" name="Image 4" descr="A blue circle with a pen and a paperDescription automatically generated"/>
                          <pic:cNvPicPr/>
                        </pic:nvPicPr>
                        <pic:blipFill>
                          <a:blip r:embed="rId6" cstate="print"/>
                          <a:stretch>
                            <a:fillRect/>
                          </a:stretch>
                        </pic:blipFill>
                        <pic:spPr>
                          <a:xfrm>
                            <a:off x="765359" y="3043713"/>
                            <a:ext cx="1087120" cy="1057275"/>
                          </a:xfrm>
                          <a:prstGeom prst="rect">
                            <a:avLst/>
                          </a:prstGeom>
                        </pic:spPr>
                      </pic:pic>
                      <pic:pic xmlns:pic="http://schemas.openxmlformats.org/drawingml/2006/picture">
                        <pic:nvPicPr>
                          <pic:cNvPr id="6" name="Image 6" descr="A black gavel in a pink circleDescription automatically generated"/>
                          <pic:cNvPicPr/>
                        </pic:nvPicPr>
                        <pic:blipFill>
                          <a:blip r:embed="rId7" cstate="print"/>
                          <a:stretch>
                            <a:fillRect/>
                          </a:stretch>
                        </pic:blipFill>
                        <pic:spPr>
                          <a:xfrm>
                            <a:off x="829181" y="5692679"/>
                            <a:ext cx="1009015" cy="952500"/>
                          </a:xfrm>
                          <a:prstGeom prst="rect">
                            <a:avLst/>
                          </a:prstGeom>
                        </pic:spPr>
                      </pic:pic>
                    </wpg:wgp>
                  </a:graphicData>
                </a:graphic>
              </wp:anchor>
            </w:drawing>
          </mc:Choice>
          <mc:Fallback>
            <w:pict>
              <v:group w14:anchorId="1ABEC385" id="Group 2" o:spid="_x0000_s1026" style="position:absolute;margin-left:2.15pt;margin-top:2.15pt;width:593pt;height:839.25pt;z-index:-251661824;mso-wrap-distance-left:0;mso-wrap-distance-right:0;mso-position-horizontal-relative:page;mso-position-vertical-relative:page" coordsize="75311,10658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En8I6JczvNNpNlL&#10;M53M7wKWam/8IRoH/QE0/wD8Bk/wrcyKMinzSAw/+EH8P/8AQE0//wABk/wpv/CDeH/+gJp//gMl&#10;b2RRkU+aQGB/wg3h7/oCaf8A+AyUv/CB+Hf+gHp//gMn+Fb2RRkUc0gKthp9tplqltaQR28Cfdii&#10;Taoq3RRUgFFFFABRRRQB4frf7OM2v6pd3934id7i5k3swt//ALOqP/DLC/8AQfb/AMBf/s69+oro&#10;+s1QPn7/AIZVX/oYW/8AAX/7OpIP2WUhmV/7ed8DH/Hv/wDZ175g+tGD60fWav8AMAtFFFc4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V&#10;z/ivxnp/g63in1EzLHI2xWij3c1zJ+OvhY/8t7n/AL8GnGnKQHonNHNed/8AC9fCn/Pe6/78Gli+&#10;OnhWWTas9zu/641fsqv8oHotFFFZg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ZE3hnT5pXlkg3u7bmYtWvRQBi/8Inpv/PD/wAepP8AhENL/wCeH61tZFGRT5pA&#10;ZNt4Y0+znSeGIpKv3W3Vr0UUgCiiigAooooAKKKKAK9y0q28phUNLt+VW/vV5ndeAdbu55Z5RE8s&#10;r7m/e16pSYzVRlybAeS/8K41r/nnF/39pn/CtdZ/55Qf9/a9eorT20wPH/8AhWms/wDPKD/v7VnT&#10;PAev6VfRXcMUHmRtuwZeter0Ue2mBHGWZFLLsb+7UlFFYg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UM8vkpu27qAJqKo/2ov/PN6Z/bC/8APJqXKBo0VHDJ50Qb&#10;bt3VJTAKKKKACiiigAooooAKKKw/EaXMUKzwTyoF+8iNQBt5FGRXB/2pff8AP5J/31TP7U1D/n7l&#10;/wC+q19kwO/zmlrzz+2NQ/5+5P8Avqur8Opc/YhNczPK0p3Lvb7q1Eo8gGxRRRUg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MZN6bWp9FAGPNbbG20W1t5staNzEHXd/dpbeHykxV8wE1FF&#10;FQAUUUUAFFFFABRRRQAVG8aurKy/K1SUUAcNqVg1nctH/wB8VS2V2WtWH2u33Iv71elc35NdMJAG&#10;kad9vvEVl/dJ87V24GKo6XY/Ybbb/wAtW+Zqv1hKVwCiiipAKKKq3eoQ2QXzWxuoAt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n3RUVvN526m3HPy1Cn7l91AF6iiigA&#10;ooooAKy49LVb7zf+Wf3lrUooAKKKKACiiigBrnaM1xup3hvb4y/wJ8q1va1ebIvIX7zfern1h+at&#10;YIDtqKKKy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BmymbKmooAYlPooo&#10;AKKKKACiiigAooooAKjlkWJGdv4akqN0WVdrLvFAHO3G6aV5GH3qiSH5q6P7HB/zyWj7BB/zyWr5&#10;gLFFFF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EH2in+&#10;aKy/O+erEL7321VgNCiiip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DmvO+atfTYdkXmN1asXTYftl5t/gT71dRVyAKKKKgAooqtd&#10;3AhUL/E1AFmiqNpcZfb/AHqv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UNKsvsdt83+tf5mq/RRQAUUUUARu6xIzNwq1gTXnnSu1Sa/qOD9mX/&#10;AIFWWk1awiBppNWzbzC4iDdP71cyk1XdOv8Ayp/m+69OUQOgooorE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qlqV8mnWjzN/wEf7VXagntorhN&#10;ssaSj/bXdQBwD3LTStKzfM9PSau3/sqz/wCfOD/v0tL/AGbaf8+cP/fta29qBxqTVKk1db/Ztp/z&#10;6w/9+1pf7Ptv+feH/v0KXOBW0S/+0wbW++tadQR2sMLbo4o0b1VanrI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TOKDxX&#10;j3j23v8Aw/rG+O7ufss/zR/vX+X/AGKqMefQD2DdRur5+/tu+/5/J/8Av61Sprl5/wA/k/8A39eu&#10;j2D7ge+5FGRXgqaxef8AP5P/AN/XqZNYvP8An8n/AO/r1PsGB7pnNLXjmkT6hq99FbR3U4aRuvmt&#10;8leuW0At7eONdzBF2jdWMo8gE9FFFSAUUUUAFFFFACYFGBWdqmsLpmwvEzq38S1Q/wCEwg/54SVX&#10;LIDoMCjArB/4S2D/AJ4SVJ/wlMH/ADzajkkBt0VmWetpeT+WsbVp1I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PmCX9mLxPJO7/wBoaT8z7v8AWyf/&#10;ABqj/hmPxR/0ENJ/7+yf/Gq+n6K6vrdXuB8y/wDDM/igf8v+k/8Af2T/AONV6x8KPCGu+CdJn03V&#10;Lq0ubXdvtzbO7Mn95fmWvQeDRiolXnOPLIBaKKKwAKKKKACsjWPDGleIWibUbGK8aL7nm/w1r0UA&#10;cx/wrTwz/wBAa1/74p//AArnw1/0BrX/AL4ro8ijIp80gOb/AOFdeG/+gNa/98Uv/CvfDv8A0CLb&#10;/viujyKMijmkBzn/AAr3w7/0CLb/AL4rZ0/TLbS7VLa0hWGBPuonSrWRRkUczYC0UUUg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width:75311;height:106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">
                  <v:imagedata r:id="rId8" o:title=""/>
                </v:shape>
                <v:shape id="Image 4" o:spid="_x0000_s1028" type="#_x0000_t75" alt="A blue circle with a pen and a paperDescription automatically generated" style="position:absolute;left:7653;top:30437;width:10871;height:10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">
                  <v:imagedata r:id="rId9" o:title="A blue circle with a pen and a paperDescription automatically generated"/>
                </v:shape>
                <v:shape id="Image 6" o:spid="_x0000_s1029" type="#_x0000_t75" alt="A black gavel in a pink circleDescription automatically generated" style="position:absolute;left:8291;top:56926;width:10090;height:9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">
                  <v:imagedata r:id="rId10" o:title="A black gavel in a pink circleDescription automatically generated"/>
                </v:shape>
                <w10:wrap anchorx="page" anchory="page"/>
              </v:group>
            </w:pict>
          </mc:Fallback>
        </mc:AlternateContent>
      </w:r>
      <w:r>
        <w:rPr>
          <w:b/>
          <w:color w:val="2E5395"/>
          <w:sz w:val="40"/>
          <w:u w:val="single" w:color="2E5395"/>
        </w:rPr>
        <w:t>Your</w:t>
      </w:r>
      <w:r>
        <w:rPr>
          <w:b/>
          <w:color w:val="2E5395"/>
          <w:spacing w:val="-3"/>
          <w:sz w:val="40"/>
          <w:u w:val="single" w:color="2E5395"/>
        </w:rPr>
        <w:t xml:space="preserve"> </w:t>
      </w:r>
      <w:r>
        <w:rPr>
          <w:b/>
          <w:color w:val="2E5395"/>
          <w:sz w:val="40"/>
          <w:u w:val="single" w:color="2E5395"/>
        </w:rPr>
        <w:t>Claim</w:t>
      </w:r>
      <w:r>
        <w:rPr>
          <w:b/>
          <w:color w:val="2E5395"/>
          <w:spacing w:val="-4"/>
          <w:sz w:val="40"/>
          <w:u w:val="single" w:color="2E5395"/>
        </w:rPr>
        <w:t xml:space="preserve"> </w:t>
      </w:r>
      <w:r>
        <w:rPr>
          <w:b/>
          <w:color w:val="2E5395"/>
          <w:spacing w:val="-2"/>
          <w:sz w:val="40"/>
          <w:u w:val="single" w:color="2E5395"/>
        </w:rPr>
        <w:t>Journey</w:t>
      </w:r>
    </w:p>
    <w:p w14:paraId="2D78F117" w14:textId="23E0EAA8" w:rsidR="00EE3DEF" w:rsidRDefault="00EE3DEF">
      <w:pPr>
        <w:pStyle w:val="BodyText"/>
        <w:spacing w:before="86"/>
        <w:rPr>
          <w:b/>
          <w:sz w:val="24"/>
        </w:rPr>
      </w:pPr>
    </w:p>
    <w:p w14:paraId="2D78F118" w14:textId="5BB407DF" w:rsidR="00EE3DEF" w:rsidRDefault="00BB65D6">
      <w:pPr>
        <w:spacing w:before="1"/>
        <w:ind w:left="1440" w:right="1526"/>
        <w:rPr>
          <w:sz w:val="24"/>
        </w:rPr>
      </w:pPr>
      <w:r>
        <w:rPr>
          <w:color w:val="242424"/>
          <w:sz w:val="24"/>
        </w:rPr>
        <w:t>Below</w:t>
      </w:r>
      <w:r>
        <w:rPr>
          <w:color w:val="242424"/>
          <w:spacing w:val="-2"/>
          <w:sz w:val="24"/>
        </w:rPr>
        <w:t xml:space="preserve"> </w:t>
      </w:r>
      <w:r>
        <w:rPr>
          <w:color w:val="242424"/>
          <w:sz w:val="24"/>
        </w:rPr>
        <w:t>is</w:t>
      </w:r>
      <w:r>
        <w:rPr>
          <w:color w:val="242424"/>
          <w:spacing w:val="-3"/>
          <w:sz w:val="24"/>
        </w:rPr>
        <w:t xml:space="preserve"> </w:t>
      </w:r>
      <w:r>
        <w:rPr>
          <w:color w:val="242424"/>
          <w:sz w:val="24"/>
        </w:rPr>
        <w:t>a</w:t>
      </w:r>
      <w:r>
        <w:rPr>
          <w:color w:val="242424"/>
          <w:spacing w:val="-5"/>
          <w:sz w:val="24"/>
        </w:rPr>
        <w:t xml:space="preserve"> </w:t>
      </w:r>
      <w:r>
        <w:rPr>
          <w:color w:val="242424"/>
          <w:sz w:val="24"/>
        </w:rPr>
        <w:t>step-by-step</w:t>
      </w:r>
      <w:r>
        <w:rPr>
          <w:color w:val="242424"/>
          <w:spacing w:val="-1"/>
          <w:sz w:val="24"/>
        </w:rPr>
        <w:t xml:space="preserve"> </w:t>
      </w:r>
      <w:r>
        <w:rPr>
          <w:color w:val="242424"/>
          <w:sz w:val="24"/>
        </w:rPr>
        <w:t>guide</w:t>
      </w:r>
      <w:r>
        <w:rPr>
          <w:color w:val="242424"/>
          <w:spacing w:val="-5"/>
          <w:sz w:val="24"/>
        </w:rPr>
        <w:t xml:space="preserve"> </w:t>
      </w:r>
      <w:r>
        <w:rPr>
          <w:color w:val="242424"/>
          <w:sz w:val="24"/>
        </w:rPr>
        <w:t>to</w:t>
      </w:r>
      <w:r>
        <w:rPr>
          <w:color w:val="242424"/>
          <w:spacing w:val="-5"/>
          <w:sz w:val="24"/>
        </w:rPr>
        <w:t xml:space="preserve"> </w:t>
      </w:r>
      <w:r>
        <w:rPr>
          <w:color w:val="242424"/>
          <w:sz w:val="24"/>
        </w:rPr>
        <w:t>help</w:t>
      </w:r>
      <w:r>
        <w:rPr>
          <w:color w:val="242424"/>
          <w:spacing w:val="-2"/>
          <w:sz w:val="24"/>
        </w:rPr>
        <w:t xml:space="preserve"> </w:t>
      </w:r>
      <w:r>
        <w:rPr>
          <w:color w:val="242424"/>
          <w:sz w:val="24"/>
        </w:rPr>
        <w:t>you</w:t>
      </w:r>
      <w:r>
        <w:rPr>
          <w:color w:val="242424"/>
          <w:spacing w:val="-4"/>
          <w:sz w:val="24"/>
        </w:rPr>
        <w:t xml:space="preserve"> </w:t>
      </w:r>
      <w:r>
        <w:rPr>
          <w:color w:val="242424"/>
          <w:sz w:val="24"/>
        </w:rPr>
        <w:t>through</w:t>
      </w:r>
      <w:r>
        <w:rPr>
          <w:color w:val="242424"/>
          <w:spacing w:val="-4"/>
          <w:sz w:val="24"/>
        </w:rPr>
        <w:t xml:space="preserve"> </w:t>
      </w:r>
      <w:r>
        <w:rPr>
          <w:color w:val="242424"/>
          <w:sz w:val="24"/>
        </w:rPr>
        <w:t>your</w:t>
      </w:r>
      <w:r>
        <w:rPr>
          <w:color w:val="242424"/>
          <w:spacing w:val="-2"/>
          <w:sz w:val="24"/>
        </w:rPr>
        <w:t xml:space="preserve"> </w:t>
      </w:r>
      <w:r>
        <w:rPr>
          <w:color w:val="242424"/>
          <w:sz w:val="24"/>
        </w:rPr>
        <w:t>Claim</w:t>
      </w:r>
      <w:r>
        <w:rPr>
          <w:color w:val="242424"/>
          <w:spacing w:val="-5"/>
          <w:sz w:val="24"/>
        </w:rPr>
        <w:t xml:space="preserve"> </w:t>
      </w:r>
      <w:r>
        <w:rPr>
          <w:color w:val="242424"/>
          <w:sz w:val="24"/>
        </w:rPr>
        <w:t>Journey.</w:t>
      </w:r>
      <w:r>
        <w:rPr>
          <w:color w:val="242424"/>
          <w:spacing w:val="-6"/>
          <w:sz w:val="24"/>
        </w:rPr>
        <w:t xml:space="preserve"> </w:t>
      </w:r>
      <w:r>
        <w:rPr>
          <w:color w:val="242424"/>
          <w:sz w:val="24"/>
        </w:rPr>
        <w:t>Please</w:t>
      </w:r>
      <w:r>
        <w:rPr>
          <w:color w:val="242424"/>
          <w:spacing w:val="-2"/>
          <w:sz w:val="24"/>
        </w:rPr>
        <w:t xml:space="preserve"> </w:t>
      </w:r>
      <w:r>
        <w:rPr>
          <w:color w:val="242424"/>
          <w:sz w:val="24"/>
        </w:rPr>
        <w:t>ensure</w:t>
      </w:r>
      <w:r>
        <w:rPr>
          <w:color w:val="242424"/>
          <w:spacing w:val="-2"/>
          <w:sz w:val="24"/>
        </w:rPr>
        <w:t xml:space="preserve"> </w:t>
      </w:r>
      <w:r>
        <w:rPr>
          <w:color w:val="242424"/>
          <w:sz w:val="24"/>
        </w:rPr>
        <w:t xml:space="preserve">you read the below, so you are up to date with the next steps and what to expect. You can contact the team at any point to discuss your claim on 0151 443 0121 or email us on </w:t>
      </w:r>
      <w:hyperlink r:id="rId11">
        <w:r>
          <w:rPr>
            <w:color w:val="242424"/>
            <w:spacing w:val="-2"/>
            <w:sz w:val="24"/>
          </w:rPr>
          <w:t>enquiries@firstlegalsolicitors.com</w:t>
        </w:r>
      </w:hyperlink>
    </w:p>
    <w:p w14:paraId="2D78F119" w14:textId="75DBC948" w:rsidR="00EE3DEF" w:rsidRDefault="00EE3DEF">
      <w:pPr>
        <w:pStyle w:val="BodyText"/>
        <w:spacing w:before="268"/>
        <w:rPr>
          <w:sz w:val="24"/>
        </w:rPr>
      </w:pPr>
    </w:p>
    <w:p w14:paraId="2D78F11A" w14:textId="77777777" w:rsidR="00EE3DEF" w:rsidRDefault="00BB65D6">
      <w:pPr>
        <w:ind w:left="3103"/>
        <w:rPr>
          <w:sz w:val="32"/>
        </w:rPr>
      </w:pPr>
      <w:r>
        <w:rPr>
          <w:color w:val="647B9C"/>
          <w:sz w:val="32"/>
        </w:rPr>
        <w:t>Step</w:t>
      </w:r>
      <w:r>
        <w:rPr>
          <w:color w:val="647B9C"/>
          <w:spacing w:val="-7"/>
          <w:sz w:val="32"/>
        </w:rPr>
        <w:t xml:space="preserve"> </w:t>
      </w:r>
      <w:r>
        <w:rPr>
          <w:color w:val="647B9C"/>
          <w:sz w:val="32"/>
        </w:rPr>
        <w:t>1</w:t>
      </w:r>
      <w:r>
        <w:rPr>
          <w:color w:val="647B9C"/>
          <w:spacing w:val="-6"/>
          <w:sz w:val="32"/>
        </w:rPr>
        <w:t xml:space="preserve"> </w:t>
      </w:r>
      <w:r>
        <w:rPr>
          <w:color w:val="647B9C"/>
          <w:sz w:val="32"/>
        </w:rPr>
        <w:t>-</w:t>
      </w:r>
      <w:r>
        <w:rPr>
          <w:color w:val="647B9C"/>
          <w:spacing w:val="-5"/>
          <w:sz w:val="32"/>
        </w:rPr>
        <w:t xml:space="preserve"> </w:t>
      </w:r>
      <w:r>
        <w:rPr>
          <w:color w:val="647B9C"/>
          <w:sz w:val="32"/>
        </w:rPr>
        <w:t>Signed</w:t>
      </w:r>
      <w:r>
        <w:rPr>
          <w:color w:val="647B9C"/>
          <w:spacing w:val="-7"/>
          <w:sz w:val="32"/>
        </w:rPr>
        <w:t xml:space="preserve"> </w:t>
      </w:r>
      <w:r>
        <w:rPr>
          <w:color w:val="647B9C"/>
          <w:spacing w:val="-2"/>
          <w:sz w:val="32"/>
        </w:rPr>
        <w:t>Documents:</w:t>
      </w:r>
    </w:p>
    <w:p w14:paraId="2D78F11B" w14:textId="19A3B8DB" w:rsidR="00EE3DEF" w:rsidRDefault="00BB65D6">
      <w:pPr>
        <w:ind w:left="3103" w:right="1492"/>
        <w:rPr>
          <w:sz w:val="24"/>
        </w:rPr>
      </w:pPr>
      <w:r>
        <w:rPr>
          <w:color w:val="393838"/>
          <w:sz w:val="24"/>
        </w:rPr>
        <w:t>You</w:t>
      </w:r>
      <w:r>
        <w:rPr>
          <w:color w:val="393838"/>
          <w:spacing w:val="-3"/>
          <w:sz w:val="24"/>
        </w:rPr>
        <w:t xml:space="preserve"> </w:t>
      </w:r>
      <w:r>
        <w:rPr>
          <w:color w:val="393838"/>
          <w:sz w:val="24"/>
        </w:rPr>
        <w:t>will</w:t>
      </w:r>
      <w:r>
        <w:rPr>
          <w:color w:val="393838"/>
          <w:spacing w:val="-4"/>
          <w:sz w:val="24"/>
        </w:rPr>
        <w:t xml:space="preserve"> </w:t>
      </w:r>
      <w:r>
        <w:rPr>
          <w:color w:val="393838"/>
          <w:sz w:val="24"/>
        </w:rPr>
        <w:t>have</w:t>
      </w:r>
      <w:r>
        <w:rPr>
          <w:color w:val="393838"/>
          <w:spacing w:val="-4"/>
          <w:sz w:val="24"/>
        </w:rPr>
        <w:t xml:space="preserve"> </w:t>
      </w:r>
      <w:r>
        <w:rPr>
          <w:color w:val="393838"/>
          <w:sz w:val="24"/>
        </w:rPr>
        <w:t>received</w:t>
      </w:r>
      <w:r>
        <w:rPr>
          <w:color w:val="393838"/>
          <w:spacing w:val="-3"/>
          <w:sz w:val="24"/>
        </w:rPr>
        <w:t xml:space="preserve"> </w:t>
      </w:r>
      <w:r>
        <w:rPr>
          <w:color w:val="393838"/>
          <w:sz w:val="24"/>
        </w:rPr>
        <w:t>your</w:t>
      </w:r>
      <w:r>
        <w:rPr>
          <w:color w:val="393838"/>
          <w:spacing w:val="-2"/>
          <w:sz w:val="24"/>
        </w:rPr>
        <w:t xml:space="preserve"> </w:t>
      </w:r>
      <w:r>
        <w:rPr>
          <w:color w:val="393838"/>
          <w:sz w:val="24"/>
        </w:rPr>
        <w:t>Welcome</w:t>
      </w:r>
      <w:r>
        <w:rPr>
          <w:color w:val="393838"/>
          <w:spacing w:val="-3"/>
          <w:sz w:val="24"/>
        </w:rPr>
        <w:t xml:space="preserve"> </w:t>
      </w:r>
      <w:r>
        <w:rPr>
          <w:color w:val="393838"/>
          <w:sz w:val="24"/>
        </w:rPr>
        <w:t>Pack</w:t>
      </w:r>
      <w:r>
        <w:rPr>
          <w:color w:val="393838"/>
          <w:spacing w:val="-3"/>
          <w:sz w:val="24"/>
        </w:rPr>
        <w:t xml:space="preserve"> </w:t>
      </w:r>
      <w:r>
        <w:rPr>
          <w:color w:val="393838"/>
          <w:sz w:val="24"/>
        </w:rPr>
        <w:t>with</w:t>
      </w:r>
      <w:r>
        <w:rPr>
          <w:color w:val="393838"/>
          <w:spacing w:val="-3"/>
          <w:sz w:val="24"/>
        </w:rPr>
        <w:t xml:space="preserve"> </w:t>
      </w:r>
      <w:r>
        <w:rPr>
          <w:color w:val="393838"/>
          <w:sz w:val="24"/>
        </w:rPr>
        <w:t>documents</w:t>
      </w:r>
      <w:r>
        <w:rPr>
          <w:color w:val="393838"/>
          <w:spacing w:val="-4"/>
          <w:sz w:val="24"/>
        </w:rPr>
        <w:t xml:space="preserve"> </w:t>
      </w:r>
      <w:r>
        <w:rPr>
          <w:color w:val="393838"/>
          <w:sz w:val="24"/>
        </w:rPr>
        <w:t>for</w:t>
      </w:r>
      <w:r>
        <w:rPr>
          <w:color w:val="393838"/>
          <w:spacing w:val="-3"/>
          <w:sz w:val="24"/>
        </w:rPr>
        <w:t xml:space="preserve"> </w:t>
      </w:r>
      <w:r>
        <w:rPr>
          <w:color w:val="393838"/>
          <w:sz w:val="24"/>
        </w:rPr>
        <w:t>you</w:t>
      </w:r>
      <w:r>
        <w:rPr>
          <w:color w:val="393838"/>
          <w:spacing w:val="-3"/>
          <w:sz w:val="24"/>
        </w:rPr>
        <w:t xml:space="preserve"> </w:t>
      </w:r>
      <w:r>
        <w:rPr>
          <w:color w:val="393838"/>
          <w:sz w:val="24"/>
        </w:rPr>
        <w:t>to</w:t>
      </w:r>
      <w:r>
        <w:rPr>
          <w:color w:val="393838"/>
          <w:spacing w:val="-4"/>
          <w:sz w:val="24"/>
        </w:rPr>
        <w:t xml:space="preserve"> </w:t>
      </w:r>
      <w:r>
        <w:rPr>
          <w:color w:val="393838"/>
          <w:sz w:val="24"/>
        </w:rPr>
        <w:t>sign. We are unable to progress your claim without these being returned. As soon as we have received your completed documents, we will start work on your claim and make our investigations with your Landlord.</w:t>
      </w:r>
    </w:p>
    <w:p w14:paraId="2D78F11C" w14:textId="1F5D948C" w:rsidR="00EE3DEF" w:rsidRDefault="00EE3DEF">
      <w:pPr>
        <w:pStyle w:val="BodyText"/>
        <w:rPr>
          <w:sz w:val="24"/>
        </w:rPr>
      </w:pPr>
    </w:p>
    <w:p w14:paraId="2D78F11D" w14:textId="07C75799" w:rsidR="00EE3DEF" w:rsidRDefault="00EE3DEF">
      <w:pPr>
        <w:pStyle w:val="BodyText"/>
        <w:spacing w:before="2"/>
        <w:rPr>
          <w:sz w:val="24"/>
        </w:rPr>
      </w:pPr>
    </w:p>
    <w:p w14:paraId="2D78F11E" w14:textId="057836AB" w:rsidR="00EE3DEF" w:rsidRDefault="006C4BB1">
      <w:pPr>
        <w:spacing w:before="1"/>
        <w:ind w:left="3120"/>
        <w:rPr>
          <w:sz w:val="32"/>
        </w:rPr>
      </w:pPr>
      <w:r>
        <w:rPr>
          <w:b/>
          <w:noProof/>
          <w:color w:val="2E5395"/>
          <w:sz w:val="40"/>
          <w:u w:val="single" w:color="2E5395"/>
        </w:rPr>
        <w:drawing>
          <wp:anchor distT="0" distB="0" distL="114300" distR="114300" simplePos="0" relativeHeight="251657216" behindDoc="1" locked="0" layoutInCell="1" allowOverlap="1" wp14:anchorId="35FAAC3C" wp14:editId="38F75C23">
            <wp:simplePos x="0" y="0"/>
            <wp:positionH relativeFrom="column">
              <wp:posOffset>846161</wp:posOffset>
            </wp:positionH>
            <wp:positionV relativeFrom="paragraph">
              <wp:posOffset>15306</wp:posOffset>
            </wp:positionV>
            <wp:extent cx="1035685" cy="1054100"/>
            <wp:effectExtent l="0" t="0" r="0" b="0"/>
            <wp:wrapNone/>
            <wp:docPr id="1290835075" name="Picture 9" descr="A yellow circle with a black and white circle with a black magnifying glass and a paper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835075" name="Picture 9" descr="A yellow circle with a black and white circle with a black magnifying glass and a paper with text&#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35685" cy="1054100"/>
                    </a:xfrm>
                    <a:prstGeom prst="rect">
                      <a:avLst/>
                    </a:prstGeom>
                    <a:noFill/>
                  </pic:spPr>
                </pic:pic>
              </a:graphicData>
            </a:graphic>
            <wp14:sizeRelH relativeFrom="margin">
              <wp14:pctWidth>0</wp14:pctWidth>
            </wp14:sizeRelH>
            <wp14:sizeRelV relativeFrom="margin">
              <wp14:pctHeight>0</wp14:pctHeight>
            </wp14:sizeRelV>
          </wp:anchor>
        </w:drawing>
      </w:r>
      <w:r w:rsidR="00BB65D6">
        <w:rPr>
          <w:color w:val="647B9C"/>
          <w:sz w:val="32"/>
        </w:rPr>
        <w:t>Step</w:t>
      </w:r>
      <w:r w:rsidR="00BB65D6">
        <w:rPr>
          <w:color w:val="647B9C"/>
          <w:spacing w:val="-5"/>
          <w:sz w:val="32"/>
        </w:rPr>
        <w:t xml:space="preserve"> </w:t>
      </w:r>
      <w:r w:rsidR="00BB65D6">
        <w:rPr>
          <w:color w:val="647B9C"/>
          <w:sz w:val="32"/>
        </w:rPr>
        <w:t>2</w:t>
      </w:r>
      <w:r w:rsidR="00BB65D6">
        <w:rPr>
          <w:color w:val="647B9C"/>
          <w:spacing w:val="-5"/>
          <w:sz w:val="32"/>
        </w:rPr>
        <w:t xml:space="preserve"> </w:t>
      </w:r>
      <w:r w:rsidR="00BB65D6">
        <w:rPr>
          <w:color w:val="647B9C"/>
          <w:sz w:val="32"/>
        </w:rPr>
        <w:t>-</w:t>
      </w:r>
      <w:r w:rsidR="00BB65D6">
        <w:rPr>
          <w:color w:val="647B9C"/>
          <w:spacing w:val="-1"/>
          <w:sz w:val="32"/>
        </w:rPr>
        <w:t xml:space="preserve"> </w:t>
      </w:r>
      <w:r w:rsidR="00BB65D6">
        <w:rPr>
          <w:color w:val="647B9C"/>
          <w:spacing w:val="-2"/>
          <w:sz w:val="32"/>
        </w:rPr>
        <w:t>Report:</w:t>
      </w:r>
    </w:p>
    <w:p w14:paraId="2D78F11F" w14:textId="4E939891" w:rsidR="00EE3DEF" w:rsidRDefault="00BB65D6">
      <w:pPr>
        <w:ind w:left="3120" w:right="1526"/>
        <w:rPr>
          <w:sz w:val="24"/>
        </w:rPr>
      </w:pPr>
      <w:r>
        <w:rPr>
          <w:color w:val="393838"/>
          <w:sz w:val="24"/>
        </w:rPr>
        <w:t>Once</w:t>
      </w:r>
      <w:r>
        <w:rPr>
          <w:color w:val="393838"/>
          <w:spacing w:val="-1"/>
          <w:sz w:val="24"/>
        </w:rPr>
        <w:t xml:space="preserve"> </w:t>
      </w:r>
      <w:r>
        <w:rPr>
          <w:color w:val="393838"/>
          <w:sz w:val="24"/>
        </w:rPr>
        <w:t>we</w:t>
      </w:r>
      <w:r>
        <w:rPr>
          <w:color w:val="393838"/>
          <w:spacing w:val="-4"/>
          <w:sz w:val="24"/>
        </w:rPr>
        <w:t xml:space="preserve"> </w:t>
      </w:r>
      <w:r>
        <w:rPr>
          <w:color w:val="393838"/>
          <w:sz w:val="24"/>
        </w:rPr>
        <w:t>have</w:t>
      </w:r>
      <w:r>
        <w:rPr>
          <w:color w:val="393838"/>
          <w:spacing w:val="-4"/>
          <w:sz w:val="24"/>
        </w:rPr>
        <w:t xml:space="preserve"> </w:t>
      </w:r>
      <w:r>
        <w:rPr>
          <w:color w:val="393838"/>
          <w:sz w:val="24"/>
        </w:rPr>
        <w:t>accepted</w:t>
      </w:r>
      <w:r>
        <w:rPr>
          <w:color w:val="393838"/>
          <w:spacing w:val="-5"/>
          <w:sz w:val="24"/>
        </w:rPr>
        <w:t xml:space="preserve"> </w:t>
      </w:r>
      <w:r>
        <w:rPr>
          <w:color w:val="393838"/>
          <w:sz w:val="24"/>
        </w:rPr>
        <w:t>your claim,</w:t>
      </w:r>
      <w:r>
        <w:rPr>
          <w:color w:val="393838"/>
          <w:spacing w:val="-3"/>
          <w:sz w:val="24"/>
        </w:rPr>
        <w:t xml:space="preserve"> </w:t>
      </w:r>
      <w:r>
        <w:rPr>
          <w:color w:val="393838"/>
          <w:sz w:val="24"/>
        </w:rPr>
        <w:t>we</w:t>
      </w:r>
      <w:r>
        <w:rPr>
          <w:color w:val="393838"/>
          <w:spacing w:val="-4"/>
          <w:sz w:val="24"/>
        </w:rPr>
        <w:t xml:space="preserve"> </w:t>
      </w:r>
      <w:r>
        <w:rPr>
          <w:color w:val="393838"/>
          <w:sz w:val="24"/>
        </w:rPr>
        <w:t>will</w:t>
      </w:r>
      <w:r>
        <w:rPr>
          <w:color w:val="393838"/>
          <w:spacing w:val="-4"/>
          <w:sz w:val="24"/>
        </w:rPr>
        <w:t xml:space="preserve"> </w:t>
      </w:r>
      <w:r>
        <w:rPr>
          <w:color w:val="393838"/>
          <w:sz w:val="24"/>
        </w:rPr>
        <w:t>request</w:t>
      </w:r>
      <w:r>
        <w:rPr>
          <w:color w:val="393838"/>
          <w:spacing w:val="-1"/>
          <w:sz w:val="24"/>
        </w:rPr>
        <w:t xml:space="preserve"> </w:t>
      </w:r>
      <w:r>
        <w:rPr>
          <w:color w:val="393838"/>
          <w:sz w:val="24"/>
        </w:rPr>
        <w:t>an</w:t>
      </w:r>
      <w:r>
        <w:rPr>
          <w:color w:val="393838"/>
          <w:spacing w:val="-3"/>
          <w:sz w:val="24"/>
        </w:rPr>
        <w:t xml:space="preserve"> </w:t>
      </w:r>
      <w:r>
        <w:rPr>
          <w:color w:val="393838"/>
          <w:sz w:val="24"/>
        </w:rPr>
        <w:t>initial</w:t>
      </w:r>
      <w:r>
        <w:rPr>
          <w:color w:val="393838"/>
          <w:spacing w:val="-4"/>
          <w:sz w:val="24"/>
        </w:rPr>
        <w:t xml:space="preserve"> </w:t>
      </w:r>
      <w:r>
        <w:rPr>
          <w:color w:val="393838"/>
          <w:sz w:val="24"/>
        </w:rPr>
        <w:t>triage</w:t>
      </w:r>
      <w:r>
        <w:rPr>
          <w:color w:val="393838"/>
          <w:spacing w:val="-3"/>
          <w:sz w:val="24"/>
        </w:rPr>
        <w:t xml:space="preserve"> </w:t>
      </w:r>
      <w:r>
        <w:rPr>
          <w:color w:val="393838"/>
          <w:sz w:val="24"/>
        </w:rPr>
        <w:t>report to assess the value of your claim. On receipt of a positive report and confirmation</w:t>
      </w:r>
      <w:r>
        <w:rPr>
          <w:color w:val="393838"/>
          <w:spacing w:val="-2"/>
          <w:sz w:val="24"/>
        </w:rPr>
        <w:t xml:space="preserve"> </w:t>
      </w:r>
      <w:r>
        <w:rPr>
          <w:color w:val="393838"/>
          <w:sz w:val="24"/>
        </w:rPr>
        <w:t>your</w:t>
      </w:r>
      <w:r>
        <w:rPr>
          <w:color w:val="393838"/>
          <w:spacing w:val="-2"/>
          <w:sz w:val="24"/>
        </w:rPr>
        <w:t xml:space="preserve"> </w:t>
      </w:r>
      <w:r>
        <w:rPr>
          <w:color w:val="393838"/>
          <w:sz w:val="24"/>
        </w:rPr>
        <w:t>claim</w:t>
      </w:r>
      <w:r>
        <w:rPr>
          <w:color w:val="393838"/>
          <w:spacing w:val="-4"/>
          <w:sz w:val="24"/>
        </w:rPr>
        <w:t xml:space="preserve"> </w:t>
      </w:r>
      <w:r>
        <w:rPr>
          <w:color w:val="393838"/>
          <w:sz w:val="24"/>
        </w:rPr>
        <w:t>has</w:t>
      </w:r>
      <w:r>
        <w:rPr>
          <w:color w:val="393838"/>
          <w:spacing w:val="-3"/>
          <w:sz w:val="24"/>
        </w:rPr>
        <w:t xml:space="preserve"> </w:t>
      </w:r>
      <w:r>
        <w:rPr>
          <w:color w:val="393838"/>
          <w:sz w:val="24"/>
        </w:rPr>
        <w:t>a</w:t>
      </w:r>
      <w:r>
        <w:rPr>
          <w:color w:val="393838"/>
          <w:spacing w:val="-3"/>
          <w:sz w:val="24"/>
        </w:rPr>
        <w:t xml:space="preserve"> </w:t>
      </w:r>
      <w:r>
        <w:rPr>
          <w:color w:val="393838"/>
          <w:sz w:val="24"/>
        </w:rPr>
        <w:t>value</w:t>
      </w:r>
      <w:r>
        <w:rPr>
          <w:color w:val="393838"/>
          <w:spacing w:val="-2"/>
          <w:sz w:val="24"/>
        </w:rPr>
        <w:t xml:space="preserve"> </w:t>
      </w:r>
      <w:r>
        <w:rPr>
          <w:color w:val="393838"/>
          <w:sz w:val="24"/>
        </w:rPr>
        <w:t>in</w:t>
      </w:r>
      <w:r>
        <w:rPr>
          <w:color w:val="393838"/>
          <w:spacing w:val="-4"/>
          <w:sz w:val="24"/>
        </w:rPr>
        <w:t xml:space="preserve"> </w:t>
      </w:r>
      <w:r>
        <w:rPr>
          <w:color w:val="393838"/>
          <w:sz w:val="24"/>
        </w:rPr>
        <w:t>excess</w:t>
      </w:r>
      <w:r>
        <w:rPr>
          <w:color w:val="393838"/>
          <w:spacing w:val="-3"/>
          <w:sz w:val="24"/>
        </w:rPr>
        <w:t xml:space="preserve"> </w:t>
      </w:r>
      <w:r>
        <w:rPr>
          <w:color w:val="393838"/>
          <w:sz w:val="24"/>
        </w:rPr>
        <w:t>of</w:t>
      </w:r>
      <w:r>
        <w:rPr>
          <w:color w:val="393838"/>
          <w:spacing w:val="-3"/>
          <w:sz w:val="24"/>
        </w:rPr>
        <w:t xml:space="preserve"> </w:t>
      </w:r>
      <w:r>
        <w:rPr>
          <w:color w:val="393838"/>
          <w:sz w:val="24"/>
        </w:rPr>
        <w:t>£1,000,</w:t>
      </w:r>
      <w:r>
        <w:rPr>
          <w:color w:val="393838"/>
          <w:spacing w:val="-5"/>
          <w:sz w:val="24"/>
        </w:rPr>
        <w:t xml:space="preserve"> </w:t>
      </w:r>
      <w:r>
        <w:rPr>
          <w:color w:val="393838"/>
          <w:sz w:val="24"/>
        </w:rPr>
        <w:t>we</w:t>
      </w:r>
      <w:r>
        <w:rPr>
          <w:color w:val="393838"/>
          <w:spacing w:val="-5"/>
          <w:sz w:val="24"/>
        </w:rPr>
        <w:t xml:space="preserve"> </w:t>
      </w:r>
      <w:r>
        <w:rPr>
          <w:color w:val="393838"/>
          <w:sz w:val="24"/>
        </w:rPr>
        <w:t>will</w:t>
      </w:r>
      <w:r>
        <w:rPr>
          <w:color w:val="393838"/>
          <w:spacing w:val="-3"/>
          <w:sz w:val="24"/>
        </w:rPr>
        <w:t xml:space="preserve"> </w:t>
      </w:r>
      <w:r>
        <w:rPr>
          <w:color w:val="393838"/>
          <w:sz w:val="24"/>
        </w:rPr>
        <w:t>send</w:t>
      </w:r>
      <w:r>
        <w:rPr>
          <w:color w:val="393838"/>
          <w:spacing w:val="-2"/>
          <w:sz w:val="24"/>
        </w:rPr>
        <w:t xml:space="preserve"> </w:t>
      </w:r>
      <w:r>
        <w:rPr>
          <w:color w:val="393838"/>
          <w:sz w:val="24"/>
        </w:rPr>
        <w:t>your claim across to our legal team.</w:t>
      </w:r>
    </w:p>
    <w:p w14:paraId="2D78F120" w14:textId="77777777" w:rsidR="00EE3DEF" w:rsidRDefault="00EE3DEF">
      <w:pPr>
        <w:pStyle w:val="BodyText"/>
        <w:spacing w:before="280"/>
        <w:rPr>
          <w:sz w:val="24"/>
        </w:rPr>
      </w:pPr>
    </w:p>
    <w:p w14:paraId="2D78F121" w14:textId="77777777" w:rsidR="00EE3DEF" w:rsidRDefault="00BB65D6">
      <w:pPr>
        <w:ind w:left="3163"/>
        <w:rPr>
          <w:sz w:val="32"/>
        </w:rPr>
      </w:pPr>
      <w:r>
        <w:rPr>
          <w:color w:val="647B9C"/>
          <w:sz w:val="32"/>
        </w:rPr>
        <w:t>Step</w:t>
      </w:r>
      <w:r>
        <w:rPr>
          <w:color w:val="647B9C"/>
          <w:spacing w:val="-5"/>
          <w:sz w:val="32"/>
        </w:rPr>
        <w:t xml:space="preserve"> </w:t>
      </w:r>
      <w:r>
        <w:rPr>
          <w:color w:val="647B9C"/>
          <w:sz w:val="32"/>
        </w:rPr>
        <w:t>3</w:t>
      </w:r>
      <w:r>
        <w:rPr>
          <w:color w:val="647B9C"/>
          <w:spacing w:val="-5"/>
          <w:sz w:val="32"/>
        </w:rPr>
        <w:t xml:space="preserve"> </w:t>
      </w:r>
      <w:r>
        <w:rPr>
          <w:color w:val="647B9C"/>
          <w:sz w:val="32"/>
        </w:rPr>
        <w:t>–</w:t>
      </w:r>
      <w:r>
        <w:rPr>
          <w:color w:val="647B9C"/>
          <w:spacing w:val="-5"/>
          <w:sz w:val="32"/>
        </w:rPr>
        <w:t xml:space="preserve"> </w:t>
      </w:r>
      <w:r>
        <w:rPr>
          <w:color w:val="647B9C"/>
          <w:spacing w:val="-2"/>
          <w:sz w:val="32"/>
        </w:rPr>
        <w:t>Legal:</w:t>
      </w:r>
    </w:p>
    <w:p w14:paraId="2D78F122" w14:textId="77777777" w:rsidR="00EE3DEF" w:rsidRDefault="00BB65D6">
      <w:pPr>
        <w:spacing w:before="1"/>
        <w:ind w:left="3108" w:right="1564"/>
        <w:jc w:val="both"/>
        <w:rPr>
          <w:sz w:val="24"/>
        </w:rPr>
      </w:pPr>
      <w:r>
        <w:rPr>
          <w:color w:val="393838"/>
          <w:sz w:val="24"/>
        </w:rPr>
        <w:t>Your</w:t>
      </w:r>
      <w:r>
        <w:rPr>
          <w:color w:val="393838"/>
          <w:spacing w:val="-4"/>
          <w:sz w:val="24"/>
        </w:rPr>
        <w:t xml:space="preserve"> </w:t>
      </w:r>
      <w:r>
        <w:rPr>
          <w:color w:val="393838"/>
          <w:sz w:val="24"/>
        </w:rPr>
        <w:t>claim</w:t>
      </w:r>
      <w:r>
        <w:rPr>
          <w:color w:val="393838"/>
          <w:spacing w:val="-1"/>
          <w:sz w:val="24"/>
        </w:rPr>
        <w:t xml:space="preserve"> </w:t>
      </w:r>
      <w:r>
        <w:rPr>
          <w:color w:val="393838"/>
          <w:sz w:val="24"/>
        </w:rPr>
        <w:t>will</w:t>
      </w:r>
      <w:r>
        <w:rPr>
          <w:color w:val="393838"/>
          <w:spacing w:val="-2"/>
          <w:sz w:val="24"/>
        </w:rPr>
        <w:t xml:space="preserve"> </w:t>
      </w:r>
      <w:r>
        <w:rPr>
          <w:color w:val="393838"/>
          <w:sz w:val="24"/>
        </w:rPr>
        <w:t>now</w:t>
      </w:r>
      <w:r>
        <w:rPr>
          <w:color w:val="393838"/>
          <w:spacing w:val="-2"/>
          <w:sz w:val="24"/>
        </w:rPr>
        <w:t xml:space="preserve"> </w:t>
      </w:r>
      <w:r>
        <w:rPr>
          <w:color w:val="393838"/>
          <w:sz w:val="24"/>
        </w:rPr>
        <w:t>be</w:t>
      </w:r>
      <w:r>
        <w:rPr>
          <w:color w:val="393838"/>
          <w:spacing w:val="-4"/>
          <w:sz w:val="24"/>
        </w:rPr>
        <w:t xml:space="preserve"> </w:t>
      </w:r>
      <w:r>
        <w:rPr>
          <w:color w:val="393838"/>
          <w:sz w:val="24"/>
        </w:rPr>
        <w:t>dealt</w:t>
      </w:r>
      <w:r>
        <w:rPr>
          <w:color w:val="393838"/>
          <w:spacing w:val="-3"/>
          <w:sz w:val="24"/>
        </w:rPr>
        <w:t xml:space="preserve"> </w:t>
      </w:r>
      <w:r>
        <w:rPr>
          <w:color w:val="393838"/>
          <w:sz w:val="24"/>
        </w:rPr>
        <w:t>with</w:t>
      </w:r>
      <w:r>
        <w:rPr>
          <w:color w:val="393838"/>
          <w:spacing w:val="-3"/>
          <w:sz w:val="24"/>
        </w:rPr>
        <w:t xml:space="preserve"> </w:t>
      </w:r>
      <w:r>
        <w:rPr>
          <w:color w:val="393838"/>
          <w:sz w:val="24"/>
        </w:rPr>
        <w:t>by</w:t>
      </w:r>
      <w:r>
        <w:rPr>
          <w:color w:val="393838"/>
          <w:spacing w:val="-2"/>
          <w:sz w:val="24"/>
        </w:rPr>
        <w:t xml:space="preserve"> </w:t>
      </w:r>
      <w:r>
        <w:rPr>
          <w:color w:val="393838"/>
          <w:sz w:val="24"/>
        </w:rPr>
        <w:t>our</w:t>
      </w:r>
      <w:r>
        <w:rPr>
          <w:color w:val="393838"/>
          <w:spacing w:val="-1"/>
          <w:sz w:val="24"/>
        </w:rPr>
        <w:t xml:space="preserve"> </w:t>
      </w:r>
      <w:r>
        <w:rPr>
          <w:color w:val="393838"/>
          <w:sz w:val="24"/>
        </w:rPr>
        <w:t>legal</w:t>
      </w:r>
      <w:r>
        <w:rPr>
          <w:color w:val="393838"/>
          <w:spacing w:val="-4"/>
          <w:sz w:val="24"/>
        </w:rPr>
        <w:t xml:space="preserve"> </w:t>
      </w:r>
      <w:r>
        <w:rPr>
          <w:color w:val="393838"/>
          <w:sz w:val="24"/>
        </w:rPr>
        <w:t>team.</w:t>
      </w:r>
      <w:r>
        <w:rPr>
          <w:color w:val="393838"/>
          <w:spacing w:val="-2"/>
          <w:sz w:val="24"/>
        </w:rPr>
        <w:t xml:space="preserve"> </w:t>
      </w:r>
      <w:r>
        <w:rPr>
          <w:color w:val="393838"/>
          <w:sz w:val="24"/>
        </w:rPr>
        <w:t>You</w:t>
      </w:r>
      <w:r>
        <w:rPr>
          <w:color w:val="393838"/>
          <w:spacing w:val="-3"/>
          <w:sz w:val="24"/>
        </w:rPr>
        <w:t xml:space="preserve"> </w:t>
      </w:r>
      <w:r>
        <w:rPr>
          <w:color w:val="393838"/>
          <w:sz w:val="24"/>
        </w:rPr>
        <w:t>will</w:t>
      </w:r>
      <w:r>
        <w:rPr>
          <w:color w:val="393838"/>
          <w:spacing w:val="-4"/>
          <w:sz w:val="24"/>
        </w:rPr>
        <w:t xml:space="preserve"> </w:t>
      </w:r>
      <w:r>
        <w:rPr>
          <w:color w:val="393838"/>
          <w:sz w:val="24"/>
        </w:rPr>
        <w:t>be</w:t>
      </w:r>
      <w:r>
        <w:rPr>
          <w:color w:val="393838"/>
          <w:spacing w:val="-4"/>
          <w:sz w:val="24"/>
        </w:rPr>
        <w:t xml:space="preserve"> </w:t>
      </w:r>
      <w:r>
        <w:rPr>
          <w:color w:val="393838"/>
          <w:sz w:val="24"/>
        </w:rPr>
        <w:t>assigned</w:t>
      </w:r>
      <w:r>
        <w:rPr>
          <w:color w:val="393838"/>
          <w:spacing w:val="-1"/>
          <w:sz w:val="24"/>
        </w:rPr>
        <w:t xml:space="preserve"> </w:t>
      </w:r>
      <w:r>
        <w:rPr>
          <w:color w:val="393838"/>
          <w:sz w:val="24"/>
        </w:rPr>
        <w:t>a dedicated</w:t>
      </w:r>
      <w:r>
        <w:rPr>
          <w:color w:val="393838"/>
          <w:spacing w:val="-3"/>
          <w:sz w:val="24"/>
        </w:rPr>
        <w:t xml:space="preserve"> </w:t>
      </w:r>
      <w:r>
        <w:rPr>
          <w:color w:val="393838"/>
          <w:sz w:val="24"/>
        </w:rPr>
        <w:t>expert</w:t>
      </w:r>
      <w:r>
        <w:rPr>
          <w:color w:val="393838"/>
          <w:spacing w:val="-3"/>
          <w:sz w:val="24"/>
        </w:rPr>
        <w:t xml:space="preserve"> </w:t>
      </w:r>
      <w:r>
        <w:rPr>
          <w:color w:val="393838"/>
          <w:sz w:val="24"/>
        </w:rPr>
        <w:t>who</w:t>
      </w:r>
      <w:r>
        <w:rPr>
          <w:color w:val="393838"/>
          <w:spacing w:val="-4"/>
          <w:sz w:val="24"/>
        </w:rPr>
        <w:t xml:space="preserve"> </w:t>
      </w:r>
      <w:r>
        <w:rPr>
          <w:color w:val="393838"/>
          <w:sz w:val="24"/>
        </w:rPr>
        <w:t>will</w:t>
      </w:r>
      <w:r>
        <w:rPr>
          <w:color w:val="393838"/>
          <w:spacing w:val="-3"/>
          <w:sz w:val="24"/>
        </w:rPr>
        <w:t xml:space="preserve"> </w:t>
      </w:r>
      <w:r>
        <w:rPr>
          <w:color w:val="393838"/>
          <w:sz w:val="24"/>
        </w:rPr>
        <w:t>be</w:t>
      </w:r>
      <w:r>
        <w:rPr>
          <w:color w:val="393838"/>
          <w:spacing w:val="-4"/>
          <w:sz w:val="24"/>
        </w:rPr>
        <w:t xml:space="preserve"> </w:t>
      </w:r>
      <w:r>
        <w:rPr>
          <w:color w:val="393838"/>
          <w:sz w:val="24"/>
        </w:rPr>
        <w:t>your</w:t>
      </w:r>
      <w:r>
        <w:rPr>
          <w:color w:val="393838"/>
          <w:spacing w:val="-4"/>
          <w:sz w:val="24"/>
        </w:rPr>
        <w:t xml:space="preserve"> </w:t>
      </w:r>
      <w:r>
        <w:rPr>
          <w:color w:val="393838"/>
          <w:sz w:val="24"/>
        </w:rPr>
        <w:t>point</w:t>
      </w:r>
      <w:r>
        <w:rPr>
          <w:color w:val="393838"/>
          <w:spacing w:val="-3"/>
          <w:sz w:val="24"/>
        </w:rPr>
        <w:t xml:space="preserve"> </w:t>
      </w:r>
      <w:r>
        <w:rPr>
          <w:color w:val="393838"/>
          <w:sz w:val="24"/>
        </w:rPr>
        <w:t>of</w:t>
      </w:r>
      <w:r>
        <w:rPr>
          <w:color w:val="393838"/>
          <w:spacing w:val="-3"/>
          <w:sz w:val="24"/>
        </w:rPr>
        <w:t xml:space="preserve"> </w:t>
      </w:r>
      <w:r>
        <w:rPr>
          <w:color w:val="393838"/>
          <w:sz w:val="24"/>
        </w:rPr>
        <w:t>contact</w:t>
      </w:r>
      <w:r>
        <w:rPr>
          <w:color w:val="393838"/>
          <w:spacing w:val="-2"/>
          <w:sz w:val="24"/>
        </w:rPr>
        <w:t xml:space="preserve"> </w:t>
      </w:r>
      <w:r>
        <w:rPr>
          <w:color w:val="393838"/>
          <w:sz w:val="24"/>
        </w:rPr>
        <w:t>and</w:t>
      </w:r>
      <w:r>
        <w:rPr>
          <w:color w:val="393838"/>
          <w:spacing w:val="-3"/>
          <w:sz w:val="24"/>
        </w:rPr>
        <w:t xml:space="preserve"> </w:t>
      </w:r>
      <w:r>
        <w:rPr>
          <w:color w:val="393838"/>
          <w:sz w:val="24"/>
        </w:rPr>
        <w:t>will</w:t>
      </w:r>
      <w:r>
        <w:rPr>
          <w:color w:val="393838"/>
          <w:spacing w:val="-4"/>
          <w:sz w:val="24"/>
        </w:rPr>
        <w:t xml:space="preserve"> </w:t>
      </w:r>
      <w:r>
        <w:rPr>
          <w:color w:val="393838"/>
          <w:sz w:val="24"/>
        </w:rPr>
        <w:t>help</w:t>
      </w:r>
      <w:r>
        <w:rPr>
          <w:color w:val="393838"/>
          <w:spacing w:val="-2"/>
          <w:sz w:val="24"/>
        </w:rPr>
        <w:t xml:space="preserve"> </w:t>
      </w:r>
      <w:r>
        <w:rPr>
          <w:color w:val="393838"/>
          <w:sz w:val="24"/>
        </w:rPr>
        <w:t>you</w:t>
      </w:r>
      <w:r>
        <w:rPr>
          <w:color w:val="393838"/>
          <w:spacing w:val="-3"/>
          <w:sz w:val="24"/>
        </w:rPr>
        <w:t xml:space="preserve"> </w:t>
      </w:r>
      <w:r>
        <w:rPr>
          <w:color w:val="393838"/>
          <w:sz w:val="24"/>
        </w:rPr>
        <w:t>every step of the way through to settlement of your claim.</w:t>
      </w:r>
    </w:p>
    <w:p w14:paraId="2D78F123" w14:textId="77777777" w:rsidR="00EE3DEF" w:rsidRDefault="00EE3DEF">
      <w:pPr>
        <w:pStyle w:val="BodyText"/>
        <w:rPr>
          <w:sz w:val="24"/>
        </w:rPr>
      </w:pPr>
    </w:p>
    <w:p w14:paraId="2D78F124" w14:textId="77777777" w:rsidR="00EE3DEF" w:rsidRDefault="00EE3DEF">
      <w:pPr>
        <w:pStyle w:val="BodyText"/>
        <w:rPr>
          <w:sz w:val="24"/>
        </w:rPr>
      </w:pPr>
    </w:p>
    <w:p w14:paraId="2D78F125" w14:textId="77777777" w:rsidR="00EE3DEF" w:rsidRDefault="00EE3DEF">
      <w:pPr>
        <w:pStyle w:val="BodyText"/>
        <w:rPr>
          <w:sz w:val="24"/>
        </w:rPr>
      </w:pPr>
    </w:p>
    <w:p w14:paraId="2D78F126" w14:textId="77777777" w:rsidR="00EE3DEF" w:rsidRDefault="00EE3DEF">
      <w:pPr>
        <w:pStyle w:val="BodyText"/>
        <w:rPr>
          <w:sz w:val="24"/>
        </w:rPr>
      </w:pPr>
    </w:p>
    <w:p w14:paraId="2D78F127" w14:textId="77777777" w:rsidR="00EE3DEF" w:rsidRDefault="00EE3DEF">
      <w:pPr>
        <w:pStyle w:val="BodyText"/>
        <w:spacing w:before="70"/>
        <w:rPr>
          <w:sz w:val="24"/>
        </w:rPr>
      </w:pPr>
    </w:p>
    <w:p w14:paraId="2D78F128" w14:textId="77777777" w:rsidR="00EE3DEF" w:rsidRDefault="00BB65D6">
      <w:pPr>
        <w:ind w:right="1"/>
        <w:jc w:val="center"/>
        <w:rPr>
          <w:b/>
          <w:i/>
          <w:sz w:val="52"/>
        </w:rPr>
      </w:pPr>
      <w:r>
        <w:rPr>
          <w:b/>
          <w:i/>
          <w:color w:val="2E5395"/>
          <w:sz w:val="52"/>
        </w:rPr>
        <w:t>Lawyers</w:t>
      </w:r>
      <w:r>
        <w:rPr>
          <w:b/>
          <w:i/>
          <w:color w:val="2E5395"/>
          <w:spacing w:val="-6"/>
          <w:sz w:val="52"/>
        </w:rPr>
        <w:t xml:space="preserve"> </w:t>
      </w:r>
      <w:r>
        <w:rPr>
          <w:b/>
          <w:i/>
          <w:color w:val="2E5395"/>
          <w:sz w:val="52"/>
        </w:rPr>
        <w:t>who</w:t>
      </w:r>
      <w:r>
        <w:rPr>
          <w:b/>
          <w:i/>
          <w:color w:val="2E5395"/>
          <w:spacing w:val="-7"/>
          <w:sz w:val="52"/>
        </w:rPr>
        <w:t xml:space="preserve"> </w:t>
      </w:r>
      <w:r>
        <w:rPr>
          <w:b/>
          <w:i/>
          <w:color w:val="2E5395"/>
          <w:spacing w:val="-2"/>
          <w:sz w:val="52"/>
        </w:rPr>
        <w:t>listen!</w:t>
      </w:r>
    </w:p>
    <w:p w14:paraId="2D78F129" w14:textId="77777777" w:rsidR="00EE3DEF" w:rsidRDefault="00EE3DEF">
      <w:pPr>
        <w:jc w:val="center"/>
        <w:rPr>
          <w:b/>
          <w:i/>
          <w:sz w:val="52"/>
        </w:rPr>
        <w:sectPr w:rsidR="00EE3DEF">
          <w:pgSz w:w="11910" w:h="16840"/>
          <w:pgMar w:top="1920" w:right="0" w:bottom="280" w:left="0" w:header="720" w:footer="720" w:gutter="0"/>
          <w:cols w:space="720"/>
        </w:sectPr>
      </w:pPr>
    </w:p>
    <w:p w14:paraId="2D78F12A" w14:textId="77777777" w:rsidR="00EE3DEF" w:rsidRDefault="00BB65D6">
      <w:pPr>
        <w:pStyle w:val="Heading5"/>
        <w:spacing w:before="202"/>
        <w:rPr>
          <w:u w:val="none"/>
        </w:rPr>
      </w:pPr>
      <w:r>
        <w:rPr>
          <w:noProof/>
        </w:rPr>
        <w:lastRenderedPageBreak/>
        <w:drawing>
          <wp:anchor distT="0" distB="0" distL="0" distR="0" simplePos="0" relativeHeight="251643392" behindDoc="1" locked="0" layoutInCell="1" allowOverlap="1" wp14:anchorId="2D78F326" wp14:editId="176005B4">
            <wp:simplePos x="0" y="0"/>
            <wp:positionH relativeFrom="page">
              <wp:posOffset>-390525</wp:posOffset>
            </wp:positionH>
            <wp:positionV relativeFrom="page">
              <wp:posOffset>-28575</wp:posOffset>
            </wp:positionV>
            <wp:extent cx="7531100" cy="10658475"/>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5" cstate="print"/>
                    <a:stretch>
                      <a:fillRect/>
                    </a:stretch>
                  </pic:blipFill>
                  <pic:spPr>
                    <a:xfrm>
                      <a:off x="0" y="0"/>
                      <a:ext cx="7531100" cy="10658475"/>
                    </a:xfrm>
                    <a:prstGeom prst="rect">
                      <a:avLst/>
                    </a:prstGeom>
                  </pic:spPr>
                </pic:pic>
              </a:graphicData>
            </a:graphic>
          </wp:anchor>
        </w:drawing>
      </w:r>
      <w:r>
        <w:rPr>
          <w:color w:val="1F487C"/>
          <w:u w:color="1F487C"/>
        </w:rPr>
        <w:t>Documents</w:t>
      </w:r>
      <w:r>
        <w:rPr>
          <w:color w:val="1F487C"/>
          <w:spacing w:val="-3"/>
          <w:u w:color="1F487C"/>
        </w:rPr>
        <w:t xml:space="preserve"> </w:t>
      </w:r>
      <w:r>
        <w:rPr>
          <w:color w:val="1F487C"/>
          <w:u w:color="1F487C"/>
        </w:rPr>
        <w:t>enclosed</w:t>
      </w:r>
      <w:r>
        <w:rPr>
          <w:color w:val="1F487C"/>
          <w:spacing w:val="-6"/>
          <w:u w:color="1F487C"/>
        </w:rPr>
        <w:t xml:space="preserve"> </w:t>
      </w:r>
      <w:r>
        <w:rPr>
          <w:color w:val="1F487C"/>
          <w:u w:color="1F487C"/>
        </w:rPr>
        <w:t>&amp;</w:t>
      </w:r>
      <w:r>
        <w:rPr>
          <w:color w:val="1F487C"/>
          <w:spacing w:val="-5"/>
          <w:u w:color="1F487C"/>
        </w:rPr>
        <w:t xml:space="preserve"> </w:t>
      </w:r>
      <w:r>
        <w:rPr>
          <w:color w:val="1F487C"/>
          <w:u w:color="1F487C"/>
        </w:rPr>
        <w:t>what</w:t>
      </w:r>
      <w:r>
        <w:rPr>
          <w:color w:val="1F487C"/>
          <w:spacing w:val="-2"/>
          <w:u w:color="1F487C"/>
        </w:rPr>
        <w:t xml:space="preserve"> </w:t>
      </w:r>
      <w:r>
        <w:rPr>
          <w:color w:val="1F487C"/>
          <w:u w:color="1F487C"/>
        </w:rPr>
        <w:t>they</w:t>
      </w:r>
      <w:r>
        <w:rPr>
          <w:color w:val="1F487C"/>
          <w:spacing w:val="-5"/>
          <w:u w:color="1F487C"/>
        </w:rPr>
        <w:t xml:space="preserve"> </w:t>
      </w:r>
      <w:r>
        <w:rPr>
          <w:color w:val="1F487C"/>
          <w:u w:color="1F487C"/>
        </w:rPr>
        <w:t>mean</w:t>
      </w:r>
      <w:r>
        <w:rPr>
          <w:color w:val="1F487C"/>
          <w:spacing w:val="-3"/>
          <w:u w:color="1F487C"/>
        </w:rPr>
        <w:t xml:space="preserve"> </w:t>
      </w:r>
      <w:r>
        <w:rPr>
          <w:color w:val="1F487C"/>
          <w:u w:color="1F487C"/>
        </w:rPr>
        <w:t>to</w:t>
      </w:r>
      <w:r>
        <w:rPr>
          <w:color w:val="1F487C"/>
          <w:spacing w:val="-3"/>
          <w:u w:color="1F487C"/>
        </w:rPr>
        <w:t xml:space="preserve"> </w:t>
      </w:r>
      <w:r>
        <w:rPr>
          <w:color w:val="1F487C"/>
          <w:spacing w:val="-5"/>
          <w:u w:color="1F487C"/>
        </w:rPr>
        <w:t>you</w:t>
      </w:r>
    </w:p>
    <w:p w14:paraId="2D78F12B" w14:textId="77777777" w:rsidR="00EE3DEF" w:rsidRDefault="00EE3DEF">
      <w:pPr>
        <w:pStyle w:val="BodyText"/>
        <w:spacing w:before="71"/>
        <w:rPr>
          <w:b/>
        </w:rPr>
      </w:pPr>
    </w:p>
    <w:p w14:paraId="2D78F12C" w14:textId="77777777" w:rsidR="00EE3DEF" w:rsidRDefault="00BB65D6">
      <w:pPr>
        <w:spacing w:line="237" w:lineRule="auto"/>
        <w:ind w:left="1440" w:right="1492"/>
        <w:rPr>
          <w:i/>
        </w:rPr>
      </w:pPr>
      <w:r>
        <w:rPr>
          <w:b/>
          <w:color w:val="44536A"/>
          <w:sz w:val="24"/>
        </w:rPr>
        <w:t xml:space="preserve">Conditional fee agreement/Damage based agreement (Requires signature) </w:t>
      </w:r>
      <w:r>
        <w:rPr>
          <w:rFonts w:ascii="Times New Roman" w:hAnsi="Times New Roman"/>
          <w:i/>
        </w:rPr>
        <w:t xml:space="preserve">– </w:t>
      </w:r>
      <w:r>
        <w:rPr>
          <w:i/>
        </w:rPr>
        <w:t>This is your “No win, no fee” agreement and the firm will not expect to be paid by you if your claim is unsuccessful and you have</w:t>
      </w:r>
      <w:r>
        <w:rPr>
          <w:i/>
          <w:spacing w:val="-1"/>
        </w:rPr>
        <w:t xml:space="preserve"> </w:t>
      </w:r>
      <w:r>
        <w:rPr>
          <w:i/>
        </w:rPr>
        <w:t>kept to</w:t>
      </w:r>
      <w:r>
        <w:rPr>
          <w:i/>
          <w:spacing w:val="-1"/>
        </w:rPr>
        <w:t xml:space="preserve"> </w:t>
      </w:r>
      <w:r>
        <w:rPr>
          <w:i/>
        </w:rPr>
        <w:t>the terms of</w:t>
      </w:r>
      <w:r>
        <w:rPr>
          <w:i/>
          <w:spacing w:val="-1"/>
        </w:rPr>
        <w:t xml:space="preserve"> </w:t>
      </w:r>
      <w:r>
        <w:rPr>
          <w:i/>
        </w:rPr>
        <w:t>the agreement. If</w:t>
      </w:r>
      <w:r>
        <w:rPr>
          <w:i/>
          <w:spacing w:val="-1"/>
        </w:rPr>
        <w:t xml:space="preserve"> </w:t>
      </w:r>
      <w:r>
        <w:rPr>
          <w:i/>
        </w:rPr>
        <w:t>you do not have</w:t>
      </w:r>
      <w:r>
        <w:rPr>
          <w:i/>
          <w:spacing w:val="-3"/>
        </w:rPr>
        <w:t xml:space="preserve"> </w:t>
      </w:r>
      <w:r>
        <w:rPr>
          <w:i/>
        </w:rPr>
        <w:t>alternative</w:t>
      </w:r>
      <w:r>
        <w:rPr>
          <w:i/>
          <w:spacing w:val="-2"/>
        </w:rPr>
        <w:t xml:space="preserve"> </w:t>
      </w:r>
      <w:r>
        <w:rPr>
          <w:i/>
        </w:rPr>
        <w:t>means of funding your claim, we would propose to deal with your claim on this basis. If your claim is successful, you</w:t>
      </w:r>
      <w:r>
        <w:rPr>
          <w:i/>
          <w:spacing w:val="-2"/>
        </w:rPr>
        <w:t xml:space="preserve"> </w:t>
      </w:r>
      <w:r>
        <w:rPr>
          <w:i/>
        </w:rPr>
        <w:t>will pay us</w:t>
      </w:r>
      <w:r>
        <w:rPr>
          <w:i/>
          <w:spacing w:val="-2"/>
        </w:rPr>
        <w:t xml:space="preserve"> </w:t>
      </w:r>
      <w:r>
        <w:rPr>
          <w:i/>
        </w:rPr>
        <w:t>a maximum of</w:t>
      </w:r>
      <w:r>
        <w:rPr>
          <w:i/>
          <w:spacing w:val="-2"/>
        </w:rPr>
        <w:t xml:space="preserve"> </w:t>
      </w:r>
      <w:r>
        <w:rPr>
          <w:i/>
        </w:rPr>
        <w:t>25% plus VAT of any sums or benefit</w:t>
      </w:r>
      <w:r>
        <w:rPr>
          <w:i/>
          <w:spacing w:val="-2"/>
        </w:rPr>
        <w:t xml:space="preserve"> </w:t>
      </w:r>
      <w:r>
        <w:rPr>
          <w:i/>
        </w:rPr>
        <w:t>you receive. Any</w:t>
      </w:r>
      <w:r>
        <w:rPr>
          <w:i/>
          <w:spacing w:val="-2"/>
        </w:rPr>
        <w:t xml:space="preserve"> </w:t>
      </w:r>
      <w:r>
        <w:rPr>
          <w:i/>
        </w:rPr>
        <w:t>costs above</w:t>
      </w:r>
      <w:r>
        <w:rPr>
          <w:i/>
          <w:spacing w:val="-1"/>
        </w:rPr>
        <w:t xml:space="preserve"> </w:t>
      </w:r>
      <w:r>
        <w:rPr>
          <w:i/>
        </w:rPr>
        <w:t>this</w:t>
      </w:r>
      <w:r>
        <w:rPr>
          <w:i/>
          <w:spacing w:val="-1"/>
        </w:rPr>
        <w:t xml:space="preserve"> </w:t>
      </w:r>
      <w:r>
        <w:rPr>
          <w:i/>
        </w:rPr>
        <w:t>sum will</w:t>
      </w:r>
      <w:r>
        <w:rPr>
          <w:i/>
          <w:spacing w:val="-6"/>
        </w:rPr>
        <w:t xml:space="preserve"> </w:t>
      </w:r>
      <w:r>
        <w:rPr>
          <w:i/>
        </w:rPr>
        <w:t>be</w:t>
      </w:r>
      <w:r>
        <w:rPr>
          <w:i/>
          <w:spacing w:val="-1"/>
        </w:rPr>
        <w:t xml:space="preserve"> </w:t>
      </w:r>
      <w:r>
        <w:rPr>
          <w:i/>
        </w:rPr>
        <w:t>sought</w:t>
      </w:r>
      <w:r>
        <w:rPr>
          <w:i/>
          <w:spacing w:val="-1"/>
        </w:rPr>
        <w:t xml:space="preserve"> </w:t>
      </w:r>
      <w:r>
        <w:rPr>
          <w:i/>
        </w:rPr>
        <w:t>from</w:t>
      </w:r>
      <w:r>
        <w:rPr>
          <w:i/>
          <w:spacing w:val="-4"/>
        </w:rPr>
        <w:t xml:space="preserve"> </w:t>
      </w:r>
      <w:r>
        <w:rPr>
          <w:i/>
        </w:rPr>
        <w:t>the</w:t>
      </w:r>
      <w:r>
        <w:rPr>
          <w:i/>
          <w:spacing w:val="-3"/>
        </w:rPr>
        <w:t xml:space="preserve"> </w:t>
      </w:r>
      <w:r>
        <w:rPr>
          <w:i/>
        </w:rPr>
        <w:t>Defendant</w:t>
      </w:r>
      <w:r>
        <w:rPr>
          <w:i/>
          <w:spacing w:val="-1"/>
        </w:rPr>
        <w:t xml:space="preserve"> </w:t>
      </w:r>
      <w:r>
        <w:rPr>
          <w:i/>
        </w:rPr>
        <w:t>in</w:t>
      </w:r>
      <w:r>
        <w:rPr>
          <w:i/>
          <w:spacing w:val="-5"/>
        </w:rPr>
        <w:t xml:space="preserve"> </w:t>
      </w:r>
      <w:r>
        <w:rPr>
          <w:i/>
        </w:rPr>
        <w:t>your case and</w:t>
      </w:r>
      <w:r>
        <w:rPr>
          <w:i/>
          <w:spacing w:val="-2"/>
        </w:rPr>
        <w:t xml:space="preserve"> </w:t>
      </w:r>
      <w:r>
        <w:rPr>
          <w:i/>
        </w:rPr>
        <w:t>are</w:t>
      </w:r>
      <w:r>
        <w:rPr>
          <w:i/>
          <w:spacing w:val="-1"/>
        </w:rPr>
        <w:t xml:space="preserve"> </w:t>
      </w:r>
      <w:r>
        <w:rPr>
          <w:i/>
        </w:rPr>
        <w:t>payable</w:t>
      </w:r>
      <w:r>
        <w:rPr>
          <w:i/>
          <w:spacing w:val="-1"/>
        </w:rPr>
        <w:t xml:space="preserve"> </w:t>
      </w:r>
      <w:r>
        <w:rPr>
          <w:i/>
        </w:rPr>
        <w:t>if</w:t>
      </w:r>
      <w:r>
        <w:rPr>
          <w:i/>
          <w:spacing w:val="-5"/>
        </w:rPr>
        <w:t xml:space="preserve"> </w:t>
      </w:r>
      <w:r>
        <w:rPr>
          <w:i/>
        </w:rPr>
        <w:t>they</w:t>
      </w:r>
      <w:r>
        <w:rPr>
          <w:i/>
          <w:spacing w:val="-1"/>
        </w:rPr>
        <w:t xml:space="preserve"> </w:t>
      </w:r>
      <w:r>
        <w:rPr>
          <w:i/>
        </w:rPr>
        <w:t>are</w:t>
      </w:r>
      <w:r>
        <w:rPr>
          <w:i/>
          <w:spacing w:val="-4"/>
        </w:rPr>
        <w:t xml:space="preserve"> </w:t>
      </w:r>
      <w:r>
        <w:rPr>
          <w:i/>
        </w:rPr>
        <w:t>recovered. However, this</w:t>
      </w:r>
      <w:r>
        <w:rPr>
          <w:i/>
          <w:spacing w:val="-3"/>
        </w:rPr>
        <w:t xml:space="preserve"> </w:t>
      </w:r>
      <w:r>
        <w:rPr>
          <w:i/>
        </w:rPr>
        <w:t>25% plus</w:t>
      </w:r>
      <w:r>
        <w:rPr>
          <w:i/>
          <w:spacing w:val="-2"/>
        </w:rPr>
        <w:t xml:space="preserve"> </w:t>
      </w:r>
      <w:r>
        <w:rPr>
          <w:i/>
        </w:rPr>
        <w:t>VAT of any sums or benefit</w:t>
      </w:r>
      <w:r>
        <w:rPr>
          <w:i/>
          <w:spacing w:val="-3"/>
        </w:rPr>
        <w:t xml:space="preserve"> </w:t>
      </w:r>
      <w:r>
        <w:rPr>
          <w:i/>
        </w:rPr>
        <w:t>you</w:t>
      </w:r>
      <w:r>
        <w:rPr>
          <w:i/>
          <w:spacing w:val="-1"/>
        </w:rPr>
        <w:t xml:space="preserve"> </w:t>
      </w:r>
      <w:r>
        <w:rPr>
          <w:i/>
        </w:rPr>
        <w:t>receive</w:t>
      </w:r>
      <w:r>
        <w:rPr>
          <w:i/>
          <w:spacing w:val="-3"/>
        </w:rPr>
        <w:t xml:space="preserve"> </w:t>
      </w:r>
      <w:r>
        <w:rPr>
          <w:i/>
        </w:rPr>
        <w:t>deduction</w:t>
      </w:r>
      <w:r>
        <w:rPr>
          <w:i/>
          <w:spacing w:val="-1"/>
        </w:rPr>
        <w:t xml:space="preserve"> </w:t>
      </w:r>
      <w:r>
        <w:rPr>
          <w:i/>
        </w:rPr>
        <w:t>will only be payable by</w:t>
      </w:r>
      <w:r>
        <w:rPr>
          <w:i/>
          <w:spacing w:val="-2"/>
        </w:rPr>
        <w:t xml:space="preserve"> </w:t>
      </w:r>
      <w:r>
        <w:rPr>
          <w:i/>
        </w:rPr>
        <w:t>you if your claim was determined in your favour either by agreement or by a judge at a final hearing. If you are unsuccessful, we will not charge you for the services you receive from us.</w:t>
      </w:r>
    </w:p>
    <w:p w14:paraId="2D78F12D" w14:textId="77777777" w:rsidR="00EE3DEF" w:rsidRDefault="00BB65D6">
      <w:pPr>
        <w:spacing w:before="266"/>
        <w:ind w:left="1440" w:right="1526"/>
        <w:rPr>
          <w:i/>
        </w:rPr>
      </w:pPr>
      <w:r>
        <w:rPr>
          <w:b/>
          <w:color w:val="44536A"/>
          <w:sz w:val="24"/>
        </w:rPr>
        <w:t>Authority</w:t>
      </w:r>
      <w:r>
        <w:rPr>
          <w:b/>
          <w:color w:val="44536A"/>
          <w:spacing w:val="-3"/>
          <w:sz w:val="24"/>
        </w:rPr>
        <w:t xml:space="preserve"> </w:t>
      </w:r>
      <w:r>
        <w:rPr>
          <w:b/>
          <w:color w:val="44536A"/>
          <w:sz w:val="24"/>
        </w:rPr>
        <w:t>to</w:t>
      </w:r>
      <w:r>
        <w:rPr>
          <w:b/>
          <w:color w:val="44536A"/>
          <w:spacing w:val="-5"/>
          <w:sz w:val="24"/>
        </w:rPr>
        <w:t xml:space="preserve"> </w:t>
      </w:r>
      <w:r>
        <w:rPr>
          <w:b/>
          <w:color w:val="44536A"/>
          <w:sz w:val="24"/>
        </w:rPr>
        <w:t>act</w:t>
      </w:r>
      <w:r>
        <w:rPr>
          <w:b/>
          <w:color w:val="44536A"/>
          <w:spacing w:val="-2"/>
          <w:sz w:val="24"/>
        </w:rPr>
        <w:t xml:space="preserve"> </w:t>
      </w:r>
      <w:r>
        <w:rPr>
          <w:b/>
          <w:color w:val="44536A"/>
          <w:sz w:val="24"/>
        </w:rPr>
        <w:t>(Requires</w:t>
      </w:r>
      <w:r>
        <w:rPr>
          <w:b/>
          <w:color w:val="44536A"/>
          <w:spacing w:val="-3"/>
          <w:sz w:val="24"/>
        </w:rPr>
        <w:t xml:space="preserve"> </w:t>
      </w:r>
      <w:r>
        <w:rPr>
          <w:b/>
          <w:color w:val="44536A"/>
          <w:sz w:val="24"/>
        </w:rPr>
        <w:t>signature)</w:t>
      </w:r>
      <w:r>
        <w:rPr>
          <w:b/>
          <w:color w:val="44536A"/>
          <w:spacing w:val="-1"/>
          <w:sz w:val="24"/>
        </w:rPr>
        <w:t xml:space="preserve"> </w:t>
      </w:r>
      <w:r>
        <w:rPr>
          <w:i/>
        </w:rPr>
        <w:t>–</w:t>
      </w:r>
      <w:r>
        <w:rPr>
          <w:i/>
          <w:spacing w:val="-5"/>
        </w:rPr>
        <w:t xml:space="preserve"> </w:t>
      </w:r>
      <w:r>
        <w:rPr>
          <w:i/>
        </w:rPr>
        <w:t>Please</w:t>
      </w:r>
      <w:r>
        <w:rPr>
          <w:i/>
          <w:spacing w:val="-5"/>
        </w:rPr>
        <w:t xml:space="preserve"> </w:t>
      </w:r>
      <w:r>
        <w:rPr>
          <w:i/>
        </w:rPr>
        <w:t>read</w:t>
      </w:r>
      <w:r>
        <w:rPr>
          <w:i/>
          <w:spacing w:val="-4"/>
        </w:rPr>
        <w:t xml:space="preserve"> </w:t>
      </w:r>
      <w:r>
        <w:rPr>
          <w:i/>
        </w:rPr>
        <w:t>through</w:t>
      </w:r>
      <w:r>
        <w:rPr>
          <w:i/>
          <w:spacing w:val="-4"/>
        </w:rPr>
        <w:t xml:space="preserve"> </w:t>
      </w:r>
      <w:r>
        <w:rPr>
          <w:i/>
        </w:rPr>
        <w:t>this</w:t>
      </w:r>
      <w:r>
        <w:rPr>
          <w:i/>
          <w:spacing w:val="-3"/>
        </w:rPr>
        <w:t xml:space="preserve"> </w:t>
      </w:r>
      <w:r>
        <w:rPr>
          <w:i/>
        </w:rPr>
        <w:t>carefully</w:t>
      </w:r>
      <w:r>
        <w:rPr>
          <w:i/>
          <w:spacing w:val="-3"/>
        </w:rPr>
        <w:t xml:space="preserve"> </w:t>
      </w:r>
      <w:r>
        <w:rPr>
          <w:i/>
        </w:rPr>
        <w:t>as</w:t>
      </w:r>
      <w:r>
        <w:rPr>
          <w:i/>
          <w:spacing w:val="-5"/>
        </w:rPr>
        <w:t xml:space="preserve"> </w:t>
      </w:r>
      <w:r>
        <w:rPr>
          <w:i/>
        </w:rPr>
        <w:t>this</w:t>
      </w:r>
      <w:r>
        <w:rPr>
          <w:i/>
          <w:spacing w:val="-3"/>
        </w:rPr>
        <w:t xml:space="preserve"> </w:t>
      </w:r>
      <w:r>
        <w:rPr>
          <w:i/>
        </w:rPr>
        <w:t>outlines</w:t>
      </w:r>
      <w:r>
        <w:rPr>
          <w:i/>
          <w:spacing w:val="-5"/>
        </w:rPr>
        <w:t xml:space="preserve"> </w:t>
      </w:r>
      <w:r>
        <w:rPr>
          <w:i/>
        </w:rPr>
        <w:t>what advice we have provided and what you instruct and authorise us to do on your behalf.</w:t>
      </w:r>
    </w:p>
    <w:p w14:paraId="2D78F12E" w14:textId="77777777" w:rsidR="00EE3DEF" w:rsidRDefault="00EE3DEF">
      <w:pPr>
        <w:pStyle w:val="BodyText"/>
        <w:rPr>
          <w:i/>
        </w:rPr>
      </w:pPr>
    </w:p>
    <w:p w14:paraId="2D78F12F" w14:textId="77777777" w:rsidR="00EE3DEF" w:rsidRDefault="00BB65D6">
      <w:pPr>
        <w:ind w:left="1440" w:right="1526"/>
        <w:rPr>
          <w:i/>
        </w:rPr>
      </w:pPr>
      <w:r>
        <w:rPr>
          <w:b/>
          <w:color w:val="44536A"/>
          <w:sz w:val="24"/>
        </w:rPr>
        <w:t>Letter</w:t>
      </w:r>
      <w:r>
        <w:rPr>
          <w:b/>
          <w:color w:val="44536A"/>
          <w:spacing w:val="-1"/>
          <w:sz w:val="24"/>
        </w:rPr>
        <w:t xml:space="preserve"> </w:t>
      </w:r>
      <w:r>
        <w:rPr>
          <w:b/>
          <w:color w:val="44536A"/>
          <w:sz w:val="24"/>
        </w:rPr>
        <w:t>of</w:t>
      </w:r>
      <w:r>
        <w:rPr>
          <w:b/>
          <w:color w:val="44536A"/>
          <w:spacing w:val="-3"/>
          <w:sz w:val="24"/>
        </w:rPr>
        <w:t xml:space="preserve"> </w:t>
      </w:r>
      <w:r>
        <w:rPr>
          <w:b/>
          <w:color w:val="44536A"/>
          <w:sz w:val="24"/>
        </w:rPr>
        <w:t>authority</w:t>
      </w:r>
      <w:r>
        <w:rPr>
          <w:b/>
          <w:color w:val="44536A"/>
          <w:spacing w:val="-3"/>
          <w:sz w:val="24"/>
        </w:rPr>
        <w:t xml:space="preserve"> </w:t>
      </w:r>
      <w:r>
        <w:rPr>
          <w:b/>
          <w:color w:val="44536A"/>
          <w:sz w:val="24"/>
        </w:rPr>
        <w:t>(Requires</w:t>
      </w:r>
      <w:r>
        <w:rPr>
          <w:b/>
          <w:color w:val="44536A"/>
          <w:spacing w:val="-2"/>
          <w:sz w:val="24"/>
        </w:rPr>
        <w:t xml:space="preserve"> </w:t>
      </w:r>
      <w:r>
        <w:rPr>
          <w:b/>
          <w:color w:val="44536A"/>
          <w:sz w:val="24"/>
        </w:rPr>
        <w:t>signature) –</w:t>
      </w:r>
      <w:r>
        <w:rPr>
          <w:b/>
          <w:color w:val="44536A"/>
          <w:spacing w:val="-3"/>
          <w:sz w:val="24"/>
        </w:rPr>
        <w:t xml:space="preserve"> </w:t>
      </w:r>
      <w:r>
        <w:rPr>
          <w:i/>
        </w:rPr>
        <w:t>We</w:t>
      </w:r>
      <w:r>
        <w:rPr>
          <w:i/>
          <w:spacing w:val="-2"/>
        </w:rPr>
        <w:t xml:space="preserve"> </w:t>
      </w:r>
      <w:r>
        <w:rPr>
          <w:i/>
        </w:rPr>
        <w:t>will</w:t>
      </w:r>
      <w:r>
        <w:rPr>
          <w:i/>
          <w:spacing w:val="-5"/>
        </w:rPr>
        <w:t xml:space="preserve"> </w:t>
      </w:r>
      <w:r>
        <w:rPr>
          <w:i/>
        </w:rPr>
        <w:t>use</w:t>
      </w:r>
      <w:r>
        <w:rPr>
          <w:i/>
          <w:spacing w:val="-2"/>
        </w:rPr>
        <w:t xml:space="preserve"> </w:t>
      </w:r>
      <w:r>
        <w:rPr>
          <w:i/>
        </w:rPr>
        <w:t>this</w:t>
      </w:r>
      <w:r>
        <w:rPr>
          <w:i/>
          <w:spacing w:val="-5"/>
        </w:rPr>
        <w:t xml:space="preserve"> </w:t>
      </w:r>
      <w:r>
        <w:rPr>
          <w:i/>
        </w:rPr>
        <w:t>to</w:t>
      </w:r>
      <w:r>
        <w:rPr>
          <w:i/>
          <w:spacing w:val="-5"/>
        </w:rPr>
        <w:t xml:space="preserve"> </w:t>
      </w:r>
      <w:r>
        <w:rPr>
          <w:i/>
        </w:rPr>
        <w:t>write</w:t>
      </w:r>
      <w:r>
        <w:rPr>
          <w:i/>
          <w:spacing w:val="-2"/>
        </w:rPr>
        <w:t xml:space="preserve"> </w:t>
      </w:r>
      <w:r>
        <w:rPr>
          <w:i/>
        </w:rPr>
        <w:t>to</w:t>
      </w:r>
      <w:r>
        <w:rPr>
          <w:i/>
          <w:spacing w:val="-5"/>
        </w:rPr>
        <w:t xml:space="preserve"> </w:t>
      </w:r>
      <w:r>
        <w:rPr>
          <w:i/>
        </w:rPr>
        <w:t>the</w:t>
      </w:r>
      <w:r>
        <w:rPr>
          <w:i/>
          <w:spacing w:val="-2"/>
        </w:rPr>
        <w:t xml:space="preserve"> </w:t>
      </w:r>
      <w:r>
        <w:rPr>
          <w:i/>
        </w:rPr>
        <w:t>defendant</w:t>
      </w:r>
      <w:r>
        <w:rPr>
          <w:i/>
          <w:spacing w:val="-2"/>
        </w:rPr>
        <w:t xml:space="preserve"> </w:t>
      </w:r>
      <w:r>
        <w:rPr>
          <w:i/>
        </w:rPr>
        <w:t>if</w:t>
      </w:r>
      <w:r>
        <w:rPr>
          <w:i/>
          <w:spacing w:val="-2"/>
        </w:rPr>
        <w:t xml:space="preserve"> </w:t>
      </w:r>
      <w:r>
        <w:rPr>
          <w:i/>
        </w:rPr>
        <w:t>a complaint needs to be made on your behalf.</w:t>
      </w:r>
    </w:p>
    <w:p w14:paraId="2D78F130" w14:textId="77777777" w:rsidR="00EE3DEF" w:rsidRDefault="00EE3DEF">
      <w:pPr>
        <w:pStyle w:val="BodyText"/>
        <w:rPr>
          <w:i/>
        </w:rPr>
      </w:pPr>
    </w:p>
    <w:p w14:paraId="2D78F131" w14:textId="77777777" w:rsidR="00EE3DEF" w:rsidRDefault="00BB65D6">
      <w:pPr>
        <w:ind w:left="1440" w:right="1401"/>
        <w:rPr>
          <w:sz w:val="20"/>
        </w:rPr>
      </w:pPr>
      <w:r>
        <w:rPr>
          <w:noProof/>
          <w:sz w:val="20"/>
        </w:rPr>
        <w:drawing>
          <wp:anchor distT="0" distB="0" distL="0" distR="0" simplePos="0" relativeHeight="251640320" behindDoc="0" locked="0" layoutInCell="1" allowOverlap="1" wp14:anchorId="2D78F328" wp14:editId="60273F31">
            <wp:simplePos x="0" y="0"/>
            <wp:positionH relativeFrom="page">
              <wp:posOffset>3776048</wp:posOffset>
            </wp:positionH>
            <wp:positionV relativeFrom="paragraph">
              <wp:posOffset>281622</wp:posOffset>
            </wp:positionV>
            <wp:extent cx="8466" cy="12700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3" cstate="print"/>
                    <a:stretch>
                      <a:fillRect/>
                    </a:stretch>
                  </pic:blipFill>
                  <pic:spPr>
                    <a:xfrm>
                      <a:off x="0" y="0"/>
                      <a:ext cx="8466" cy="127000"/>
                    </a:xfrm>
                    <a:prstGeom prst="rect">
                      <a:avLst/>
                    </a:prstGeom>
                  </pic:spPr>
                </pic:pic>
              </a:graphicData>
            </a:graphic>
          </wp:anchor>
        </w:drawing>
      </w:r>
      <w:r>
        <w:rPr>
          <w:b/>
          <w:color w:val="44536A"/>
          <w:sz w:val="24"/>
        </w:rPr>
        <w:t xml:space="preserve">Legal expense questionnaire (Requires signature) </w:t>
      </w:r>
      <w:r>
        <w:rPr>
          <w:i/>
        </w:rPr>
        <w:t>– We will have provisionally arranged After the Event</w:t>
      </w:r>
      <w:r>
        <w:rPr>
          <w:i/>
          <w:spacing w:val="-1"/>
        </w:rPr>
        <w:t xml:space="preserve"> </w:t>
      </w:r>
      <w:r>
        <w:rPr>
          <w:i/>
        </w:rPr>
        <w:t>(ATE) insurance</w:t>
      </w:r>
      <w:r>
        <w:rPr>
          <w:i/>
          <w:spacing w:val="-1"/>
        </w:rPr>
        <w:t xml:space="preserve"> </w:t>
      </w:r>
      <w:r>
        <w:rPr>
          <w:i/>
        </w:rPr>
        <w:t>for you to protect</w:t>
      </w:r>
      <w:r>
        <w:rPr>
          <w:i/>
          <w:spacing w:val="-1"/>
        </w:rPr>
        <w:t xml:space="preserve"> </w:t>
      </w:r>
      <w:r>
        <w:rPr>
          <w:i/>
        </w:rPr>
        <w:t>you from incurring a cost liability for the Defendant.</w:t>
      </w:r>
      <w:r>
        <w:rPr>
          <w:i/>
          <w:spacing w:val="40"/>
        </w:rPr>
        <w:t xml:space="preserve"> </w:t>
      </w:r>
      <w:r>
        <w:rPr>
          <w:i/>
        </w:rPr>
        <w:t>We have enclosed a Legal Expense questionnaire checklist form for you to advise us if you already hold some legal expense insurance. If you indicate that you</w:t>
      </w:r>
      <w:r>
        <w:rPr>
          <w:i/>
          <w:spacing w:val="-1"/>
        </w:rPr>
        <w:t xml:space="preserve"> </w:t>
      </w:r>
      <w:r>
        <w:rPr>
          <w:i/>
        </w:rPr>
        <w:t>do have and wish</w:t>
      </w:r>
      <w:r>
        <w:rPr>
          <w:i/>
          <w:spacing w:val="-1"/>
        </w:rPr>
        <w:t xml:space="preserve"> </w:t>
      </w:r>
      <w:r>
        <w:rPr>
          <w:i/>
        </w:rPr>
        <w:t>to utilise</w:t>
      </w:r>
      <w:r>
        <w:rPr>
          <w:i/>
          <w:spacing w:val="-2"/>
        </w:rPr>
        <w:t xml:space="preserve"> </w:t>
      </w:r>
      <w:r>
        <w:rPr>
          <w:i/>
        </w:rPr>
        <w:t>the policy, we</w:t>
      </w:r>
      <w:r>
        <w:rPr>
          <w:i/>
          <w:spacing w:val="-1"/>
        </w:rPr>
        <w:t xml:space="preserve"> </w:t>
      </w:r>
      <w:r>
        <w:rPr>
          <w:i/>
        </w:rPr>
        <w:t>shall contact your insurer and continue to correspond with them to obtain indemnity. If we are granted indemnity and the policy provides you with adequate insurance to run your claim and fund your disbursements,</w:t>
      </w:r>
      <w:r>
        <w:rPr>
          <w:i/>
          <w:spacing w:val="-2"/>
        </w:rPr>
        <w:t xml:space="preserve"> </w:t>
      </w:r>
      <w:r>
        <w:rPr>
          <w:i/>
        </w:rPr>
        <w:t>we</w:t>
      </w:r>
      <w:r>
        <w:rPr>
          <w:i/>
          <w:spacing w:val="-2"/>
        </w:rPr>
        <w:t xml:space="preserve"> </w:t>
      </w:r>
      <w:r>
        <w:rPr>
          <w:i/>
        </w:rPr>
        <w:t>shall</w:t>
      </w:r>
      <w:r>
        <w:rPr>
          <w:i/>
          <w:spacing w:val="-1"/>
        </w:rPr>
        <w:t xml:space="preserve"> </w:t>
      </w:r>
      <w:r>
        <w:rPr>
          <w:i/>
        </w:rPr>
        <w:t>cancel</w:t>
      </w:r>
      <w:r>
        <w:rPr>
          <w:i/>
          <w:spacing w:val="-1"/>
        </w:rPr>
        <w:t xml:space="preserve"> </w:t>
      </w:r>
      <w:r>
        <w:rPr>
          <w:i/>
        </w:rPr>
        <w:t>the ATE</w:t>
      </w:r>
      <w:r>
        <w:rPr>
          <w:i/>
          <w:spacing w:val="-1"/>
        </w:rPr>
        <w:t xml:space="preserve"> </w:t>
      </w:r>
      <w:r>
        <w:rPr>
          <w:i/>
        </w:rPr>
        <w:t>policy and you will not be</w:t>
      </w:r>
      <w:r>
        <w:rPr>
          <w:i/>
          <w:spacing w:val="-2"/>
        </w:rPr>
        <w:t xml:space="preserve"> </w:t>
      </w:r>
      <w:r>
        <w:rPr>
          <w:i/>
        </w:rPr>
        <w:t>required to</w:t>
      </w:r>
      <w:r>
        <w:rPr>
          <w:i/>
          <w:spacing w:val="-2"/>
        </w:rPr>
        <w:t xml:space="preserve"> </w:t>
      </w:r>
      <w:r>
        <w:rPr>
          <w:i/>
        </w:rPr>
        <w:t>pay</w:t>
      </w:r>
      <w:r>
        <w:rPr>
          <w:i/>
          <w:spacing w:val="-2"/>
        </w:rPr>
        <w:t xml:space="preserve"> </w:t>
      </w:r>
      <w:r>
        <w:rPr>
          <w:i/>
        </w:rPr>
        <w:t>the premium. If you lose</w:t>
      </w:r>
      <w:r>
        <w:rPr>
          <w:i/>
          <w:spacing w:val="-2"/>
        </w:rPr>
        <w:t xml:space="preserve"> </w:t>
      </w:r>
      <w:r>
        <w:rPr>
          <w:i/>
        </w:rPr>
        <w:t>your</w:t>
      </w:r>
      <w:r>
        <w:rPr>
          <w:i/>
          <w:spacing w:val="-2"/>
        </w:rPr>
        <w:t xml:space="preserve"> </w:t>
      </w:r>
      <w:r>
        <w:rPr>
          <w:i/>
        </w:rPr>
        <w:t>claim,</w:t>
      </w:r>
      <w:r>
        <w:rPr>
          <w:i/>
          <w:spacing w:val="-2"/>
        </w:rPr>
        <w:t xml:space="preserve"> </w:t>
      </w:r>
      <w:r>
        <w:rPr>
          <w:i/>
        </w:rPr>
        <w:t>the</w:t>
      </w:r>
      <w:r>
        <w:rPr>
          <w:i/>
          <w:spacing w:val="-5"/>
        </w:rPr>
        <w:t xml:space="preserve"> </w:t>
      </w:r>
      <w:r>
        <w:rPr>
          <w:i/>
        </w:rPr>
        <w:t>“No</w:t>
      </w:r>
      <w:r>
        <w:rPr>
          <w:i/>
          <w:spacing w:val="-5"/>
        </w:rPr>
        <w:t xml:space="preserve"> </w:t>
      </w:r>
      <w:r>
        <w:rPr>
          <w:i/>
        </w:rPr>
        <w:t>Win-</w:t>
      </w:r>
      <w:r>
        <w:rPr>
          <w:i/>
          <w:spacing w:val="-2"/>
        </w:rPr>
        <w:t xml:space="preserve"> </w:t>
      </w:r>
      <w:r>
        <w:rPr>
          <w:i/>
        </w:rPr>
        <w:t>No</w:t>
      </w:r>
      <w:r>
        <w:rPr>
          <w:i/>
          <w:spacing w:val="-2"/>
        </w:rPr>
        <w:t xml:space="preserve"> </w:t>
      </w:r>
      <w:r>
        <w:rPr>
          <w:i/>
        </w:rPr>
        <w:t>Fee”</w:t>
      </w:r>
      <w:r>
        <w:rPr>
          <w:i/>
          <w:spacing w:val="-1"/>
        </w:rPr>
        <w:t xml:space="preserve"> </w:t>
      </w:r>
      <w:r>
        <w:rPr>
          <w:i/>
        </w:rPr>
        <w:t>agreement</w:t>
      </w:r>
      <w:r>
        <w:rPr>
          <w:i/>
          <w:spacing w:val="-2"/>
        </w:rPr>
        <w:t xml:space="preserve"> </w:t>
      </w:r>
      <w:r>
        <w:rPr>
          <w:i/>
        </w:rPr>
        <w:t>and</w:t>
      </w:r>
      <w:r>
        <w:rPr>
          <w:i/>
          <w:spacing w:val="-5"/>
        </w:rPr>
        <w:t xml:space="preserve"> </w:t>
      </w:r>
      <w:r>
        <w:rPr>
          <w:i/>
        </w:rPr>
        <w:t>the</w:t>
      </w:r>
      <w:r>
        <w:rPr>
          <w:i/>
          <w:spacing w:val="-2"/>
        </w:rPr>
        <w:t xml:space="preserve"> </w:t>
      </w:r>
      <w:r>
        <w:rPr>
          <w:i/>
        </w:rPr>
        <w:t>insurance</w:t>
      </w:r>
      <w:r>
        <w:rPr>
          <w:i/>
          <w:spacing w:val="-2"/>
        </w:rPr>
        <w:t xml:space="preserve"> </w:t>
      </w:r>
      <w:r>
        <w:rPr>
          <w:i/>
        </w:rPr>
        <w:t>policy</w:t>
      </w:r>
      <w:r>
        <w:rPr>
          <w:i/>
          <w:spacing w:val="-4"/>
        </w:rPr>
        <w:t xml:space="preserve"> </w:t>
      </w:r>
      <w:r>
        <w:rPr>
          <w:i/>
        </w:rPr>
        <w:t>will</w:t>
      </w:r>
      <w:r>
        <w:rPr>
          <w:i/>
          <w:spacing w:val="-2"/>
        </w:rPr>
        <w:t xml:space="preserve"> </w:t>
      </w:r>
      <w:r>
        <w:rPr>
          <w:i/>
        </w:rPr>
        <w:t>ensure</w:t>
      </w:r>
      <w:r>
        <w:rPr>
          <w:i/>
          <w:spacing w:val="-4"/>
        </w:rPr>
        <w:t xml:space="preserve"> </w:t>
      </w:r>
      <w:r>
        <w:rPr>
          <w:i/>
        </w:rPr>
        <w:t>that</w:t>
      </w:r>
      <w:r>
        <w:rPr>
          <w:i/>
          <w:spacing w:val="-2"/>
        </w:rPr>
        <w:t xml:space="preserve"> </w:t>
      </w:r>
      <w:r>
        <w:rPr>
          <w:i/>
        </w:rPr>
        <w:t>you</w:t>
      </w:r>
      <w:r>
        <w:rPr>
          <w:i/>
          <w:spacing w:val="-3"/>
        </w:rPr>
        <w:t xml:space="preserve"> </w:t>
      </w:r>
      <w:r>
        <w:rPr>
          <w:i/>
        </w:rPr>
        <w:t>do</w:t>
      </w:r>
      <w:r>
        <w:rPr>
          <w:i/>
          <w:spacing w:val="-3"/>
        </w:rPr>
        <w:t xml:space="preserve"> </w:t>
      </w:r>
      <w:r>
        <w:rPr>
          <w:i/>
        </w:rPr>
        <w:t xml:space="preserve">not have to pay any of the legal costs we incur on your behalf or any of your opponent’s costs. You can find full details within the enclosed documents, including confirmation that our charging rate </w:t>
      </w:r>
      <w:r w:rsidRPr="00D810CF">
        <w:rPr>
          <w:i/>
        </w:rPr>
        <w:t>is £295</w:t>
      </w:r>
      <w:r>
        <w:rPr>
          <w:i/>
        </w:rPr>
        <w:t xml:space="preserve"> per hour (this hourly rate will be reviewed annually, and should it change, we will advise you of the revised rate)</w:t>
      </w:r>
      <w:r>
        <w:rPr>
          <w:sz w:val="20"/>
        </w:rPr>
        <w:t>.</w:t>
      </w:r>
    </w:p>
    <w:p w14:paraId="2D78F132" w14:textId="77777777" w:rsidR="00EE3DEF" w:rsidRDefault="00BB65D6">
      <w:pPr>
        <w:spacing w:before="246"/>
        <w:ind w:left="1440" w:right="1526"/>
        <w:rPr>
          <w:i/>
        </w:rPr>
      </w:pPr>
      <w:r>
        <w:rPr>
          <w:b/>
          <w:color w:val="435369"/>
          <w:sz w:val="24"/>
        </w:rPr>
        <w:t xml:space="preserve">Privacy consent form (Requires signature) </w:t>
      </w:r>
      <w:r>
        <w:rPr>
          <w:sz w:val="20"/>
        </w:rPr>
        <w:t xml:space="preserve">- </w:t>
      </w:r>
      <w:r>
        <w:rPr>
          <w:i/>
        </w:rPr>
        <w:t>We use your personal data when it is in our legitimate interests for internal purposes associated with maintaining our business. We use your personal data as required by law, such as processing statutory accounts. We will retain information about</w:t>
      </w:r>
      <w:r>
        <w:rPr>
          <w:i/>
          <w:spacing w:val="-1"/>
        </w:rPr>
        <w:t xml:space="preserve"> </w:t>
      </w:r>
      <w:r>
        <w:rPr>
          <w:i/>
        </w:rPr>
        <w:t>you</w:t>
      </w:r>
      <w:r>
        <w:rPr>
          <w:i/>
          <w:spacing w:val="-1"/>
        </w:rPr>
        <w:t xml:space="preserve"> </w:t>
      </w:r>
      <w:r>
        <w:rPr>
          <w:i/>
        </w:rPr>
        <w:t>for</w:t>
      </w:r>
      <w:r>
        <w:rPr>
          <w:i/>
          <w:spacing w:val="-1"/>
        </w:rPr>
        <w:t xml:space="preserve"> </w:t>
      </w:r>
      <w:r>
        <w:rPr>
          <w:i/>
        </w:rPr>
        <w:t>the</w:t>
      </w:r>
      <w:r>
        <w:rPr>
          <w:i/>
          <w:spacing w:val="-1"/>
        </w:rPr>
        <w:t xml:space="preserve"> </w:t>
      </w:r>
      <w:r>
        <w:rPr>
          <w:i/>
        </w:rPr>
        <w:t>duration</w:t>
      </w:r>
      <w:r>
        <w:rPr>
          <w:i/>
          <w:spacing w:val="-1"/>
        </w:rPr>
        <w:t xml:space="preserve"> </w:t>
      </w:r>
      <w:r>
        <w:rPr>
          <w:i/>
        </w:rPr>
        <w:t>of</w:t>
      </w:r>
      <w:r>
        <w:rPr>
          <w:i/>
          <w:spacing w:val="-1"/>
        </w:rPr>
        <w:t xml:space="preserve"> </w:t>
      </w:r>
      <w:r>
        <w:rPr>
          <w:i/>
        </w:rPr>
        <w:t>our</w:t>
      </w:r>
      <w:r>
        <w:rPr>
          <w:i/>
          <w:spacing w:val="-1"/>
        </w:rPr>
        <w:t xml:space="preserve"> </w:t>
      </w:r>
      <w:r>
        <w:rPr>
          <w:i/>
        </w:rPr>
        <w:t>relationship</w:t>
      </w:r>
      <w:r>
        <w:rPr>
          <w:i/>
          <w:spacing w:val="-1"/>
        </w:rPr>
        <w:t xml:space="preserve"> </w:t>
      </w:r>
      <w:r>
        <w:rPr>
          <w:i/>
        </w:rPr>
        <w:t>with</w:t>
      </w:r>
      <w:r>
        <w:rPr>
          <w:i/>
          <w:spacing w:val="-1"/>
        </w:rPr>
        <w:t xml:space="preserve"> </w:t>
      </w:r>
      <w:r>
        <w:rPr>
          <w:i/>
        </w:rPr>
        <w:t>you</w:t>
      </w:r>
      <w:r>
        <w:rPr>
          <w:i/>
          <w:spacing w:val="-1"/>
        </w:rPr>
        <w:t xml:space="preserve"> </w:t>
      </w:r>
      <w:r>
        <w:rPr>
          <w:i/>
        </w:rPr>
        <w:t>and</w:t>
      </w:r>
      <w:r>
        <w:rPr>
          <w:i/>
          <w:spacing w:val="-1"/>
        </w:rPr>
        <w:t xml:space="preserve"> </w:t>
      </w:r>
      <w:r>
        <w:rPr>
          <w:i/>
        </w:rPr>
        <w:t>then</w:t>
      </w:r>
      <w:r>
        <w:rPr>
          <w:i/>
          <w:spacing w:val="-1"/>
        </w:rPr>
        <w:t xml:space="preserve"> </w:t>
      </w:r>
      <w:r>
        <w:rPr>
          <w:i/>
        </w:rPr>
        <w:t>for</w:t>
      </w:r>
      <w:r>
        <w:rPr>
          <w:i/>
          <w:spacing w:val="-1"/>
        </w:rPr>
        <w:t xml:space="preserve"> </w:t>
      </w:r>
      <w:r>
        <w:rPr>
          <w:i/>
        </w:rPr>
        <w:t>seven</w:t>
      </w:r>
      <w:r>
        <w:rPr>
          <w:i/>
          <w:spacing w:val="-1"/>
        </w:rPr>
        <w:t xml:space="preserve"> </w:t>
      </w:r>
      <w:r>
        <w:rPr>
          <w:i/>
        </w:rPr>
        <w:t>years</w:t>
      </w:r>
      <w:r>
        <w:rPr>
          <w:i/>
          <w:spacing w:val="-1"/>
        </w:rPr>
        <w:t xml:space="preserve"> </w:t>
      </w:r>
      <w:r>
        <w:rPr>
          <w:i/>
        </w:rPr>
        <w:t>after</w:t>
      </w:r>
      <w:r>
        <w:rPr>
          <w:i/>
          <w:spacing w:val="-1"/>
        </w:rPr>
        <w:t xml:space="preserve"> </w:t>
      </w:r>
      <w:r>
        <w:rPr>
          <w:i/>
        </w:rPr>
        <w:t>the</w:t>
      </w:r>
      <w:r>
        <w:rPr>
          <w:i/>
          <w:spacing w:val="-1"/>
        </w:rPr>
        <w:t xml:space="preserve"> </w:t>
      </w:r>
      <w:r>
        <w:rPr>
          <w:i/>
        </w:rPr>
        <w:t>conclusion of your claim. We will retain financial records for 6 years, following the end of the current financial year, after which we will take steps to delete or anonymise the information.</w:t>
      </w:r>
    </w:p>
    <w:p w14:paraId="2D78F133" w14:textId="77777777" w:rsidR="00EE3DEF" w:rsidRDefault="00EE3DEF">
      <w:pPr>
        <w:pStyle w:val="BodyText"/>
        <w:spacing w:before="17"/>
        <w:rPr>
          <w:i/>
        </w:rPr>
      </w:pPr>
    </w:p>
    <w:p w14:paraId="20F0A038" w14:textId="77777777" w:rsidR="00D810CF" w:rsidRDefault="00BB65D6" w:rsidP="00D810CF">
      <w:pPr>
        <w:spacing w:before="1" w:line="192" w:lineRule="auto"/>
        <w:ind w:left="1440" w:right="1526"/>
        <w:rPr>
          <w:i/>
        </w:rPr>
      </w:pPr>
      <w:r>
        <w:rPr>
          <w:b/>
          <w:color w:val="44536A"/>
          <w:sz w:val="24"/>
        </w:rPr>
        <w:t>Our</w:t>
      </w:r>
      <w:r>
        <w:rPr>
          <w:b/>
          <w:color w:val="44536A"/>
          <w:spacing w:val="-2"/>
          <w:sz w:val="24"/>
        </w:rPr>
        <w:t xml:space="preserve"> </w:t>
      </w:r>
      <w:r>
        <w:rPr>
          <w:b/>
          <w:color w:val="44536A"/>
          <w:sz w:val="24"/>
        </w:rPr>
        <w:t>terms of business</w:t>
      </w:r>
      <w:r>
        <w:rPr>
          <w:b/>
          <w:color w:val="44536A"/>
          <w:spacing w:val="-1"/>
          <w:sz w:val="24"/>
        </w:rPr>
        <w:t xml:space="preserve"> </w:t>
      </w:r>
      <w:r>
        <w:rPr>
          <w:rFonts w:ascii="Times New Roman" w:hAnsi="Times New Roman"/>
          <w:sz w:val="23"/>
        </w:rPr>
        <w:t>–</w:t>
      </w:r>
      <w:r>
        <w:rPr>
          <w:rFonts w:ascii="Times New Roman" w:hAnsi="Times New Roman"/>
          <w:spacing w:val="-4"/>
          <w:sz w:val="23"/>
        </w:rPr>
        <w:t xml:space="preserve"> </w:t>
      </w:r>
      <w:r>
        <w:rPr>
          <w:i/>
        </w:rPr>
        <w:t>This</w:t>
      </w:r>
      <w:r>
        <w:rPr>
          <w:i/>
          <w:spacing w:val="-1"/>
        </w:rPr>
        <w:t xml:space="preserve"> </w:t>
      </w:r>
      <w:r>
        <w:rPr>
          <w:i/>
        </w:rPr>
        <w:t>is</w:t>
      </w:r>
      <w:r>
        <w:rPr>
          <w:i/>
          <w:spacing w:val="-3"/>
        </w:rPr>
        <w:t xml:space="preserve"> </w:t>
      </w:r>
      <w:r>
        <w:rPr>
          <w:i/>
        </w:rPr>
        <w:t>the</w:t>
      </w:r>
      <w:r>
        <w:rPr>
          <w:i/>
          <w:spacing w:val="-1"/>
        </w:rPr>
        <w:t xml:space="preserve"> </w:t>
      </w:r>
      <w:r>
        <w:rPr>
          <w:i/>
        </w:rPr>
        <w:t>fine</w:t>
      </w:r>
      <w:r>
        <w:rPr>
          <w:i/>
          <w:spacing w:val="-1"/>
        </w:rPr>
        <w:t xml:space="preserve"> </w:t>
      </w:r>
      <w:r>
        <w:rPr>
          <w:i/>
        </w:rPr>
        <w:t>print</w:t>
      </w:r>
      <w:r>
        <w:rPr>
          <w:i/>
          <w:spacing w:val="-2"/>
        </w:rPr>
        <w:t xml:space="preserve"> </w:t>
      </w:r>
      <w:r>
        <w:rPr>
          <w:i/>
        </w:rPr>
        <w:t>to</w:t>
      </w:r>
      <w:r>
        <w:rPr>
          <w:i/>
          <w:spacing w:val="-4"/>
        </w:rPr>
        <w:t xml:space="preserve"> </w:t>
      </w:r>
      <w:r>
        <w:rPr>
          <w:i/>
        </w:rPr>
        <w:t>your</w:t>
      </w:r>
      <w:r>
        <w:rPr>
          <w:i/>
          <w:spacing w:val="-2"/>
        </w:rPr>
        <w:t xml:space="preserve"> </w:t>
      </w:r>
      <w:r>
        <w:rPr>
          <w:i/>
        </w:rPr>
        <w:t>agreement</w:t>
      </w:r>
      <w:r>
        <w:rPr>
          <w:i/>
          <w:spacing w:val="-3"/>
        </w:rPr>
        <w:t xml:space="preserve"> </w:t>
      </w:r>
      <w:r>
        <w:rPr>
          <w:i/>
        </w:rPr>
        <w:t>with</w:t>
      </w:r>
      <w:r>
        <w:rPr>
          <w:i/>
          <w:spacing w:val="-1"/>
        </w:rPr>
        <w:t xml:space="preserve"> </w:t>
      </w:r>
      <w:r>
        <w:rPr>
          <w:i/>
        </w:rPr>
        <w:t>us</w:t>
      </w:r>
      <w:r>
        <w:rPr>
          <w:i/>
          <w:spacing w:val="-1"/>
        </w:rPr>
        <w:t xml:space="preserve"> </w:t>
      </w:r>
      <w:r>
        <w:rPr>
          <w:i/>
        </w:rPr>
        <w:t>and</w:t>
      </w:r>
      <w:r>
        <w:rPr>
          <w:i/>
          <w:spacing w:val="-2"/>
        </w:rPr>
        <w:t xml:space="preserve"> </w:t>
      </w:r>
      <w:r>
        <w:rPr>
          <w:i/>
        </w:rPr>
        <w:t>for</w:t>
      </w:r>
      <w:r>
        <w:rPr>
          <w:i/>
          <w:spacing w:val="-3"/>
        </w:rPr>
        <w:t xml:space="preserve"> </w:t>
      </w:r>
      <w:r>
        <w:rPr>
          <w:i/>
        </w:rPr>
        <w:t>using</w:t>
      </w:r>
      <w:r>
        <w:rPr>
          <w:i/>
          <w:spacing w:val="-2"/>
        </w:rPr>
        <w:t xml:space="preserve"> </w:t>
      </w:r>
      <w:r>
        <w:rPr>
          <w:i/>
        </w:rPr>
        <w:t>our service, please ensure you read through this.</w:t>
      </w:r>
    </w:p>
    <w:p w14:paraId="7A8EB3F1" w14:textId="77777777" w:rsidR="00D810CF" w:rsidRDefault="00D810CF" w:rsidP="00D810CF">
      <w:pPr>
        <w:spacing w:before="1" w:line="192" w:lineRule="auto"/>
        <w:ind w:left="1440" w:right="1526"/>
        <w:rPr>
          <w:i/>
        </w:rPr>
      </w:pPr>
    </w:p>
    <w:p w14:paraId="69161F8C" w14:textId="77777777" w:rsidR="00D810CF" w:rsidRDefault="00D810CF" w:rsidP="00D810CF">
      <w:pPr>
        <w:spacing w:before="1" w:line="192" w:lineRule="auto"/>
        <w:ind w:left="1440" w:right="1526"/>
        <w:rPr>
          <w:i/>
        </w:rPr>
      </w:pPr>
    </w:p>
    <w:p w14:paraId="7901E7F5" w14:textId="77777777" w:rsidR="00D810CF" w:rsidRDefault="00D810CF" w:rsidP="00D810CF">
      <w:pPr>
        <w:spacing w:before="1" w:line="192" w:lineRule="auto"/>
        <w:ind w:left="1440" w:right="1526"/>
        <w:rPr>
          <w:i/>
        </w:rPr>
      </w:pPr>
    </w:p>
    <w:p w14:paraId="1E8E917E" w14:textId="77777777" w:rsidR="00D810CF" w:rsidRDefault="00D810CF" w:rsidP="00D810CF">
      <w:pPr>
        <w:spacing w:before="1" w:line="192" w:lineRule="auto"/>
        <w:ind w:left="1440" w:right="1526"/>
        <w:rPr>
          <w:i/>
        </w:rPr>
      </w:pPr>
    </w:p>
    <w:p w14:paraId="140EFE66" w14:textId="77777777" w:rsidR="00D810CF" w:rsidRDefault="00D810CF" w:rsidP="00D810CF">
      <w:pPr>
        <w:spacing w:before="1" w:line="192" w:lineRule="auto"/>
        <w:ind w:left="1440" w:right="1526"/>
        <w:rPr>
          <w:i/>
        </w:rPr>
      </w:pPr>
    </w:p>
    <w:p w14:paraId="704F7DF2" w14:textId="77777777" w:rsidR="00D810CF" w:rsidRDefault="00D810CF" w:rsidP="00D810CF">
      <w:pPr>
        <w:spacing w:before="1" w:line="192" w:lineRule="auto"/>
        <w:ind w:left="1440" w:right="1526"/>
        <w:rPr>
          <w:i/>
        </w:rPr>
      </w:pPr>
    </w:p>
    <w:p w14:paraId="696B7021" w14:textId="77777777" w:rsidR="00D810CF" w:rsidRDefault="00D810CF" w:rsidP="00D810CF">
      <w:pPr>
        <w:spacing w:before="1" w:line="192" w:lineRule="auto"/>
        <w:ind w:left="1440" w:right="1526"/>
        <w:rPr>
          <w:i/>
        </w:rPr>
      </w:pPr>
    </w:p>
    <w:p w14:paraId="3D48D4BF" w14:textId="77777777" w:rsidR="00D810CF" w:rsidRDefault="00D810CF" w:rsidP="00D810CF">
      <w:pPr>
        <w:spacing w:before="1" w:line="192" w:lineRule="auto"/>
        <w:ind w:left="1440" w:right="1526"/>
        <w:rPr>
          <w:i/>
        </w:rPr>
      </w:pPr>
    </w:p>
    <w:p w14:paraId="2F53514E" w14:textId="77777777" w:rsidR="00D810CF" w:rsidRDefault="00D810CF" w:rsidP="00D810CF">
      <w:pPr>
        <w:spacing w:before="1" w:line="192" w:lineRule="auto"/>
        <w:ind w:left="1440" w:right="1526"/>
        <w:rPr>
          <w:i/>
        </w:rPr>
      </w:pPr>
    </w:p>
    <w:p w14:paraId="2F6F8504" w14:textId="77777777" w:rsidR="00D810CF" w:rsidRDefault="00D810CF" w:rsidP="00D810CF">
      <w:pPr>
        <w:spacing w:before="1" w:line="192" w:lineRule="auto"/>
        <w:ind w:left="1440" w:right="1526"/>
        <w:rPr>
          <w:i/>
        </w:rPr>
      </w:pPr>
    </w:p>
    <w:p w14:paraId="3A633EB9" w14:textId="77777777" w:rsidR="00D810CF" w:rsidRDefault="00D810CF" w:rsidP="00D810CF">
      <w:pPr>
        <w:spacing w:before="1" w:line="192" w:lineRule="auto"/>
        <w:ind w:left="1440" w:right="1526"/>
        <w:rPr>
          <w:i/>
        </w:rPr>
      </w:pPr>
    </w:p>
    <w:p w14:paraId="5DCB4D78" w14:textId="77777777" w:rsidR="00D810CF" w:rsidRDefault="00D810CF" w:rsidP="00D810CF">
      <w:pPr>
        <w:spacing w:before="1" w:line="192" w:lineRule="auto"/>
        <w:ind w:left="1440" w:right="1526"/>
        <w:rPr>
          <w:i/>
        </w:rPr>
      </w:pPr>
    </w:p>
    <w:p w14:paraId="3A86918E" w14:textId="77777777" w:rsidR="00D810CF" w:rsidRDefault="00D810CF" w:rsidP="00D810CF">
      <w:pPr>
        <w:spacing w:before="1" w:line="192" w:lineRule="auto"/>
        <w:ind w:left="1440" w:right="1526"/>
        <w:rPr>
          <w:i/>
        </w:rPr>
      </w:pPr>
    </w:p>
    <w:p w14:paraId="2D78F136" w14:textId="5B67DC98" w:rsidR="00EE3DEF" w:rsidRDefault="00BB65D6" w:rsidP="00D810CF">
      <w:pPr>
        <w:spacing w:before="1" w:line="192" w:lineRule="auto"/>
        <w:ind w:left="1440" w:right="1526"/>
        <w:rPr>
          <w:i/>
          <w:sz w:val="36"/>
        </w:rPr>
      </w:pPr>
      <w:r>
        <w:rPr>
          <w:i/>
          <w:noProof/>
          <w:sz w:val="36"/>
        </w:rPr>
        <w:drawing>
          <wp:anchor distT="0" distB="0" distL="0" distR="0" simplePos="0" relativeHeight="251644416" behindDoc="1" locked="0" layoutInCell="1" allowOverlap="1" wp14:anchorId="2D78F32A" wp14:editId="0048DE2B">
            <wp:simplePos x="0" y="0"/>
            <wp:positionH relativeFrom="page">
              <wp:posOffset>19050</wp:posOffset>
            </wp:positionH>
            <wp:positionV relativeFrom="page">
              <wp:posOffset>634</wp:posOffset>
            </wp:positionV>
            <wp:extent cx="7531100" cy="10658475"/>
            <wp:effectExtent l="0" t="0" r="0" b="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5" cstate="print"/>
                    <a:stretch>
                      <a:fillRect/>
                    </a:stretch>
                  </pic:blipFill>
                  <pic:spPr>
                    <a:xfrm>
                      <a:off x="0" y="0"/>
                      <a:ext cx="7531100" cy="10658475"/>
                    </a:xfrm>
                    <a:prstGeom prst="rect">
                      <a:avLst/>
                    </a:prstGeom>
                  </pic:spPr>
                </pic:pic>
              </a:graphicData>
            </a:graphic>
          </wp:anchor>
        </w:drawing>
      </w:r>
    </w:p>
    <w:p w14:paraId="2D78F137" w14:textId="77777777" w:rsidR="00EE3DEF" w:rsidRDefault="00BB65D6">
      <w:pPr>
        <w:pStyle w:val="Heading4"/>
        <w:spacing w:before="1"/>
        <w:rPr>
          <w:u w:val="none"/>
        </w:rPr>
      </w:pPr>
      <w:r>
        <w:rPr>
          <w:color w:val="1F487C"/>
          <w:u w:color="1F487C"/>
        </w:rPr>
        <w:lastRenderedPageBreak/>
        <w:t>Authority</w:t>
      </w:r>
      <w:r>
        <w:rPr>
          <w:color w:val="1F487C"/>
          <w:spacing w:val="-3"/>
          <w:u w:color="1F487C"/>
        </w:rPr>
        <w:t xml:space="preserve"> </w:t>
      </w:r>
      <w:r>
        <w:rPr>
          <w:color w:val="1F487C"/>
          <w:u w:color="1F487C"/>
        </w:rPr>
        <w:t xml:space="preserve">to </w:t>
      </w:r>
      <w:r>
        <w:rPr>
          <w:color w:val="1F487C"/>
          <w:spacing w:val="-5"/>
          <w:u w:color="1F487C"/>
        </w:rPr>
        <w:t>Act</w:t>
      </w:r>
    </w:p>
    <w:p w14:paraId="2D78F13B" w14:textId="5C927AF2" w:rsidR="00EE3DEF" w:rsidRPr="00043946" w:rsidRDefault="00043946" w:rsidP="00043946">
      <w:pPr>
        <w:pStyle w:val="BodyText"/>
        <w:tabs>
          <w:tab w:val="left" w:pos="1620"/>
        </w:tabs>
        <w:spacing w:before="229"/>
        <w:ind w:left="720"/>
        <w:rPr>
          <w:b/>
        </w:rPr>
      </w:pPr>
      <w:r w:rsidRPr="007E2033">
        <w:rPr>
          <w:color w:val="000000"/>
        </w:rPr>
        <w:t xml:space="preserve">I </w:t>
      </w:r>
      <w:r w:rsidR="00F717FD">
        <w:rPr>
          <w:spacing w:val="-4"/>
          <w:sz w:val="23"/>
        </w:rPr>
        <w:t>${fullName}, ${addressLine1} ${postcode}</w:t>
      </w:r>
      <w:r w:rsidR="00D810CF" w:rsidRPr="00D810CF">
        <w:rPr>
          <w:color w:val="000000"/>
        </w:rPr>
        <w:t xml:space="preserve"> </w:t>
      </w:r>
      <w:r w:rsidR="00BB65D6">
        <w:t>do</w:t>
      </w:r>
      <w:r w:rsidR="00BB65D6">
        <w:rPr>
          <w:spacing w:val="-6"/>
        </w:rPr>
        <w:t xml:space="preserve"> </w:t>
      </w:r>
      <w:r w:rsidR="00BB65D6">
        <w:t>hereby</w:t>
      </w:r>
      <w:r w:rsidR="00BB65D6">
        <w:rPr>
          <w:spacing w:val="-4"/>
        </w:rPr>
        <w:t xml:space="preserve"> </w:t>
      </w:r>
      <w:r w:rsidR="00BB65D6">
        <w:t>provide</w:t>
      </w:r>
      <w:r w:rsidR="00BB65D6">
        <w:rPr>
          <w:spacing w:val="-5"/>
        </w:rPr>
        <w:t xml:space="preserve"> </w:t>
      </w:r>
      <w:r w:rsidR="00BB65D6">
        <w:t>First</w:t>
      </w:r>
      <w:r w:rsidR="00BB65D6">
        <w:rPr>
          <w:spacing w:val="-6"/>
        </w:rPr>
        <w:t xml:space="preserve"> </w:t>
      </w:r>
      <w:r w:rsidR="00BB65D6">
        <w:t>Legal</w:t>
      </w:r>
      <w:r w:rsidR="00BB65D6">
        <w:rPr>
          <w:spacing w:val="-4"/>
        </w:rPr>
        <w:t xml:space="preserve"> </w:t>
      </w:r>
      <w:r w:rsidR="00BB65D6">
        <w:t>Solicitors</w:t>
      </w:r>
      <w:r w:rsidR="00BB65D6">
        <w:rPr>
          <w:spacing w:val="-6"/>
        </w:rPr>
        <w:t xml:space="preserve"> </w:t>
      </w:r>
      <w:r w:rsidR="00BB65D6">
        <w:t>Limited</w:t>
      </w:r>
      <w:r w:rsidR="00BB65D6">
        <w:rPr>
          <w:spacing w:val="-7"/>
        </w:rPr>
        <w:t xml:space="preserve"> </w:t>
      </w:r>
      <w:r w:rsidR="00BB65D6">
        <w:t>with</w:t>
      </w:r>
      <w:r w:rsidR="00BB65D6">
        <w:rPr>
          <w:spacing w:val="-4"/>
        </w:rPr>
        <w:t xml:space="preserve"> </w:t>
      </w:r>
      <w:r w:rsidR="00BB65D6">
        <w:t>the</w:t>
      </w:r>
      <w:r w:rsidR="00BB65D6">
        <w:rPr>
          <w:spacing w:val="-4"/>
        </w:rPr>
        <w:t xml:space="preserve"> </w:t>
      </w:r>
      <w:r w:rsidR="00BB65D6">
        <w:t>following</w:t>
      </w:r>
      <w:r w:rsidR="00BB65D6">
        <w:rPr>
          <w:spacing w:val="-6"/>
        </w:rPr>
        <w:t xml:space="preserve"> </w:t>
      </w:r>
      <w:r w:rsidR="00BB65D6">
        <w:t>authority</w:t>
      </w:r>
      <w:r w:rsidR="00BB65D6">
        <w:rPr>
          <w:spacing w:val="-4"/>
        </w:rPr>
        <w:t xml:space="preserve"> </w:t>
      </w:r>
      <w:r w:rsidR="00BB65D6">
        <w:t>and</w:t>
      </w:r>
      <w:r w:rsidR="00BB65D6">
        <w:rPr>
          <w:spacing w:val="-5"/>
        </w:rPr>
        <w:t xml:space="preserve"> </w:t>
      </w:r>
      <w:r w:rsidR="00BB65D6">
        <w:rPr>
          <w:spacing w:val="-2"/>
        </w:rPr>
        <w:t>instructions:</w:t>
      </w:r>
    </w:p>
    <w:p w14:paraId="2D78F13C" w14:textId="77777777" w:rsidR="00EE3DEF" w:rsidRDefault="00EE3DEF">
      <w:pPr>
        <w:pStyle w:val="BodyText"/>
        <w:spacing w:before="1"/>
      </w:pPr>
    </w:p>
    <w:p w14:paraId="2D78F13D" w14:textId="77777777" w:rsidR="00EE3DEF" w:rsidRDefault="00BB65D6">
      <w:pPr>
        <w:pStyle w:val="ListParagraph"/>
        <w:numPr>
          <w:ilvl w:val="0"/>
          <w:numId w:val="9"/>
        </w:numPr>
        <w:tabs>
          <w:tab w:val="left" w:pos="1979"/>
        </w:tabs>
      </w:pPr>
      <w:r>
        <w:t>I</w:t>
      </w:r>
      <w:r>
        <w:rPr>
          <w:spacing w:val="-3"/>
        </w:rPr>
        <w:t xml:space="preserve"> </w:t>
      </w:r>
      <w:r>
        <w:t>confirm</w:t>
      </w:r>
      <w:r>
        <w:rPr>
          <w:spacing w:val="-2"/>
        </w:rPr>
        <w:t xml:space="preserve"> </w:t>
      </w:r>
      <w:r>
        <w:t>I</w:t>
      </w:r>
      <w:r>
        <w:rPr>
          <w:spacing w:val="-3"/>
        </w:rPr>
        <w:t xml:space="preserve"> </w:t>
      </w:r>
      <w:r>
        <w:t>have</w:t>
      </w:r>
      <w:r>
        <w:rPr>
          <w:spacing w:val="-3"/>
        </w:rPr>
        <w:t xml:space="preserve"> </w:t>
      </w:r>
      <w:r>
        <w:t>been</w:t>
      </w:r>
      <w:r>
        <w:rPr>
          <w:spacing w:val="-4"/>
        </w:rPr>
        <w:t xml:space="preserve"> </w:t>
      </w:r>
      <w:r>
        <w:t>advised</w:t>
      </w:r>
      <w:r>
        <w:rPr>
          <w:spacing w:val="-3"/>
        </w:rPr>
        <w:t xml:space="preserve"> </w:t>
      </w:r>
      <w:r>
        <w:t>of</w:t>
      </w:r>
      <w:r>
        <w:rPr>
          <w:spacing w:val="-4"/>
        </w:rPr>
        <w:t xml:space="preserve"> </w:t>
      </w:r>
      <w:r>
        <w:t>alternative</w:t>
      </w:r>
      <w:r>
        <w:rPr>
          <w:spacing w:val="-5"/>
        </w:rPr>
        <w:t xml:space="preserve"> </w:t>
      </w:r>
      <w:r>
        <w:t>methods</w:t>
      </w:r>
      <w:r>
        <w:rPr>
          <w:spacing w:val="-3"/>
        </w:rPr>
        <w:t xml:space="preserve"> </w:t>
      </w:r>
      <w:r>
        <w:t>to</w:t>
      </w:r>
      <w:r>
        <w:rPr>
          <w:spacing w:val="-2"/>
        </w:rPr>
        <w:t xml:space="preserve"> </w:t>
      </w:r>
      <w:r>
        <w:t>fund</w:t>
      </w:r>
      <w:r>
        <w:rPr>
          <w:spacing w:val="-6"/>
        </w:rPr>
        <w:t xml:space="preserve"> </w:t>
      </w:r>
      <w:r>
        <w:t>my</w:t>
      </w:r>
      <w:r>
        <w:rPr>
          <w:spacing w:val="-4"/>
        </w:rPr>
        <w:t xml:space="preserve"> </w:t>
      </w:r>
      <w:r>
        <w:rPr>
          <w:spacing w:val="-2"/>
        </w:rPr>
        <w:t>claim.</w:t>
      </w:r>
    </w:p>
    <w:p w14:paraId="2D78F13E" w14:textId="77777777" w:rsidR="00EE3DEF" w:rsidRDefault="00EE3DEF">
      <w:pPr>
        <w:pStyle w:val="BodyText"/>
        <w:spacing w:before="49"/>
      </w:pPr>
    </w:p>
    <w:p w14:paraId="2D78F13F" w14:textId="77777777" w:rsidR="00EE3DEF" w:rsidRDefault="00BB65D6">
      <w:pPr>
        <w:pStyle w:val="ListParagraph"/>
        <w:numPr>
          <w:ilvl w:val="0"/>
          <w:numId w:val="9"/>
        </w:numPr>
        <w:tabs>
          <w:tab w:val="left" w:pos="1979"/>
        </w:tabs>
        <w:ind w:right="1728"/>
      </w:pPr>
      <w:r>
        <w:t>I instruct and authorise First Legal Solicitors Limited to act for me under a Conditional Fee Agreement</w:t>
      </w:r>
      <w:r>
        <w:rPr>
          <w:spacing w:val="-2"/>
        </w:rPr>
        <w:t xml:space="preserve"> </w:t>
      </w:r>
      <w:r>
        <w:t>(CFA)</w:t>
      </w:r>
      <w:r>
        <w:rPr>
          <w:spacing w:val="-2"/>
        </w:rPr>
        <w:t xml:space="preserve"> </w:t>
      </w:r>
      <w:r>
        <w:t>in</w:t>
      </w:r>
      <w:r>
        <w:rPr>
          <w:spacing w:val="-4"/>
        </w:rPr>
        <w:t xml:space="preserve"> </w:t>
      </w:r>
      <w:r>
        <w:t>respect</w:t>
      </w:r>
      <w:r>
        <w:rPr>
          <w:spacing w:val="-2"/>
        </w:rPr>
        <w:t xml:space="preserve"> </w:t>
      </w:r>
      <w:r>
        <w:t>of</w:t>
      </w:r>
      <w:r>
        <w:rPr>
          <w:spacing w:val="-5"/>
        </w:rPr>
        <w:t xml:space="preserve"> </w:t>
      </w:r>
      <w:r>
        <w:t>my</w:t>
      </w:r>
      <w:r>
        <w:rPr>
          <w:spacing w:val="-2"/>
        </w:rPr>
        <w:t xml:space="preserve"> </w:t>
      </w:r>
      <w:r>
        <w:t>claim</w:t>
      </w:r>
      <w:r>
        <w:rPr>
          <w:spacing w:val="-1"/>
        </w:rPr>
        <w:t xml:space="preserve"> </w:t>
      </w:r>
      <w:r>
        <w:t>for</w:t>
      </w:r>
      <w:r>
        <w:rPr>
          <w:spacing w:val="-4"/>
        </w:rPr>
        <w:t xml:space="preserve"> </w:t>
      </w:r>
      <w:r>
        <w:t>compensation</w:t>
      </w:r>
      <w:r>
        <w:rPr>
          <w:spacing w:val="-3"/>
        </w:rPr>
        <w:t xml:space="preserve"> </w:t>
      </w:r>
      <w:r>
        <w:t>arising</w:t>
      </w:r>
      <w:r>
        <w:rPr>
          <w:spacing w:val="-5"/>
        </w:rPr>
        <w:t xml:space="preserve"> </w:t>
      </w:r>
      <w:r>
        <w:t>out</w:t>
      </w:r>
      <w:r>
        <w:rPr>
          <w:spacing w:val="-4"/>
        </w:rPr>
        <w:t xml:space="preserve"> </w:t>
      </w:r>
      <w:r>
        <w:t>of</w:t>
      </w:r>
      <w:r>
        <w:rPr>
          <w:spacing w:val="-2"/>
        </w:rPr>
        <w:t xml:space="preserve"> </w:t>
      </w:r>
      <w:r>
        <w:t>a</w:t>
      </w:r>
      <w:r>
        <w:rPr>
          <w:spacing w:val="-5"/>
        </w:rPr>
        <w:t xml:space="preserve"> </w:t>
      </w:r>
      <w:r>
        <w:t>housing</w:t>
      </w:r>
      <w:r>
        <w:rPr>
          <w:spacing w:val="-3"/>
        </w:rPr>
        <w:t xml:space="preserve"> </w:t>
      </w:r>
      <w:r>
        <w:t>disrepair.</w:t>
      </w:r>
    </w:p>
    <w:p w14:paraId="2D78F140" w14:textId="77777777" w:rsidR="00EE3DEF" w:rsidRDefault="00EE3DEF">
      <w:pPr>
        <w:pStyle w:val="BodyText"/>
        <w:spacing w:before="25"/>
      </w:pPr>
    </w:p>
    <w:p w14:paraId="2D78F141" w14:textId="77777777" w:rsidR="00EE3DEF" w:rsidRDefault="00BB65D6">
      <w:pPr>
        <w:pStyle w:val="ListParagraph"/>
        <w:numPr>
          <w:ilvl w:val="0"/>
          <w:numId w:val="9"/>
        </w:numPr>
        <w:tabs>
          <w:tab w:val="left" w:pos="1979"/>
        </w:tabs>
        <w:spacing w:before="1"/>
        <w:ind w:right="1971"/>
      </w:pPr>
      <w:r>
        <w:t>I have read the CFA and accept and agree the terms and conditions of the CFA in their entirety</w:t>
      </w:r>
      <w:r>
        <w:rPr>
          <w:spacing w:val="-2"/>
        </w:rPr>
        <w:t xml:space="preserve"> </w:t>
      </w:r>
      <w:r>
        <w:t>and</w:t>
      </w:r>
      <w:r>
        <w:rPr>
          <w:spacing w:val="-4"/>
        </w:rPr>
        <w:t xml:space="preserve"> </w:t>
      </w:r>
      <w:r>
        <w:t>will</w:t>
      </w:r>
      <w:r>
        <w:rPr>
          <w:spacing w:val="-5"/>
        </w:rPr>
        <w:t xml:space="preserve"> </w:t>
      </w:r>
      <w:r>
        <w:t>pay</w:t>
      </w:r>
      <w:r>
        <w:rPr>
          <w:spacing w:val="-2"/>
        </w:rPr>
        <w:t xml:space="preserve"> </w:t>
      </w:r>
      <w:r>
        <w:t>any</w:t>
      </w:r>
      <w:r>
        <w:rPr>
          <w:spacing w:val="-2"/>
        </w:rPr>
        <w:t xml:space="preserve"> </w:t>
      </w:r>
      <w:r>
        <w:t>costs</w:t>
      </w:r>
      <w:r>
        <w:rPr>
          <w:spacing w:val="-1"/>
        </w:rPr>
        <w:t xml:space="preserve"> </w:t>
      </w:r>
      <w:r>
        <w:t>payable</w:t>
      </w:r>
      <w:r>
        <w:rPr>
          <w:spacing w:val="-2"/>
        </w:rPr>
        <w:t xml:space="preserve"> </w:t>
      </w:r>
      <w:r>
        <w:t>to</w:t>
      </w:r>
      <w:r>
        <w:rPr>
          <w:spacing w:val="-1"/>
        </w:rPr>
        <w:t xml:space="preserve"> </w:t>
      </w:r>
      <w:r>
        <w:t>First</w:t>
      </w:r>
      <w:r>
        <w:rPr>
          <w:spacing w:val="-4"/>
        </w:rPr>
        <w:t xml:space="preserve"> </w:t>
      </w:r>
      <w:r>
        <w:t>Legal</w:t>
      </w:r>
      <w:r>
        <w:rPr>
          <w:spacing w:val="-6"/>
        </w:rPr>
        <w:t xml:space="preserve"> </w:t>
      </w:r>
      <w:r>
        <w:t>Solicitors</w:t>
      </w:r>
      <w:r>
        <w:rPr>
          <w:spacing w:val="-5"/>
        </w:rPr>
        <w:t xml:space="preserve"> </w:t>
      </w:r>
      <w:r>
        <w:t>Limited</w:t>
      </w:r>
      <w:r>
        <w:rPr>
          <w:spacing w:val="-2"/>
        </w:rPr>
        <w:t xml:space="preserve"> </w:t>
      </w:r>
      <w:r>
        <w:t>in</w:t>
      </w:r>
      <w:r>
        <w:rPr>
          <w:spacing w:val="-6"/>
        </w:rPr>
        <w:t xml:space="preserve"> </w:t>
      </w:r>
      <w:r>
        <w:t>accordance</w:t>
      </w:r>
      <w:r>
        <w:rPr>
          <w:spacing w:val="-1"/>
        </w:rPr>
        <w:t xml:space="preserve"> </w:t>
      </w:r>
      <w:r>
        <w:t>with the terms of the agreement.</w:t>
      </w:r>
    </w:p>
    <w:p w14:paraId="2D78F142" w14:textId="77777777" w:rsidR="00EE3DEF" w:rsidRDefault="00BB65D6">
      <w:pPr>
        <w:pStyle w:val="ListParagraph"/>
        <w:numPr>
          <w:ilvl w:val="0"/>
          <w:numId w:val="9"/>
        </w:numPr>
        <w:tabs>
          <w:tab w:val="left" w:pos="1979"/>
        </w:tabs>
        <w:spacing w:before="257"/>
        <w:ind w:right="1815"/>
        <w:jc w:val="both"/>
      </w:pPr>
      <w:r>
        <w:t>I</w:t>
      </w:r>
      <w:r>
        <w:rPr>
          <w:spacing w:val="-2"/>
        </w:rPr>
        <w:t xml:space="preserve"> </w:t>
      </w:r>
      <w:r>
        <w:t>understand</w:t>
      </w:r>
      <w:r>
        <w:rPr>
          <w:spacing w:val="-3"/>
        </w:rPr>
        <w:t xml:space="preserve"> </w:t>
      </w:r>
      <w:r>
        <w:t>that</w:t>
      </w:r>
      <w:r>
        <w:rPr>
          <w:spacing w:val="-2"/>
        </w:rPr>
        <w:t xml:space="preserve"> </w:t>
      </w:r>
      <w:r>
        <w:t>if</w:t>
      </w:r>
      <w:r>
        <w:rPr>
          <w:spacing w:val="-5"/>
        </w:rPr>
        <w:t xml:space="preserve"> </w:t>
      </w:r>
      <w:r>
        <w:t>all</w:t>
      </w:r>
      <w:r>
        <w:rPr>
          <w:spacing w:val="-2"/>
        </w:rPr>
        <w:t xml:space="preserve"> </w:t>
      </w:r>
      <w:r>
        <w:t>First</w:t>
      </w:r>
      <w:r>
        <w:rPr>
          <w:spacing w:val="-5"/>
        </w:rPr>
        <w:t xml:space="preserve"> </w:t>
      </w:r>
      <w:r>
        <w:t>Legal</w:t>
      </w:r>
      <w:r>
        <w:rPr>
          <w:spacing w:val="-3"/>
        </w:rPr>
        <w:t xml:space="preserve"> </w:t>
      </w:r>
      <w:r>
        <w:t>Solicitors</w:t>
      </w:r>
      <w:r>
        <w:rPr>
          <w:spacing w:val="-2"/>
        </w:rPr>
        <w:t xml:space="preserve"> </w:t>
      </w:r>
      <w:r>
        <w:t>fees</w:t>
      </w:r>
      <w:r>
        <w:rPr>
          <w:spacing w:val="-5"/>
        </w:rPr>
        <w:t xml:space="preserve"> </w:t>
      </w:r>
      <w:r>
        <w:t>are</w:t>
      </w:r>
      <w:r>
        <w:rPr>
          <w:spacing w:val="-1"/>
        </w:rPr>
        <w:t xml:space="preserve"> </w:t>
      </w:r>
      <w:r>
        <w:t>not</w:t>
      </w:r>
      <w:r>
        <w:rPr>
          <w:spacing w:val="-2"/>
        </w:rPr>
        <w:t xml:space="preserve"> </w:t>
      </w:r>
      <w:r>
        <w:t>recovered</w:t>
      </w:r>
      <w:r>
        <w:rPr>
          <w:spacing w:val="-2"/>
        </w:rPr>
        <w:t xml:space="preserve"> </w:t>
      </w:r>
      <w:r>
        <w:t>from</w:t>
      </w:r>
      <w:r>
        <w:rPr>
          <w:spacing w:val="-1"/>
        </w:rPr>
        <w:t xml:space="preserve"> </w:t>
      </w:r>
      <w:r>
        <w:t>the</w:t>
      </w:r>
      <w:r>
        <w:rPr>
          <w:spacing w:val="-2"/>
        </w:rPr>
        <w:t xml:space="preserve"> </w:t>
      </w:r>
      <w:r>
        <w:t>defendant</w:t>
      </w:r>
      <w:r>
        <w:rPr>
          <w:spacing w:val="-2"/>
        </w:rPr>
        <w:t xml:space="preserve"> </w:t>
      </w:r>
      <w:r>
        <w:t>I</w:t>
      </w:r>
      <w:r>
        <w:rPr>
          <w:spacing w:val="-2"/>
        </w:rPr>
        <w:t xml:space="preserve"> </w:t>
      </w:r>
      <w:r>
        <w:t>am responsible</w:t>
      </w:r>
      <w:r>
        <w:rPr>
          <w:spacing w:val="-2"/>
        </w:rPr>
        <w:t xml:space="preserve"> </w:t>
      </w:r>
      <w:r>
        <w:t>to</w:t>
      </w:r>
      <w:r>
        <w:rPr>
          <w:spacing w:val="-1"/>
        </w:rPr>
        <w:t xml:space="preserve"> </w:t>
      </w:r>
      <w:r>
        <w:t>pay</w:t>
      </w:r>
      <w:r>
        <w:rPr>
          <w:spacing w:val="-2"/>
        </w:rPr>
        <w:t xml:space="preserve"> </w:t>
      </w:r>
      <w:r>
        <w:t>the difference but</w:t>
      </w:r>
      <w:r>
        <w:rPr>
          <w:spacing w:val="-2"/>
        </w:rPr>
        <w:t xml:space="preserve"> </w:t>
      </w:r>
      <w:r>
        <w:t>the</w:t>
      </w:r>
      <w:r>
        <w:rPr>
          <w:spacing w:val="-2"/>
        </w:rPr>
        <w:t xml:space="preserve"> </w:t>
      </w:r>
      <w:r>
        <w:t>maximum I</w:t>
      </w:r>
      <w:r>
        <w:rPr>
          <w:spacing w:val="-2"/>
        </w:rPr>
        <w:t xml:space="preserve"> </w:t>
      </w:r>
      <w:r>
        <w:t>will have to pay</w:t>
      </w:r>
      <w:r>
        <w:rPr>
          <w:spacing w:val="-2"/>
        </w:rPr>
        <w:t xml:space="preserve"> </w:t>
      </w:r>
      <w:r>
        <w:t>will be not</w:t>
      </w:r>
      <w:r>
        <w:rPr>
          <w:spacing w:val="-2"/>
        </w:rPr>
        <w:t xml:space="preserve"> </w:t>
      </w:r>
      <w:r>
        <w:t>more that 25% plus VAT of the damages that I receive.</w:t>
      </w:r>
    </w:p>
    <w:p w14:paraId="2D78F143" w14:textId="77777777" w:rsidR="00EE3DEF" w:rsidRDefault="00BB65D6">
      <w:pPr>
        <w:pStyle w:val="ListParagraph"/>
        <w:numPr>
          <w:ilvl w:val="0"/>
          <w:numId w:val="9"/>
        </w:numPr>
        <w:tabs>
          <w:tab w:val="left" w:pos="1979"/>
        </w:tabs>
        <w:spacing w:before="268"/>
        <w:ind w:right="2011"/>
        <w:jc w:val="both"/>
      </w:pPr>
      <w:r>
        <w:t>I</w:t>
      </w:r>
      <w:r>
        <w:rPr>
          <w:spacing w:val="-1"/>
        </w:rPr>
        <w:t xml:space="preserve"> </w:t>
      </w:r>
      <w:r>
        <w:t>confirm that</w:t>
      </w:r>
      <w:r>
        <w:rPr>
          <w:spacing w:val="-4"/>
        </w:rPr>
        <w:t xml:space="preserve"> </w:t>
      </w:r>
      <w:r>
        <w:t>I</w:t>
      </w:r>
      <w:r>
        <w:rPr>
          <w:spacing w:val="-1"/>
        </w:rPr>
        <w:t xml:space="preserve"> </w:t>
      </w:r>
      <w:r>
        <w:t>understand</w:t>
      </w:r>
      <w:r>
        <w:rPr>
          <w:spacing w:val="-4"/>
        </w:rPr>
        <w:t xml:space="preserve"> </w:t>
      </w:r>
      <w:r>
        <w:t>the</w:t>
      </w:r>
      <w:r>
        <w:rPr>
          <w:spacing w:val="-1"/>
        </w:rPr>
        <w:t xml:space="preserve"> </w:t>
      </w:r>
      <w:r>
        <w:t>cost</w:t>
      </w:r>
      <w:r>
        <w:rPr>
          <w:spacing w:val="-3"/>
        </w:rPr>
        <w:t xml:space="preserve"> </w:t>
      </w:r>
      <w:r>
        <w:t>that</w:t>
      </w:r>
      <w:r>
        <w:rPr>
          <w:spacing w:val="-1"/>
        </w:rPr>
        <w:t xml:space="preserve"> </w:t>
      </w:r>
      <w:r>
        <w:t>I</w:t>
      </w:r>
      <w:r>
        <w:rPr>
          <w:spacing w:val="-3"/>
        </w:rPr>
        <w:t xml:space="preserve"> </w:t>
      </w:r>
      <w:r>
        <w:t>must</w:t>
      </w:r>
      <w:r>
        <w:rPr>
          <w:spacing w:val="-3"/>
        </w:rPr>
        <w:t xml:space="preserve"> </w:t>
      </w:r>
      <w:r>
        <w:t>pay</w:t>
      </w:r>
      <w:r>
        <w:rPr>
          <w:spacing w:val="-3"/>
        </w:rPr>
        <w:t xml:space="preserve"> </w:t>
      </w:r>
      <w:r>
        <w:t>to</w:t>
      </w:r>
      <w:r>
        <w:rPr>
          <w:spacing w:val="-4"/>
        </w:rPr>
        <w:t xml:space="preserve"> </w:t>
      </w:r>
      <w:r>
        <w:t>First</w:t>
      </w:r>
      <w:r>
        <w:rPr>
          <w:spacing w:val="-1"/>
        </w:rPr>
        <w:t xml:space="preserve"> </w:t>
      </w:r>
      <w:r>
        <w:t>Legal</w:t>
      </w:r>
      <w:r>
        <w:rPr>
          <w:spacing w:val="-5"/>
        </w:rPr>
        <w:t xml:space="preserve"> </w:t>
      </w:r>
      <w:r>
        <w:t>Solicitors</w:t>
      </w:r>
      <w:r>
        <w:rPr>
          <w:spacing w:val="-4"/>
        </w:rPr>
        <w:t xml:space="preserve"> </w:t>
      </w:r>
      <w:r>
        <w:t>Limited</w:t>
      </w:r>
      <w:r>
        <w:rPr>
          <w:spacing w:val="-2"/>
        </w:rPr>
        <w:t xml:space="preserve"> </w:t>
      </w:r>
      <w:r>
        <w:t>under the terms</w:t>
      </w:r>
      <w:r>
        <w:rPr>
          <w:spacing w:val="-3"/>
        </w:rPr>
        <w:t xml:space="preserve"> </w:t>
      </w:r>
      <w:r>
        <w:t>of</w:t>
      </w:r>
      <w:r>
        <w:rPr>
          <w:spacing w:val="-3"/>
        </w:rPr>
        <w:t xml:space="preserve"> </w:t>
      </w:r>
      <w:r>
        <w:t>the</w:t>
      </w:r>
      <w:r>
        <w:rPr>
          <w:spacing w:val="-2"/>
        </w:rPr>
        <w:t xml:space="preserve"> </w:t>
      </w:r>
      <w:r>
        <w:t>CFA</w:t>
      </w:r>
      <w:r>
        <w:rPr>
          <w:spacing w:val="-2"/>
        </w:rPr>
        <w:t xml:space="preserve"> </w:t>
      </w:r>
      <w:r>
        <w:t>could</w:t>
      </w:r>
      <w:r>
        <w:rPr>
          <w:spacing w:val="-2"/>
        </w:rPr>
        <w:t xml:space="preserve"> </w:t>
      </w:r>
      <w:r>
        <w:t>be as</w:t>
      </w:r>
      <w:r>
        <w:rPr>
          <w:spacing w:val="-2"/>
        </w:rPr>
        <w:t xml:space="preserve"> </w:t>
      </w:r>
      <w:r>
        <w:t>much as</w:t>
      </w:r>
      <w:r>
        <w:rPr>
          <w:spacing w:val="-2"/>
        </w:rPr>
        <w:t xml:space="preserve"> </w:t>
      </w:r>
      <w:r>
        <w:t>25%</w:t>
      </w:r>
      <w:r>
        <w:rPr>
          <w:spacing w:val="-2"/>
        </w:rPr>
        <w:t xml:space="preserve"> </w:t>
      </w:r>
      <w:r>
        <w:t>+ VAT</w:t>
      </w:r>
      <w:r>
        <w:rPr>
          <w:spacing w:val="-2"/>
        </w:rPr>
        <w:t xml:space="preserve"> </w:t>
      </w:r>
      <w:r>
        <w:t>on</w:t>
      </w:r>
      <w:r>
        <w:rPr>
          <w:spacing w:val="-1"/>
        </w:rPr>
        <w:t xml:space="preserve"> </w:t>
      </w:r>
      <w:r>
        <w:t>any compensation</w:t>
      </w:r>
      <w:r>
        <w:rPr>
          <w:spacing w:val="-1"/>
        </w:rPr>
        <w:t xml:space="preserve"> </w:t>
      </w:r>
      <w:r>
        <w:t>I receive plus any insurance premium I take out to cover the legal costs.</w:t>
      </w:r>
    </w:p>
    <w:p w14:paraId="2D78F144" w14:textId="77777777" w:rsidR="00EE3DEF" w:rsidRDefault="00EE3DEF">
      <w:pPr>
        <w:pStyle w:val="BodyText"/>
        <w:spacing w:before="1"/>
      </w:pPr>
    </w:p>
    <w:p w14:paraId="2D78F145" w14:textId="77777777" w:rsidR="00EE3DEF" w:rsidRDefault="00BB65D6">
      <w:pPr>
        <w:pStyle w:val="ListParagraph"/>
        <w:numPr>
          <w:ilvl w:val="0"/>
          <w:numId w:val="9"/>
        </w:numPr>
        <w:tabs>
          <w:tab w:val="left" w:pos="1979"/>
        </w:tabs>
        <w:spacing w:before="1"/>
        <w:ind w:right="1776"/>
        <w:jc w:val="both"/>
      </w:pPr>
      <w:r>
        <w:t>I</w:t>
      </w:r>
      <w:r>
        <w:rPr>
          <w:spacing w:val="-1"/>
        </w:rPr>
        <w:t xml:space="preserve"> </w:t>
      </w:r>
      <w:r>
        <w:t>instruct</w:t>
      </w:r>
      <w:r>
        <w:rPr>
          <w:spacing w:val="-1"/>
        </w:rPr>
        <w:t xml:space="preserve"> </w:t>
      </w:r>
      <w:r>
        <w:t>and</w:t>
      </w:r>
      <w:r>
        <w:rPr>
          <w:spacing w:val="-2"/>
        </w:rPr>
        <w:t xml:space="preserve"> </w:t>
      </w:r>
      <w:r>
        <w:t>authorise</w:t>
      </w:r>
      <w:r>
        <w:rPr>
          <w:spacing w:val="-4"/>
        </w:rPr>
        <w:t xml:space="preserve"> </w:t>
      </w:r>
      <w:r>
        <w:t>First</w:t>
      </w:r>
      <w:r>
        <w:rPr>
          <w:spacing w:val="-1"/>
        </w:rPr>
        <w:t xml:space="preserve"> </w:t>
      </w:r>
      <w:r>
        <w:t>Legal</w:t>
      </w:r>
      <w:r>
        <w:rPr>
          <w:spacing w:val="-5"/>
        </w:rPr>
        <w:t xml:space="preserve"> </w:t>
      </w:r>
      <w:r>
        <w:t>Solicitors</w:t>
      </w:r>
      <w:r>
        <w:rPr>
          <w:spacing w:val="-4"/>
        </w:rPr>
        <w:t xml:space="preserve"> </w:t>
      </w:r>
      <w:r>
        <w:t>Limited</w:t>
      </w:r>
      <w:r>
        <w:rPr>
          <w:spacing w:val="-4"/>
        </w:rPr>
        <w:t xml:space="preserve"> </w:t>
      </w:r>
      <w:r>
        <w:t>to</w:t>
      </w:r>
      <w:r>
        <w:rPr>
          <w:spacing w:val="-2"/>
        </w:rPr>
        <w:t xml:space="preserve"> </w:t>
      </w:r>
      <w:r>
        <w:t>obtain</w:t>
      </w:r>
      <w:r>
        <w:rPr>
          <w:spacing w:val="-2"/>
        </w:rPr>
        <w:t xml:space="preserve"> </w:t>
      </w:r>
      <w:r>
        <w:t>the</w:t>
      </w:r>
      <w:r>
        <w:rPr>
          <w:spacing w:val="-3"/>
        </w:rPr>
        <w:t xml:space="preserve"> </w:t>
      </w:r>
      <w:r>
        <w:t>policy</w:t>
      </w:r>
      <w:r>
        <w:rPr>
          <w:spacing w:val="-3"/>
        </w:rPr>
        <w:t xml:space="preserve"> </w:t>
      </w:r>
      <w:r>
        <w:t>of</w:t>
      </w:r>
      <w:r>
        <w:rPr>
          <w:spacing w:val="-1"/>
        </w:rPr>
        <w:t xml:space="preserve"> </w:t>
      </w:r>
      <w:r>
        <w:t>insurance</w:t>
      </w:r>
      <w:r>
        <w:rPr>
          <w:spacing w:val="-3"/>
        </w:rPr>
        <w:t xml:space="preserve"> </w:t>
      </w:r>
      <w:r>
        <w:t>on</w:t>
      </w:r>
      <w:r>
        <w:rPr>
          <w:spacing w:val="-2"/>
        </w:rPr>
        <w:t xml:space="preserve"> </w:t>
      </w:r>
      <w:r>
        <w:t xml:space="preserve">my </w:t>
      </w:r>
      <w:r>
        <w:rPr>
          <w:spacing w:val="-2"/>
        </w:rPr>
        <w:t>behalf.</w:t>
      </w:r>
    </w:p>
    <w:p w14:paraId="2D78F146" w14:textId="77777777" w:rsidR="00EE3DEF" w:rsidRDefault="00BB65D6">
      <w:pPr>
        <w:pStyle w:val="ListParagraph"/>
        <w:numPr>
          <w:ilvl w:val="0"/>
          <w:numId w:val="9"/>
        </w:numPr>
        <w:tabs>
          <w:tab w:val="left" w:pos="1979"/>
        </w:tabs>
        <w:spacing w:before="267"/>
        <w:ind w:right="1791"/>
        <w:jc w:val="both"/>
      </w:pPr>
      <w:r>
        <w:t>I</w:t>
      </w:r>
      <w:r>
        <w:rPr>
          <w:spacing w:val="-1"/>
        </w:rPr>
        <w:t xml:space="preserve"> </w:t>
      </w:r>
      <w:r>
        <w:t>instruct</w:t>
      </w:r>
      <w:r>
        <w:rPr>
          <w:spacing w:val="-1"/>
        </w:rPr>
        <w:t xml:space="preserve"> </w:t>
      </w:r>
      <w:r>
        <w:t>and</w:t>
      </w:r>
      <w:r>
        <w:rPr>
          <w:spacing w:val="-2"/>
        </w:rPr>
        <w:t xml:space="preserve"> </w:t>
      </w:r>
      <w:r>
        <w:t>authorise</w:t>
      </w:r>
      <w:r>
        <w:rPr>
          <w:spacing w:val="-4"/>
        </w:rPr>
        <w:t xml:space="preserve"> </w:t>
      </w:r>
      <w:r>
        <w:t>First</w:t>
      </w:r>
      <w:r>
        <w:rPr>
          <w:spacing w:val="-1"/>
        </w:rPr>
        <w:t xml:space="preserve"> </w:t>
      </w:r>
      <w:r>
        <w:t>Legal</w:t>
      </w:r>
      <w:r>
        <w:rPr>
          <w:spacing w:val="-5"/>
        </w:rPr>
        <w:t xml:space="preserve"> </w:t>
      </w:r>
      <w:r>
        <w:t>Solicitors</w:t>
      </w:r>
      <w:r>
        <w:rPr>
          <w:spacing w:val="-4"/>
        </w:rPr>
        <w:t xml:space="preserve"> </w:t>
      </w:r>
      <w:r>
        <w:t>Limited</w:t>
      </w:r>
      <w:r>
        <w:rPr>
          <w:spacing w:val="-4"/>
        </w:rPr>
        <w:t xml:space="preserve"> </w:t>
      </w:r>
      <w:r>
        <w:t>to</w:t>
      </w:r>
      <w:r>
        <w:rPr>
          <w:spacing w:val="-2"/>
        </w:rPr>
        <w:t xml:space="preserve"> </w:t>
      </w:r>
      <w:r>
        <w:t>obtain</w:t>
      </w:r>
      <w:r>
        <w:rPr>
          <w:spacing w:val="-2"/>
        </w:rPr>
        <w:t xml:space="preserve"> </w:t>
      </w:r>
      <w:r>
        <w:t>any</w:t>
      </w:r>
      <w:r>
        <w:rPr>
          <w:spacing w:val="-3"/>
        </w:rPr>
        <w:t xml:space="preserve"> </w:t>
      </w:r>
      <w:r>
        <w:t>and</w:t>
      </w:r>
      <w:r>
        <w:rPr>
          <w:spacing w:val="-3"/>
        </w:rPr>
        <w:t xml:space="preserve"> </w:t>
      </w:r>
      <w:r>
        <w:t>all</w:t>
      </w:r>
      <w:r>
        <w:rPr>
          <w:spacing w:val="-1"/>
        </w:rPr>
        <w:t xml:space="preserve"> </w:t>
      </w:r>
      <w:r>
        <w:t>records</w:t>
      </w:r>
      <w:r>
        <w:rPr>
          <w:spacing w:val="-4"/>
        </w:rPr>
        <w:t xml:space="preserve"> </w:t>
      </w:r>
      <w:r>
        <w:t>related</w:t>
      </w:r>
      <w:r>
        <w:rPr>
          <w:spacing w:val="-4"/>
        </w:rPr>
        <w:t xml:space="preserve"> </w:t>
      </w:r>
      <w:r>
        <w:t>to my case from your landlord to assist in bringing my claim.</w:t>
      </w:r>
    </w:p>
    <w:p w14:paraId="2D78F147" w14:textId="77777777" w:rsidR="00EE3DEF" w:rsidRDefault="00EE3DEF">
      <w:pPr>
        <w:pStyle w:val="BodyText"/>
        <w:spacing w:before="1"/>
      </w:pPr>
    </w:p>
    <w:p w14:paraId="2D78F148" w14:textId="77777777" w:rsidR="00EE3DEF" w:rsidRDefault="00BB65D6">
      <w:pPr>
        <w:pStyle w:val="ListParagraph"/>
        <w:numPr>
          <w:ilvl w:val="0"/>
          <w:numId w:val="9"/>
        </w:numPr>
        <w:tabs>
          <w:tab w:val="left" w:pos="1979"/>
        </w:tabs>
      </w:pPr>
      <w:r>
        <w:t>I</w:t>
      </w:r>
      <w:r>
        <w:rPr>
          <w:spacing w:val="-3"/>
        </w:rPr>
        <w:t xml:space="preserve"> </w:t>
      </w:r>
      <w:r>
        <w:t>authorise</w:t>
      </w:r>
      <w:r>
        <w:rPr>
          <w:spacing w:val="-5"/>
        </w:rPr>
        <w:t xml:space="preserve"> </w:t>
      </w:r>
      <w:r>
        <w:t>and</w:t>
      </w:r>
      <w:r>
        <w:rPr>
          <w:spacing w:val="-4"/>
        </w:rPr>
        <w:t xml:space="preserve"> </w:t>
      </w:r>
      <w:r>
        <w:t>agree</w:t>
      </w:r>
      <w:r>
        <w:rPr>
          <w:spacing w:val="-5"/>
        </w:rPr>
        <w:t xml:space="preserve"> </w:t>
      </w:r>
      <w:r>
        <w:t>that</w:t>
      </w:r>
      <w:r>
        <w:rPr>
          <w:spacing w:val="-5"/>
        </w:rPr>
        <w:t xml:space="preserve"> </w:t>
      </w:r>
      <w:r>
        <w:t>the</w:t>
      </w:r>
      <w:r>
        <w:rPr>
          <w:spacing w:val="-2"/>
        </w:rPr>
        <w:t xml:space="preserve"> </w:t>
      </w:r>
      <w:r>
        <w:t>success</w:t>
      </w:r>
      <w:r>
        <w:rPr>
          <w:spacing w:val="-3"/>
        </w:rPr>
        <w:t xml:space="preserve"> </w:t>
      </w:r>
      <w:r>
        <w:t>fee</w:t>
      </w:r>
      <w:r>
        <w:rPr>
          <w:spacing w:val="-2"/>
        </w:rPr>
        <w:t xml:space="preserve"> </w:t>
      </w:r>
      <w:r>
        <w:t>should</w:t>
      </w:r>
      <w:r>
        <w:rPr>
          <w:spacing w:val="-4"/>
        </w:rPr>
        <w:t xml:space="preserve"> </w:t>
      </w:r>
      <w:r>
        <w:t>be</w:t>
      </w:r>
      <w:r>
        <w:rPr>
          <w:spacing w:val="-4"/>
        </w:rPr>
        <w:t xml:space="preserve"> </w:t>
      </w:r>
      <w:r>
        <w:t>50%</w:t>
      </w:r>
      <w:r>
        <w:rPr>
          <w:spacing w:val="-4"/>
        </w:rPr>
        <w:t xml:space="preserve"> </w:t>
      </w:r>
      <w:r>
        <w:t>or</w:t>
      </w:r>
      <w:r>
        <w:rPr>
          <w:spacing w:val="-5"/>
        </w:rPr>
        <w:t xml:space="preserve"> </w:t>
      </w:r>
      <w:r>
        <w:t>100%</w:t>
      </w:r>
      <w:r>
        <w:rPr>
          <w:spacing w:val="-4"/>
        </w:rPr>
        <w:t xml:space="preserve"> </w:t>
      </w:r>
      <w:r>
        <w:t>as</w:t>
      </w:r>
      <w:r>
        <w:rPr>
          <w:spacing w:val="-2"/>
        </w:rPr>
        <w:t xml:space="preserve"> </w:t>
      </w:r>
      <w:r>
        <w:t>stated</w:t>
      </w:r>
      <w:r>
        <w:rPr>
          <w:spacing w:val="-3"/>
        </w:rPr>
        <w:t xml:space="preserve"> </w:t>
      </w:r>
      <w:r>
        <w:t>in</w:t>
      </w:r>
      <w:r>
        <w:rPr>
          <w:spacing w:val="-5"/>
        </w:rPr>
        <w:t xml:space="preserve"> </w:t>
      </w:r>
      <w:r>
        <w:t>the</w:t>
      </w:r>
      <w:r>
        <w:rPr>
          <w:spacing w:val="-2"/>
        </w:rPr>
        <w:t xml:space="preserve"> </w:t>
      </w:r>
      <w:r>
        <w:rPr>
          <w:spacing w:val="-4"/>
        </w:rPr>
        <w:t>CFA.</w:t>
      </w:r>
    </w:p>
    <w:p w14:paraId="2D78F149" w14:textId="77777777" w:rsidR="00EE3DEF" w:rsidRDefault="00EE3DEF">
      <w:pPr>
        <w:pStyle w:val="BodyText"/>
      </w:pPr>
    </w:p>
    <w:p w14:paraId="2D78F14A" w14:textId="77777777" w:rsidR="00EE3DEF" w:rsidRDefault="00BB65D6">
      <w:pPr>
        <w:pStyle w:val="ListParagraph"/>
        <w:numPr>
          <w:ilvl w:val="0"/>
          <w:numId w:val="9"/>
        </w:numPr>
        <w:tabs>
          <w:tab w:val="left" w:pos="1979"/>
        </w:tabs>
        <w:spacing w:before="1"/>
        <w:ind w:right="2009"/>
        <w:jc w:val="both"/>
      </w:pPr>
      <w:r>
        <w:t>I</w:t>
      </w:r>
      <w:r>
        <w:rPr>
          <w:spacing w:val="-2"/>
        </w:rPr>
        <w:t xml:space="preserve"> </w:t>
      </w:r>
      <w:r>
        <w:t>instruct</w:t>
      </w:r>
      <w:r>
        <w:rPr>
          <w:spacing w:val="-2"/>
        </w:rPr>
        <w:t xml:space="preserve"> </w:t>
      </w:r>
      <w:r>
        <w:t>and</w:t>
      </w:r>
      <w:r>
        <w:rPr>
          <w:spacing w:val="-3"/>
        </w:rPr>
        <w:t xml:space="preserve"> </w:t>
      </w:r>
      <w:r>
        <w:t>authorise</w:t>
      </w:r>
      <w:r>
        <w:rPr>
          <w:spacing w:val="-5"/>
        </w:rPr>
        <w:t xml:space="preserve"> </w:t>
      </w:r>
      <w:r>
        <w:t>my</w:t>
      </w:r>
      <w:r>
        <w:rPr>
          <w:spacing w:val="-4"/>
        </w:rPr>
        <w:t xml:space="preserve"> </w:t>
      </w:r>
      <w:r>
        <w:t>opponent</w:t>
      </w:r>
      <w:r>
        <w:rPr>
          <w:spacing w:val="-5"/>
        </w:rPr>
        <w:t xml:space="preserve"> </w:t>
      </w:r>
      <w:r>
        <w:t>to</w:t>
      </w:r>
      <w:r>
        <w:rPr>
          <w:spacing w:val="-1"/>
        </w:rPr>
        <w:t xml:space="preserve"> </w:t>
      </w:r>
      <w:r>
        <w:t>pay</w:t>
      </w:r>
      <w:r>
        <w:rPr>
          <w:spacing w:val="-4"/>
        </w:rPr>
        <w:t xml:space="preserve"> </w:t>
      </w:r>
      <w:r>
        <w:t>any</w:t>
      </w:r>
      <w:r>
        <w:rPr>
          <w:spacing w:val="-2"/>
        </w:rPr>
        <w:t xml:space="preserve"> </w:t>
      </w:r>
      <w:r>
        <w:t>and</w:t>
      </w:r>
      <w:r>
        <w:rPr>
          <w:spacing w:val="-3"/>
        </w:rPr>
        <w:t xml:space="preserve"> </w:t>
      </w:r>
      <w:r>
        <w:t>all</w:t>
      </w:r>
      <w:r>
        <w:rPr>
          <w:spacing w:val="-2"/>
        </w:rPr>
        <w:t xml:space="preserve"> </w:t>
      </w:r>
      <w:r>
        <w:t>monies</w:t>
      </w:r>
      <w:r>
        <w:rPr>
          <w:spacing w:val="-2"/>
        </w:rPr>
        <w:t xml:space="preserve"> </w:t>
      </w:r>
      <w:r>
        <w:t>due</w:t>
      </w:r>
      <w:r>
        <w:rPr>
          <w:spacing w:val="-4"/>
        </w:rPr>
        <w:t xml:space="preserve"> </w:t>
      </w:r>
      <w:r>
        <w:t>to</w:t>
      </w:r>
      <w:r>
        <w:rPr>
          <w:spacing w:val="-3"/>
        </w:rPr>
        <w:t xml:space="preserve"> </w:t>
      </w:r>
      <w:r>
        <w:t>me</w:t>
      </w:r>
      <w:r>
        <w:rPr>
          <w:spacing w:val="-2"/>
        </w:rPr>
        <w:t xml:space="preserve"> </w:t>
      </w:r>
      <w:r>
        <w:t>(including</w:t>
      </w:r>
      <w:r>
        <w:rPr>
          <w:spacing w:val="-3"/>
        </w:rPr>
        <w:t xml:space="preserve"> </w:t>
      </w:r>
      <w:r>
        <w:t>any damages and/or costs) to First Legal Solicitors Limited</w:t>
      </w:r>
    </w:p>
    <w:p w14:paraId="2D78F14B" w14:textId="77777777" w:rsidR="00EE3DEF" w:rsidRDefault="00BB65D6">
      <w:pPr>
        <w:pStyle w:val="ListParagraph"/>
        <w:numPr>
          <w:ilvl w:val="0"/>
          <w:numId w:val="9"/>
        </w:numPr>
        <w:tabs>
          <w:tab w:val="left" w:pos="1979"/>
        </w:tabs>
        <w:spacing w:before="267"/>
        <w:ind w:right="1717"/>
      </w:pPr>
      <w:r>
        <w:t>I</w:t>
      </w:r>
      <w:r>
        <w:rPr>
          <w:spacing w:val="-2"/>
        </w:rPr>
        <w:t xml:space="preserve"> </w:t>
      </w:r>
      <w:r>
        <w:t>instruct</w:t>
      </w:r>
      <w:r>
        <w:rPr>
          <w:spacing w:val="-2"/>
        </w:rPr>
        <w:t xml:space="preserve"> </w:t>
      </w:r>
      <w:r>
        <w:t>and</w:t>
      </w:r>
      <w:r>
        <w:rPr>
          <w:spacing w:val="-3"/>
        </w:rPr>
        <w:t xml:space="preserve"> </w:t>
      </w:r>
      <w:r>
        <w:t>authorise</w:t>
      </w:r>
      <w:r>
        <w:rPr>
          <w:spacing w:val="-5"/>
        </w:rPr>
        <w:t xml:space="preserve"> </w:t>
      </w:r>
      <w:r>
        <w:t>First</w:t>
      </w:r>
      <w:r>
        <w:rPr>
          <w:spacing w:val="-2"/>
        </w:rPr>
        <w:t xml:space="preserve"> </w:t>
      </w:r>
      <w:r>
        <w:t>Legal</w:t>
      </w:r>
      <w:r>
        <w:rPr>
          <w:spacing w:val="-6"/>
        </w:rPr>
        <w:t xml:space="preserve"> </w:t>
      </w:r>
      <w:r>
        <w:t>Solicitors</w:t>
      </w:r>
      <w:r>
        <w:rPr>
          <w:spacing w:val="-5"/>
        </w:rPr>
        <w:t xml:space="preserve"> </w:t>
      </w:r>
      <w:r>
        <w:t>Limited</w:t>
      </w:r>
      <w:r>
        <w:rPr>
          <w:spacing w:val="-5"/>
        </w:rPr>
        <w:t xml:space="preserve"> </w:t>
      </w:r>
      <w:r>
        <w:t>to</w:t>
      </w:r>
      <w:r>
        <w:rPr>
          <w:spacing w:val="-3"/>
        </w:rPr>
        <w:t xml:space="preserve"> </w:t>
      </w:r>
      <w:r>
        <w:t>retain</w:t>
      </w:r>
      <w:r>
        <w:rPr>
          <w:spacing w:val="-2"/>
        </w:rPr>
        <w:t xml:space="preserve"> </w:t>
      </w:r>
      <w:r>
        <w:t>any</w:t>
      </w:r>
      <w:r>
        <w:rPr>
          <w:spacing w:val="-4"/>
        </w:rPr>
        <w:t xml:space="preserve"> </w:t>
      </w:r>
      <w:r>
        <w:t>legal</w:t>
      </w:r>
      <w:r>
        <w:rPr>
          <w:spacing w:val="-3"/>
        </w:rPr>
        <w:t xml:space="preserve"> </w:t>
      </w:r>
      <w:r>
        <w:t>costs</w:t>
      </w:r>
      <w:r>
        <w:rPr>
          <w:spacing w:val="-2"/>
        </w:rPr>
        <w:t xml:space="preserve"> </w:t>
      </w:r>
      <w:r>
        <w:t>recovered</w:t>
      </w:r>
      <w:r>
        <w:rPr>
          <w:spacing w:val="-2"/>
        </w:rPr>
        <w:t xml:space="preserve"> </w:t>
      </w:r>
      <w:r>
        <w:t xml:space="preserve">from my opponent in payment of First Legal Solicitors Limited basic charges, expenses, and </w:t>
      </w:r>
      <w:r>
        <w:rPr>
          <w:spacing w:val="-2"/>
        </w:rPr>
        <w:t>disbursements.</w:t>
      </w:r>
    </w:p>
    <w:p w14:paraId="2D78F14C" w14:textId="77777777" w:rsidR="00EE3DEF" w:rsidRDefault="00EE3DEF">
      <w:pPr>
        <w:pStyle w:val="BodyText"/>
        <w:spacing w:before="1"/>
      </w:pPr>
    </w:p>
    <w:p w14:paraId="2D78F14D" w14:textId="7280EFE5" w:rsidR="003D5419" w:rsidRDefault="00BB65D6">
      <w:pPr>
        <w:pStyle w:val="ListParagraph"/>
        <w:numPr>
          <w:ilvl w:val="0"/>
          <w:numId w:val="9"/>
        </w:numPr>
        <w:tabs>
          <w:tab w:val="left" w:pos="1979"/>
        </w:tabs>
        <w:spacing w:before="1"/>
        <w:ind w:right="2284"/>
      </w:pPr>
      <w:r>
        <w:t>I</w:t>
      </w:r>
      <w:r>
        <w:rPr>
          <w:spacing w:val="-2"/>
        </w:rPr>
        <w:t xml:space="preserve"> </w:t>
      </w:r>
      <w:r>
        <w:t>authorise</w:t>
      </w:r>
      <w:r>
        <w:rPr>
          <w:spacing w:val="-5"/>
        </w:rPr>
        <w:t xml:space="preserve"> </w:t>
      </w:r>
      <w:r>
        <w:t>First</w:t>
      </w:r>
      <w:r>
        <w:rPr>
          <w:spacing w:val="-4"/>
        </w:rPr>
        <w:t xml:space="preserve"> </w:t>
      </w:r>
      <w:r>
        <w:t>Legal</w:t>
      </w:r>
      <w:r>
        <w:rPr>
          <w:spacing w:val="-3"/>
        </w:rPr>
        <w:t xml:space="preserve"> </w:t>
      </w:r>
      <w:r>
        <w:t>Solicitors</w:t>
      </w:r>
      <w:r>
        <w:rPr>
          <w:spacing w:val="-4"/>
        </w:rPr>
        <w:t xml:space="preserve"> </w:t>
      </w:r>
      <w:r>
        <w:t>Limited</w:t>
      </w:r>
      <w:r>
        <w:rPr>
          <w:spacing w:val="-5"/>
        </w:rPr>
        <w:t xml:space="preserve"> </w:t>
      </w:r>
      <w:r>
        <w:t>to</w:t>
      </w:r>
      <w:r>
        <w:rPr>
          <w:spacing w:val="-3"/>
        </w:rPr>
        <w:t xml:space="preserve"> </w:t>
      </w:r>
      <w:r>
        <w:t>release</w:t>
      </w:r>
      <w:r>
        <w:rPr>
          <w:spacing w:val="-4"/>
        </w:rPr>
        <w:t xml:space="preserve"> </w:t>
      </w:r>
      <w:r>
        <w:t>to</w:t>
      </w:r>
      <w:r>
        <w:rPr>
          <w:spacing w:val="-3"/>
        </w:rPr>
        <w:t xml:space="preserve"> </w:t>
      </w:r>
      <w:r>
        <w:t>any</w:t>
      </w:r>
      <w:r>
        <w:rPr>
          <w:spacing w:val="-2"/>
        </w:rPr>
        <w:t xml:space="preserve"> </w:t>
      </w:r>
      <w:r>
        <w:t>barrister</w:t>
      </w:r>
      <w:r>
        <w:rPr>
          <w:spacing w:val="-4"/>
        </w:rPr>
        <w:t xml:space="preserve"> </w:t>
      </w:r>
      <w:r>
        <w:t>that</w:t>
      </w:r>
      <w:r>
        <w:rPr>
          <w:spacing w:val="-5"/>
        </w:rPr>
        <w:t xml:space="preserve"> </w:t>
      </w:r>
      <w:r>
        <w:t>they</w:t>
      </w:r>
      <w:r>
        <w:rPr>
          <w:spacing w:val="-2"/>
        </w:rPr>
        <w:t xml:space="preserve"> </w:t>
      </w:r>
      <w:r>
        <w:t>choose</w:t>
      </w:r>
      <w:r>
        <w:rPr>
          <w:spacing w:val="-1"/>
        </w:rPr>
        <w:t xml:space="preserve"> </w:t>
      </w:r>
      <w:r>
        <w:t>to instruct information relating to my case.</w:t>
      </w:r>
    </w:p>
    <w:p w14:paraId="5780066C" w14:textId="77777777" w:rsidR="003D5419" w:rsidRDefault="003D5419">
      <w:r>
        <w:br w:type="page"/>
      </w:r>
    </w:p>
    <w:p w14:paraId="3116CDA7" w14:textId="4F2D1EC0" w:rsidR="003D5419" w:rsidRDefault="003D5419" w:rsidP="003D5419">
      <w:pPr>
        <w:pStyle w:val="ListParagraph"/>
        <w:tabs>
          <w:tab w:val="left" w:pos="1890"/>
        </w:tabs>
        <w:ind w:left="1890" w:firstLine="0"/>
      </w:pPr>
      <w:r>
        <w:rPr>
          <w:i/>
          <w:noProof/>
          <w:sz w:val="36"/>
        </w:rPr>
        <w:lastRenderedPageBreak/>
        <w:drawing>
          <wp:anchor distT="0" distB="0" distL="0" distR="0" simplePos="0" relativeHeight="251641344" behindDoc="1" locked="0" layoutInCell="1" allowOverlap="1" wp14:anchorId="078F86A4" wp14:editId="08A209B6">
            <wp:simplePos x="0" y="0"/>
            <wp:positionH relativeFrom="margin">
              <wp:align>right</wp:align>
            </wp:positionH>
            <wp:positionV relativeFrom="page">
              <wp:align>bottom</wp:align>
            </wp:positionV>
            <wp:extent cx="7531100" cy="10658475"/>
            <wp:effectExtent l="0" t="0" r="0" b="9525"/>
            <wp:wrapNone/>
            <wp:docPr id="1475647402" name="Image 9" descr="A white background with blue and green lines&#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5647402" name="Image 9" descr="A white background with blue and green lines&#10;&#10;AI-generated content may be incorrect."/>
                    <pic:cNvPicPr/>
                  </pic:nvPicPr>
                  <pic:blipFill>
                    <a:blip r:embed="rId5" cstate="print"/>
                    <a:stretch>
                      <a:fillRect/>
                    </a:stretch>
                  </pic:blipFill>
                  <pic:spPr>
                    <a:xfrm>
                      <a:off x="0" y="0"/>
                      <a:ext cx="7531100" cy="10658475"/>
                    </a:xfrm>
                    <a:prstGeom prst="rect">
                      <a:avLst/>
                    </a:prstGeom>
                  </pic:spPr>
                </pic:pic>
              </a:graphicData>
            </a:graphic>
          </wp:anchor>
        </w:drawing>
      </w:r>
    </w:p>
    <w:p w14:paraId="68E45319" w14:textId="05D3B40A" w:rsidR="003D5419" w:rsidRDefault="003D5419" w:rsidP="003D5419">
      <w:pPr>
        <w:pStyle w:val="ListParagraph"/>
        <w:tabs>
          <w:tab w:val="left" w:pos="1890"/>
        </w:tabs>
        <w:ind w:left="1890" w:firstLine="0"/>
      </w:pPr>
    </w:p>
    <w:p w14:paraId="73AF33CF" w14:textId="66E239EA" w:rsidR="003D5419" w:rsidRDefault="003D5419" w:rsidP="003D5419">
      <w:pPr>
        <w:pStyle w:val="ListParagraph"/>
        <w:numPr>
          <w:ilvl w:val="0"/>
          <w:numId w:val="2"/>
        </w:numPr>
        <w:tabs>
          <w:tab w:val="left" w:pos="1890"/>
        </w:tabs>
      </w:pPr>
      <w:r>
        <w:t>I</w:t>
      </w:r>
      <w:r>
        <w:rPr>
          <w:spacing w:val="-3"/>
        </w:rPr>
        <w:t xml:space="preserve"> </w:t>
      </w:r>
      <w:r>
        <w:t>authorise</w:t>
      </w:r>
      <w:r>
        <w:rPr>
          <w:spacing w:val="-5"/>
        </w:rPr>
        <w:t xml:space="preserve"> </w:t>
      </w:r>
      <w:r>
        <w:t>First</w:t>
      </w:r>
      <w:r>
        <w:rPr>
          <w:spacing w:val="-4"/>
        </w:rPr>
        <w:t xml:space="preserve"> </w:t>
      </w:r>
      <w:r>
        <w:t>Legal</w:t>
      </w:r>
      <w:r>
        <w:rPr>
          <w:spacing w:val="-4"/>
        </w:rPr>
        <w:t xml:space="preserve"> </w:t>
      </w:r>
      <w:r>
        <w:t>Solicitors</w:t>
      </w:r>
      <w:r>
        <w:rPr>
          <w:spacing w:val="-4"/>
        </w:rPr>
        <w:t xml:space="preserve"> </w:t>
      </w:r>
      <w:r>
        <w:t>Limited</w:t>
      </w:r>
      <w:r>
        <w:rPr>
          <w:spacing w:val="-5"/>
        </w:rPr>
        <w:t xml:space="preserve"> </w:t>
      </w:r>
      <w:r>
        <w:t>to</w:t>
      </w:r>
      <w:r>
        <w:rPr>
          <w:spacing w:val="-3"/>
        </w:rPr>
        <w:t xml:space="preserve"> </w:t>
      </w:r>
      <w:r>
        <w:t>issue</w:t>
      </w:r>
      <w:r>
        <w:rPr>
          <w:spacing w:val="-4"/>
        </w:rPr>
        <w:t xml:space="preserve"> </w:t>
      </w:r>
      <w:r>
        <w:t>court</w:t>
      </w:r>
      <w:r>
        <w:rPr>
          <w:spacing w:val="-5"/>
        </w:rPr>
        <w:t xml:space="preserve"> </w:t>
      </w:r>
      <w:r>
        <w:t>proceedings</w:t>
      </w:r>
      <w:r>
        <w:rPr>
          <w:spacing w:val="-3"/>
        </w:rPr>
        <w:t xml:space="preserve"> </w:t>
      </w:r>
      <w:r>
        <w:t>on</w:t>
      </w:r>
      <w:r>
        <w:rPr>
          <w:spacing w:val="-4"/>
        </w:rPr>
        <w:t xml:space="preserve"> </w:t>
      </w:r>
      <w:r>
        <w:t>my</w:t>
      </w:r>
      <w:r>
        <w:rPr>
          <w:spacing w:val="-4"/>
        </w:rPr>
        <w:t xml:space="preserve"> </w:t>
      </w:r>
      <w:r>
        <w:t>behalf,</w:t>
      </w:r>
      <w:r>
        <w:rPr>
          <w:spacing w:val="-5"/>
        </w:rPr>
        <w:t xml:space="preserve"> </w:t>
      </w:r>
      <w:r>
        <w:t>if</w:t>
      </w:r>
      <w:r>
        <w:rPr>
          <w:spacing w:val="-2"/>
        </w:rPr>
        <w:t xml:space="preserve"> applicable</w:t>
      </w:r>
    </w:p>
    <w:p w14:paraId="23638E80" w14:textId="3311119F" w:rsidR="003D5419" w:rsidRDefault="003D5419" w:rsidP="003D5419">
      <w:pPr>
        <w:pStyle w:val="BodyText"/>
        <w:spacing w:before="1"/>
      </w:pPr>
    </w:p>
    <w:p w14:paraId="3D5E998B" w14:textId="7CABD741" w:rsidR="003D5419" w:rsidRDefault="003D5419" w:rsidP="003D5419">
      <w:pPr>
        <w:pStyle w:val="ListParagraph"/>
        <w:numPr>
          <w:ilvl w:val="0"/>
          <w:numId w:val="2"/>
        </w:numPr>
        <w:tabs>
          <w:tab w:val="left" w:pos="1890"/>
        </w:tabs>
        <w:ind w:right="1747"/>
      </w:pPr>
      <w:r>
        <w:t>I authorise</w:t>
      </w:r>
      <w:r>
        <w:rPr>
          <w:spacing w:val="-4"/>
        </w:rPr>
        <w:t xml:space="preserve"> </w:t>
      </w:r>
      <w:r>
        <w:t>First</w:t>
      </w:r>
      <w:r>
        <w:rPr>
          <w:spacing w:val="-2"/>
        </w:rPr>
        <w:t xml:space="preserve"> </w:t>
      </w:r>
      <w:r>
        <w:t>Legal</w:t>
      </w:r>
      <w:r>
        <w:rPr>
          <w:spacing w:val="-2"/>
        </w:rPr>
        <w:t xml:space="preserve"> </w:t>
      </w:r>
      <w:r>
        <w:t>Solicitors</w:t>
      </w:r>
      <w:r>
        <w:rPr>
          <w:spacing w:val="-2"/>
        </w:rPr>
        <w:t xml:space="preserve"> </w:t>
      </w:r>
      <w:r>
        <w:t>Limited</w:t>
      </w:r>
      <w:r>
        <w:rPr>
          <w:spacing w:val="-3"/>
        </w:rPr>
        <w:t xml:space="preserve"> </w:t>
      </w:r>
      <w:r>
        <w:t>to release</w:t>
      </w:r>
      <w:r>
        <w:rPr>
          <w:spacing w:val="-2"/>
        </w:rPr>
        <w:t xml:space="preserve"> </w:t>
      </w:r>
      <w:r>
        <w:t>to</w:t>
      </w:r>
      <w:r>
        <w:rPr>
          <w:spacing w:val="-1"/>
        </w:rPr>
        <w:t xml:space="preserve"> </w:t>
      </w:r>
      <w:r>
        <w:t>any experts/agency</w:t>
      </w:r>
      <w:r>
        <w:rPr>
          <w:spacing w:val="-3"/>
        </w:rPr>
        <w:t xml:space="preserve"> </w:t>
      </w:r>
      <w:r>
        <w:t>that</w:t>
      </w:r>
      <w:r>
        <w:rPr>
          <w:spacing w:val="-3"/>
        </w:rPr>
        <w:t xml:space="preserve"> </w:t>
      </w:r>
      <w:r>
        <w:t>they choose to instruct, information relating to my case.</w:t>
      </w:r>
    </w:p>
    <w:p w14:paraId="7135498D" w14:textId="034D00B8" w:rsidR="003D5419" w:rsidRDefault="003D5419" w:rsidP="003D5419">
      <w:pPr>
        <w:pStyle w:val="BodyText"/>
      </w:pPr>
    </w:p>
    <w:p w14:paraId="2453A12F" w14:textId="20735806" w:rsidR="003D5419" w:rsidRDefault="003D5419" w:rsidP="003D5419">
      <w:pPr>
        <w:pStyle w:val="BodyText"/>
      </w:pPr>
    </w:p>
    <w:p w14:paraId="375B3E66" w14:textId="275A52F4" w:rsidR="003D5419" w:rsidRDefault="003D5419" w:rsidP="003D5419">
      <w:pPr>
        <w:pStyle w:val="BodyText"/>
      </w:pPr>
    </w:p>
    <w:p w14:paraId="42759CFB" w14:textId="77777777" w:rsidR="003D5419" w:rsidRDefault="003D5419" w:rsidP="003D5419">
      <w:pPr>
        <w:pStyle w:val="BodyText"/>
        <w:spacing w:before="165"/>
      </w:pPr>
    </w:p>
    <w:p w14:paraId="21901E98" w14:textId="3D7BC975" w:rsidR="00F717FD" w:rsidRDefault="003D5419" w:rsidP="003D5419">
      <w:pPr>
        <w:pStyle w:val="BodyText"/>
        <w:spacing w:before="1"/>
        <w:ind w:left="1440" w:right="9068"/>
        <w:rPr>
          <w:spacing w:val="-2"/>
        </w:rPr>
      </w:pPr>
      <w:r>
        <w:rPr>
          <w:spacing w:val="-2"/>
        </w:rPr>
        <w:t>Date:</w:t>
      </w:r>
      <w:r w:rsidR="00D810CF">
        <w:rPr>
          <w:spacing w:val="-2"/>
        </w:rPr>
        <w:t xml:space="preserve"> </w:t>
      </w:r>
      <w:r w:rsidR="00F717FD">
        <w:rPr>
          <w:spacing w:val="-2"/>
        </w:rPr>
        <w:t>${today}</w:t>
      </w:r>
      <w:r>
        <w:rPr>
          <w:spacing w:val="-2"/>
        </w:rPr>
        <w:t xml:space="preserve"> Reference:</w:t>
      </w:r>
      <w:r w:rsidR="00F717FD">
        <w:rPr>
          <w:spacing w:val="-2"/>
        </w:rPr>
        <w:t>${reference}</w:t>
      </w:r>
    </w:p>
    <w:p w14:paraId="35141F6D" w14:textId="0BE8E7E0" w:rsidR="003D5419" w:rsidRDefault="0024544C" w:rsidP="003D5419">
      <w:pPr>
        <w:pStyle w:val="BodyText"/>
        <w:spacing w:before="1"/>
        <w:ind w:left="1440" w:right="9068"/>
      </w:pPr>
      <w:r>
        <w:rPr>
          <w:spacing w:val="-2"/>
        </w:rPr>
        <w:t xml:space="preserve">Signed: </w:t>
      </w:r>
      <w:r w:rsidR="00F717FD">
        <w:rPr>
          <w:spacing w:val="-2"/>
        </w:rPr>
        <w:t>${signature}</w:t>
      </w:r>
    </w:p>
    <w:p w14:paraId="2D78F14E" w14:textId="6006750F" w:rsidR="003D5419" w:rsidRDefault="003D5419"/>
    <w:p w14:paraId="132A5560" w14:textId="77777777" w:rsidR="00EE3DEF" w:rsidRDefault="00EE3DEF">
      <w:pPr>
        <w:pStyle w:val="ListParagraph"/>
        <w:sectPr w:rsidR="00EE3DEF">
          <w:pgSz w:w="11910" w:h="16840"/>
          <w:pgMar w:top="1920" w:right="0" w:bottom="280" w:left="0" w:header="720" w:footer="720" w:gutter="0"/>
          <w:cols w:space="720"/>
        </w:sectPr>
      </w:pPr>
    </w:p>
    <w:p w14:paraId="2D78F1A1" w14:textId="6F6B4F8F" w:rsidR="00EE3DEF" w:rsidRDefault="00BB65D6" w:rsidP="00D371C3">
      <w:pPr>
        <w:pStyle w:val="Heading4"/>
        <w:spacing w:before="3"/>
        <w:ind w:left="0"/>
        <w:rPr>
          <w:u w:val="none"/>
        </w:rPr>
      </w:pPr>
      <w:r w:rsidRPr="00D371C3">
        <w:rPr>
          <w:noProof/>
          <w:u w:val="none"/>
        </w:rPr>
        <w:lastRenderedPageBreak/>
        <w:drawing>
          <wp:anchor distT="0" distB="0" distL="0" distR="0" simplePos="0" relativeHeight="251645440" behindDoc="1" locked="0" layoutInCell="1" allowOverlap="1" wp14:anchorId="2D78F332" wp14:editId="21895809">
            <wp:simplePos x="0" y="0"/>
            <wp:positionH relativeFrom="page">
              <wp:posOffset>0</wp:posOffset>
            </wp:positionH>
            <wp:positionV relativeFrom="page">
              <wp:posOffset>-190500</wp:posOffset>
            </wp:positionV>
            <wp:extent cx="7531100" cy="10658475"/>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5" cstate="print"/>
                    <a:stretch>
                      <a:fillRect/>
                    </a:stretch>
                  </pic:blipFill>
                  <pic:spPr>
                    <a:xfrm>
                      <a:off x="0" y="0"/>
                      <a:ext cx="7531100" cy="10658475"/>
                    </a:xfrm>
                    <a:prstGeom prst="rect">
                      <a:avLst/>
                    </a:prstGeom>
                  </pic:spPr>
                </pic:pic>
              </a:graphicData>
            </a:graphic>
          </wp:anchor>
        </w:drawing>
      </w:r>
      <w:r w:rsidR="00D371C3" w:rsidRPr="00D371C3">
        <w:rPr>
          <w:color w:val="1F487C"/>
          <w:u w:val="none" w:color="1F487C"/>
        </w:rPr>
        <w:tab/>
      </w:r>
      <w:r w:rsidR="00D371C3" w:rsidRPr="00D371C3">
        <w:rPr>
          <w:color w:val="1F487C"/>
          <w:u w:val="none" w:color="1F487C"/>
        </w:rPr>
        <w:tab/>
      </w:r>
      <w:r>
        <w:rPr>
          <w:color w:val="1F487C"/>
          <w:u w:color="1F487C"/>
        </w:rPr>
        <w:t>Conditional</w:t>
      </w:r>
      <w:r>
        <w:rPr>
          <w:color w:val="1F487C"/>
          <w:spacing w:val="-2"/>
          <w:u w:color="1F487C"/>
        </w:rPr>
        <w:t xml:space="preserve"> </w:t>
      </w:r>
      <w:r>
        <w:rPr>
          <w:color w:val="1F487C"/>
          <w:u w:color="1F487C"/>
        </w:rPr>
        <w:t>Fee</w:t>
      </w:r>
      <w:r>
        <w:rPr>
          <w:color w:val="1F487C"/>
          <w:spacing w:val="-5"/>
          <w:u w:color="1F487C"/>
        </w:rPr>
        <w:t xml:space="preserve"> </w:t>
      </w:r>
      <w:r>
        <w:rPr>
          <w:color w:val="1F487C"/>
          <w:spacing w:val="-2"/>
          <w:u w:color="1F487C"/>
        </w:rPr>
        <w:t>Agreement</w:t>
      </w:r>
    </w:p>
    <w:p w14:paraId="2D78F1A2" w14:textId="77777777" w:rsidR="00EE3DEF" w:rsidRDefault="00EE3DEF">
      <w:pPr>
        <w:pStyle w:val="BodyText"/>
        <w:spacing w:before="12"/>
        <w:rPr>
          <w:b/>
          <w:sz w:val="23"/>
        </w:rPr>
      </w:pPr>
    </w:p>
    <w:p w14:paraId="2D78F1A3" w14:textId="77777777" w:rsidR="00EE3DEF" w:rsidRDefault="00BB65D6">
      <w:pPr>
        <w:ind w:left="1443" w:right="1526"/>
        <w:rPr>
          <w:sz w:val="23"/>
        </w:rPr>
      </w:pPr>
      <w:r>
        <w:rPr>
          <w:sz w:val="23"/>
        </w:rPr>
        <w:t>This Agreement</w:t>
      </w:r>
      <w:r>
        <w:rPr>
          <w:spacing w:val="-2"/>
          <w:sz w:val="23"/>
        </w:rPr>
        <w:t xml:space="preserve"> </w:t>
      </w:r>
      <w:r>
        <w:rPr>
          <w:sz w:val="23"/>
        </w:rPr>
        <w:t>is a</w:t>
      </w:r>
      <w:r>
        <w:rPr>
          <w:spacing w:val="-1"/>
          <w:sz w:val="23"/>
        </w:rPr>
        <w:t xml:space="preserve"> </w:t>
      </w:r>
      <w:r>
        <w:rPr>
          <w:sz w:val="23"/>
        </w:rPr>
        <w:t>legally</w:t>
      </w:r>
      <w:r>
        <w:rPr>
          <w:spacing w:val="-3"/>
          <w:sz w:val="23"/>
        </w:rPr>
        <w:t xml:space="preserve"> </w:t>
      </w:r>
      <w:r>
        <w:rPr>
          <w:sz w:val="23"/>
        </w:rPr>
        <w:t>binding</w:t>
      </w:r>
      <w:r>
        <w:rPr>
          <w:spacing w:val="-1"/>
          <w:sz w:val="23"/>
        </w:rPr>
        <w:t xml:space="preserve"> </w:t>
      </w:r>
      <w:r>
        <w:rPr>
          <w:sz w:val="23"/>
        </w:rPr>
        <w:t>contract</w:t>
      </w:r>
      <w:r>
        <w:rPr>
          <w:spacing w:val="-4"/>
          <w:sz w:val="23"/>
        </w:rPr>
        <w:t xml:space="preserve"> </w:t>
      </w:r>
      <w:r>
        <w:rPr>
          <w:sz w:val="23"/>
        </w:rPr>
        <w:t>between</w:t>
      </w:r>
      <w:r>
        <w:rPr>
          <w:spacing w:val="-2"/>
          <w:sz w:val="23"/>
        </w:rPr>
        <w:t xml:space="preserve"> </w:t>
      </w:r>
      <w:r>
        <w:rPr>
          <w:sz w:val="23"/>
        </w:rPr>
        <w:t>you</w:t>
      </w:r>
      <w:r>
        <w:rPr>
          <w:spacing w:val="-2"/>
          <w:sz w:val="23"/>
        </w:rPr>
        <w:t xml:space="preserve"> </w:t>
      </w:r>
      <w:r>
        <w:rPr>
          <w:sz w:val="23"/>
        </w:rPr>
        <w:t>and</w:t>
      </w:r>
      <w:r>
        <w:rPr>
          <w:spacing w:val="-2"/>
          <w:sz w:val="23"/>
        </w:rPr>
        <w:t xml:space="preserve"> </w:t>
      </w:r>
      <w:r>
        <w:rPr>
          <w:sz w:val="23"/>
        </w:rPr>
        <w:t>your solicitor.</w:t>
      </w:r>
      <w:r>
        <w:rPr>
          <w:spacing w:val="-2"/>
          <w:sz w:val="23"/>
        </w:rPr>
        <w:t xml:space="preserve"> </w:t>
      </w:r>
      <w:r>
        <w:rPr>
          <w:sz w:val="23"/>
        </w:rPr>
        <w:t>The conditions are part of the agreement. Before you sign the Authority Form or give us instructions, please read everything carefully.</w:t>
      </w:r>
    </w:p>
    <w:p w14:paraId="2D78F1A4" w14:textId="77777777" w:rsidR="00EE3DEF" w:rsidRDefault="00EE3DEF">
      <w:pPr>
        <w:pStyle w:val="BodyText"/>
        <w:spacing w:before="12"/>
        <w:rPr>
          <w:sz w:val="23"/>
        </w:rPr>
      </w:pPr>
    </w:p>
    <w:p w14:paraId="2D78F1A5" w14:textId="31DDF58E" w:rsidR="00EE3DEF" w:rsidRDefault="00BB65D6">
      <w:pPr>
        <w:pStyle w:val="Heading8"/>
        <w:ind w:left="1443" w:firstLine="0"/>
      </w:pPr>
      <w:r>
        <w:t>Agreement</w:t>
      </w:r>
      <w:r>
        <w:rPr>
          <w:spacing w:val="1"/>
        </w:rPr>
        <w:t xml:space="preserve"> </w:t>
      </w:r>
      <w:r>
        <w:rPr>
          <w:spacing w:val="-4"/>
        </w:rPr>
        <w:t>Date:</w:t>
      </w:r>
      <w:r w:rsidR="0024544C">
        <w:rPr>
          <w:spacing w:val="-4"/>
        </w:rPr>
        <w:t xml:space="preserve"> </w:t>
      </w:r>
      <w:r w:rsidR="00F717FD">
        <w:rPr>
          <w:spacing w:val="-4"/>
        </w:rPr>
        <w:t>${today}</w:t>
      </w:r>
    </w:p>
    <w:p w14:paraId="2D78F1A6" w14:textId="77777777" w:rsidR="00EE3DEF" w:rsidRDefault="00BB65D6">
      <w:pPr>
        <w:spacing w:before="267"/>
        <w:ind w:left="1443"/>
        <w:rPr>
          <w:b/>
        </w:rPr>
      </w:pPr>
      <w:r>
        <w:t>Between:</w:t>
      </w:r>
      <w:r>
        <w:rPr>
          <w:spacing w:val="-2"/>
        </w:rPr>
        <w:t xml:space="preserve"> </w:t>
      </w:r>
      <w:r>
        <w:rPr>
          <w:b/>
        </w:rPr>
        <w:t>Us,</w:t>
      </w:r>
      <w:r>
        <w:rPr>
          <w:b/>
          <w:spacing w:val="1"/>
        </w:rPr>
        <w:t xml:space="preserve"> </w:t>
      </w:r>
      <w:r>
        <w:rPr>
          <w:b/>
        </w:rPr>
        <w:t>We:</w:t>
      </w:r>
      <w:r>
        <w:rPr>
          <w:b/>
          <w:spacing w:val="-1"/>
        </w:rPr>
        <w:t xml:space="preserve"> </w:t>
      </w:r>
      <w:r>
        <w:rPr>
          <w:b/>
        </w:rPr>
        <w:t>First</w:t>
      </w:r>
      <w:r>
        <w:rPr>
          <w:b/>
          <w:spacing w:val="-2"/>
        </w:rPr>
        <w:t xml:space="preserve"> </w:t>
      </w:r>
      <w:r>
        <w:rPr>
          <w:b/>
        </w:rPr>
        <w:t xml:space="preserve">Legal Solicitors </w:t>
      </w:r>
      <w:r>
        <w:rPr>
          <w:b/>
          <w:spacing w:val="-2"/>
        </w:rPr>
        <w:t>Limited</w:t>
      </w:r>
    </w:p>
    <w:p w14:paraId="2D78F1A7" w14:textId="77777777" w:rsidR="00EE3DEF" w:rsidRDefault="00EE3DEF">
      <w:pPr>
        <w:pStyle w:val="BodyText"/>
        <w:rPr>
          <w:b/>
        </w:rPr>
      </w:pPr>
    </w:p>
    <w:p w14:paraId="2D78F1A8" w14:textId="77777777" w:rsidR="00EE3DEF" w:rsidRDefault="00BB65D6">
      <w:pPr>
        <w:pStyle w:val="BodyText"/>
        <w:ind w:left="1443"/>
      </w:pPr>
      <w:r>
        <w:rPr>
          <w:spacing w:val="-5"/>
        </w:rPr>
        <w:t>And</w:t>
      </w:r>
    </w:p>
    <w:p w14:paraId="2D78F1A9" w14:textId="77777777" w:rsidR="00EE3DEF" w:rsidRDefault="00EE3DEF">
      <w:pPr>
        <w:pStyle w:val="BodyText"/>
        <w:spacing w:before="1"/>
      </w:pPr>
    </w:p>
    <w:p w14:paraId="2D78F1AA" w14:textId="778E38BE" w:rsidR="00EE3DEF" w:rsidRDefault="00BB65D6">
      <w:pPr>
        <w:spacing w:before="1"/>
        <w:ind w:left="1443"/>
        <w:rPr>
          <w:b/>
        </w:rPr>
      </w:pPr>
      <w:r>
        <w:rPr>
          <w:b/>
        </w:rPr>
        <w:t>You,</w:t>
      </w:r>
      <w:r>
        <w:rPr>
          <w:b/>
          <w:spacing w:val="-3"/>
        </w:rPr>
        <w:t xml:space="preserve"> </w:t>
      </w:r>
      <w:r>
        <w:rPr>
          <w:b/>
        </w:rPr>
        <w:t>Your,</w:t>
      </w:r>
      <w:r>
        <w:rPr>
          <w:b/>
          <w:spacing w:val="-3"/>
        </w:rPr>
        <w:t xml:space="preserve"> </w:t>
      </w:r>
      <w:r>
        <w:rPr>
          <w:b/>
        </w:rPr>
        <w:t>The</w:t>
      </w:r>
      <w:r>
        <w:rPr>
          <w:b/>
          <w:spacing w:val="-3"/>
        </w:rPr>
        <w:t xml:space="preserve"> </w:t>
      </w:r>
      <w:r>
        <w:rPr>
          <w:b/>
          <w:spacing w:val="-2"/>
        </w:rPr>
        <w:t>Client,</w:t>
      </w:r>
      <w:r w:rsidR="0024544C">
        <w:rPr>
          <w:b/>
          <w:spacing w:val="-2"/>
        </w:rPr>
        <w:t xml:space="preserve"> </w:t>
      </w:r>
      <w:r w:rsidR="00F717FD">
        <w:rPr>
          <w:b/>
          <w:spacing w:val="-2"/>
        </w:rPr>
        <w:t>${fullName}</w:t>
      </w:r>
    </w:p>
    <w:p w14:paraId="2D78F1AB" w14:textId="77777777" w:rsidR="00EE3DEF" w:rsidRDefault="00EE3DEF">
      <w:pPr>
        <w:pStyle w:val="BodyText"/>
        <w:spacing w:before="24"/>
        <w:rPr>
          <w:b/>
        </w:rPr>
      </w:pPr>
    </w:p>
    <w:p w14:paraId="2D78F1AC" w14:textId="77777777" w:rsidR="00EE3DEF" w:rsidRDefault="00BB65D6">
      <w:pPr>
        <w:ind w:left="1443"/>
        <w:rPr>
          <w:b/>
        </w:rPr>
      </w:pPr>
      <w:r>
        <w:rPr>
          <w:b/>
        </w:rPr>
        <w:t>What</w:t>
      </w:r>
      <w:r>
        <w:rPr>
          <w:b/>
          <w:spacing w:val="-1"/>
        </w:rPr>
        <w:t xml:space="preserve"> </w:t>
      </w:r>
      <w:r>
        <w:rPr>
          <w:b/>
        </w:rPr>
        <w:t>is</w:t>
      </w:r>
      <w:r>
        <w:rPr>
          <w:b/>
          <w:spacing w:val="-2"/>
        </w:rPr>
        <w:t xml:space="preserve"> </w:t>
      </w:r>
      <w:r>
        <w:rPr>
          <w:b/>
        </w:rPr>
        <w:t>covered</w:t>
      </w:r>
      <w:r>
        <w:rPr>
          <w:b/>
          <w:spacing w:val="-2"/>
        </w:rPr>
        <w:t xml:space="preserve"> </w:t>
      </w:r>
      <w:r>
        <w:rPr>
          <w:b/>
        </w:rPr>
        <w:t>by the</w:t>
      </w:r>
      <w:r>
        <w:rPr>
          <w:b/>
          <w:spacing w:val="-3"/>
        </w:rPr>
        <w:t xml:space="preserve"> </w:t>
      </w:r>
      <w:r>
        <w:rPr>
          <w:b/>
          <w:spacing w:val="-2"/>
        </w:rPr>
        <w:t>Agreement</w:t>
      </w:r>
    </w:p>
    <w:p w14:paraId="2D78F1AD" w14:textId="77777777" w:rsidR="00EE3DEF" w:rsidRDefault="00EE3DEF">
      <w:pPr>
        <w:pStyle w:val="BodyText"/>
        <w:spacing w:before="5"/>
        <w:rPr>
          <w:b/>
        </w:rPr>
      </w:pPr>
    </w:p>
    <w:p w14:paraId="2D78F1AE" w14:textId="0FF1C169" w:rsidR="00EE3DEF" w:rsidRDefault="00BB65D6">
      <w:pPr>
        <w:spacing w:line="235" w:lineRule="auto"/>
        <w:ind w:left="1443" w:right="1526"/>
        <w:rPr>
          <w:sz w:val="23"/>
        </w:rPr>
      </w:pPr>
      <w:r>
        <w:rPr>
          <w:sz w:val="23"/>
        </w:rPr>
        <w:t xml:space="preserve">All of the work we do on Your claim </w:t>
      </w:r>
      <w:r w:rsidRPr="0024544C">
        <w:rPr>
          <w:sz w:val="23"/>
        </w:rPr>
        <w:t>for damages and/or any claim for specific performance or similar remedy such as injunctive relief arising</w:t>
      </w:r>
      <w:r>
        <w:rPr>
          <w:sz w:val="23"/>
        </w:rPr>
        <w:t xml:space="preserve"> from housing disrepair to the property at:</w:t>
      </w:r>
      <w:r w:rsidR="0024544C" w:rsidRPr="0024544C">
        <w:t xml:space="preserve"> </w:t>
      </w:r>
      <w:r w:rsidR="00F717FD">
        <w:rPr>
          <w:sz w:val="23"/>
        </w:rPr>
        <w:t>${addressLine1} ${postcode}</w:t>
      </w:r>
    </w:p>
    <w:p w14:paraId="2D78F1AF" w14:textId="77777777" w:rsidR="00EE3DEF" w:rsidRDefault="00EE3DEF">
      <w:pPr>
        <w:pStyle w:val="BodyText"/>
        <w:rPr>
          <w:sz w:val="23"/>
        </w:rPr>
      </w:pPr>
    </w:p>
    <w:p w14:paraId="2D78F1B0" w14:textId="77777777" w:rsidR="00EE3DEF" w:rsidRDefault="00EE3DEF">
      <w:pPr>
        <w:pStyle w:val="BodyText"/>
        <w:spacing w:before="2"/>
        <w:rPr>
          <w:sz w:val="23"/>
        </w:rPr>
      </w:pPr>
    </w:p>
    <w:p w14:paraId="2D78F1B1" w14:textId="77777777" w:rsidR="00EE3DEF" w:rsidRDefault="00BB65D6">
      <w:pPr>
        <w:spacing w:before="1" w:line="480" w:lineRule="auto"/>
        <w:ind w:left="1443" w:right="3000"/>
        <w:rPr>
          <w:sz w:val="23"/>
        </w:rPr>
      </w:pPr>
      <w:r>
        <w:rPr>
          <w:sz w:val="23"/>
        </w:rPr>
        <w:t>to</w:t>
      </w:r>
      <w:r>
        <w:rPr>
          <w:spacing w:val="-3"/>
          <w:sz w:val="23"/>
        </w:rPr>
        <w:t xml:space="preserve"> </w:t>
      </w:r>
      <w:r>
        <w:rPr>
          <w:sz w:val="23"/>
        </w:rPr>
        <w:t>include</w:t>
      </w:r>
      <w:r>
        <w:rPr>
          <w:spacing w:val="-3"/>
          <w:sz w:val="23"/>
        </w:rPr>
        <w:t xml:space="preserve"> </w:t>
      </w:r>
      <w:r>
        <w:rPr>
          <w:sz w:val="23"/>
        </w:rPr>
        <w:t>taking</w:t>
      </w:r>
      <w:r>
        <w:rPr>
          <w:spacing w:val="-3"/>
          <w:sz w:val="23"/>
        </w:rPr>
        <w:t xml:space="preserve"> </w:t>
      </w:r>
      <w:r>
        <w:rPr>
          <w:sz w:val="23"/>
        </w:rPr>
        <w:t>initial</w:t>
      </w:r>
      <w:r>
        <w:rPr>
          <w:spacing w:val="-3"/>
          <w:sz w:val="23"/>
        </w:rPr>
        <w:t xml:space="preserve"> </w:t>
      </w:r>
      <w:r>
        <w:rPr>
          <w:sz w:val="23"/>
        </w:rPr>
        <w:t>instructions</w:t>
      </w:r>
      <w:r>
        <w:rPr>
          <w:spacing w:val="-3"/>
          <w:sz w:val="23"/>
        </w:rPr>
        <w:t xml:space="preserve"> </w:t>
      </w:r>
      <w:r>
        <w:rPr>
          <w:sz w:val="23"/>
        </w:rPr>
        <w:t>and</w:t>
      </w:r>
      <w:r>
        <w:rPr>
          <w:spacing w:val="-3"/>
          <w:sz w:val="23"/>
        </w:rPr>
        <w:t xml:space="preserve"> </w:t>
      </w:r>
      <w:r>
        <w:rPr>
          <w:sz w:val="23"/>
        </w:rPr>
        <w:t>any</w:t>
      </w:r>
      <w:r>
        <w:rPr>
          <w:spacing w:val="-3"/>
          <w:sz w:val="23"/>
        </w:rPr>
        <w:t xml:space="preserve"> </w:t>
      </w:r>
      <w:r>
        <w:rPr>
          <w:sz w:val="23"/>
        </w:rPr>
        <w:t>pre-action</w:t>
      </w:r>
      <w:r>
        <w:rPr>
          <w:spacing w:val="-3"/>
          <w:sz w:val="23"/>
        </w:rPr>
        <w:t xml:space="preserve"> </w:t>
      </w:r>
      <w:r>
        <w:rPr>
          <w:sz w:val="23"/>
        </w:rPr>
        <w:t>disclosure</w:t>
      </w:r>
      <w:r>
        <w:rPr>
          <w:spacing w:val="-3"/>
          <w:sz w:val="23"/>
        </w:rPr>
        <w:t xml:space="preserve"> </w:t>
      </w:r>
      <w:r>
        <w:rPr>
          <w:sz w:val="23"/>
        </w:rPr>
        <w:t xml:space="preserve">applications. </w:t>
      </w:r>
      <w:r w:rsidRPr="0024544C">
        <w:rPr>
          <w:sz w:val="23"/>
        </w:rPr>
        <w:t>Any work relating to breach of any settlement agreement in aforesaid claim,</w:t>
      </w:r>
      <w:r>
        <w:rPr>
          <w:sz w:val="23"/>
        </w:rPr>
        <w:t xml:space="preserve"> Any appeal by your opponent,</w:t>
      </w:r>
    </w:p>
    <w:p w14:paraId="2D78F1B2" w14:textId="77777777" w:rsidR="00EE3DEF" w:rsidRDefault="00BB65D6">
      <w:pPr>
        <w:ind w:left="1443" w:right="1401"/>
        <w:rPr>
          <w:sz w:val="23"/>
        </w:rPr>
      </w:pPr>
      <w:r>
        <w:rPr>
          <w:sz w:val="23"/>
        </w:rPr>
        <w:t xml:space="preserve">Court action to enforce your compensation award if you win but your opponent does not pay </w:t>
      </w:r>
      <w:r w:rsidRPr="0024544C">
        <w:rPr>
          <w:sz w:val="23"/>
        </w:rPr>
        <w:t>damages</w:t>
      </w:r>
      <w:r w:rsidRPr="0024544C">
        <w:rPr>
          <w:spacing w:val="-1"/>
          <w:sz w:val="23"/>
        </w:rPr>
        <w:t xml:space="preserve"> </w:t>
      </w:r>
      <w:r w:rsidRPr="0024544C">
        <w:rPr>
          <w:sz w:val="23"/>
        </w:rPr>
        <w:t>and/or</w:t>
      </w:r>
      <w:r w:rsidRPr="0024544C">
        <w:rPr>
          <w:spacing w:val="-1"/>
          <w:sz w:val="23"/>
        </w:rPr>
        <w:t xml:space="preserve"> </w:t>
      </w:r>
      <w:r w:rsidRPr="0024544C">
        <w:rPr>
          <w:sz w:val="23"/>
        </w:rPr>
        <w:t>does</w:t>
      </w:r>
      <w:r w:rsidRPr="0024544C">
        <w:rPr>
          <w:spacing w:val="-1"/>
          <w:sz w:val="23"/>
        </w:rPr>
        <w:t xml:space="preserve"> </w:t>
      </w:r>
      <w:r w:rsidRPr="0024544C">
        <w:rPr>
          <w:sz w:val="23"/>
        </w:rPr>
        <w:t>not</w:t>
      </w:r>
      <w:r w:rsidRPr="0024544C">
        <w:rPr>
          <w:spacing w:val="-1"/>
          <w:sz w:val="23"/>
        </w:rPr>
        <w:t xml:space="preserve"> </w:t>
      </w:r>
      <w:r w:rsidRPr="0024544C">
        <w:rPr>
          <w:sz w:val="23"/>
        </w:rPr>
        <w:t>comply</w:t>
      </w:r>
      <w:r w:rsidRPr="0024544C">
        <w:rPr>
          <w:spacing w:val="-1"/>
          <w:sz w:val="23"/>
        </w:rPr>
        <w:t xml:space="preserve"> </w:t>
      </w:r>
      <w:r w:rsidRPr="0024544C">
        <w:rPr>
          <w:sz w:val="23"/>
        </w:rPr>
        <w:t>with</w:t>
      </w:r>
      <w:r w:rsidRPr="0024544C">
        <w:rPr>
          <w:spacing w:val="-2"/>
          <w:sz w:val="23"/>
        </w:rPr>
        <w:t xml:space="preserve"> </w:t>
      </w:r>
      <w:r w:rsidRPr="0024544C">
        <w:rPr>
          <w:sz w:val="23"/>
        </w:rPr>
        <w:t>any</w:t>
      </w:r>
      <w:r w:rsidRPr="0024544C">
        <w:rPr>
          <w:spacing w:val="-1"/>
          <w:sz w:val="23"/>
        </w:rPr>
        <w:t xml:space="preserve"> </w:t>
      </w:r>
      <w:r w:rsidRPr="0024544C">
        <w:rPr>
          <w:sz w:val="23"/>
        </w:rPr>
        <w:t>order</w:t>
      </w:r>
      <w:r w:rsidRPr="0024544C">
        <w:rPr>
          <w:spacing w:val="-1"/>
          <w:sz w:val="23"/>
        </w:rPr>
        <w:t xml:space="preserve"> </w:t>
      </w:r>
      <w:r w:rsidRPr="0024544C">
        <w:rPr>
          <w:sz w:val="23"/>
        </w:rPr>
        <w:t>for</w:t>
      </w:r>
      <w:r w:rsidRPr="0024544C">
        <w:rPr>
          <w:spacing w:val="-1"/>
          <w:sz w:val="23"/>
        </w:rPr>
        <w:t xml:space="preserve"> </w:t>
      </w:r>
      <w:r w:rsidRPr="0024544C">
        <w:rPr>
          <w:sz w:val="23"/>
        </w:rPr>
        <w:t>specific</w:t>
      </w:r>
      <w:r w:rsidRPr="0024544C">
        <w:rPr>
          <w:spacing w:val="-1"/>
          <w:sz w:val="23"/>
        </w:rPr>
        <w:t xml:space="preserve"> </w:t>
      </w:r>
      <w:r w:rsidRPr="0024544C">
        <w:rPr>
          <w:sz w:val="23"/>
        </w:rPr>
        <w:t>performance.</w:t>
      </w:r>
      <w:r>
        <w:rPr>
          <w:spacing w:val="-2"/>
          <w:sz w:val="23"/>
        </w:rPr>
        <w:t xml:space="preserve"> </w:t>
      </w:r>
      <w:r>
        <w:rPr>
          <w:sz w:val="23"/>
        </w:rPr>
        <w:t>Any</w:t>
      </w:r>
      <w:r>
        <w:rPr>
          <w:spacing w:val="-2"/>
          <w:sz w:val="23"/>
        </w:rPr>
        <w:t xml:space="preserve"> </w:t>
      </w:r>
      <w:r>
        <w:rPr>
          <w:sz w:val="23"/>
        </w:rPr>
        <w:t>appeal</w:t>
      </w:r>
      <w:r>
        <w:rPr>
          <w:spacing w:val="-1"/>
          <w:sz w:val="23"/>
        </w:rPr>
        <w:t xml:space="preserve"> </w:t>
      </w:r>
      <w:r>
        <w:rPr>
          <w:sz w:val="23"/>
        </w:rPr>
        <w:t>you</w:t>
      </w:r>
      <w:r>
        <w:rPr>
          <w:spacing w:val="-2"/>
          <w:sz w:val="23"/>
        </w:rPr>
        <w:t xml:space="preserve"> </w:t>
      </w:r>
      <w:r>
        <w:rPr>
          <w:sz w:val="23"/>
        </w:rPr>
        <w:t>make against an interim order during proceedings.</w:t>
      </w:r>
    </w:p>
    <w:p w14:paraId="2D78F1B3" w14:textId="77777777" w:rsidR="00EE3DEF" w:rsidRDefault="00EE3DEF">
      <w:pPr>
        <w:pStyle w:val="BodyText"/>
        <w:spacing w:before="12"/>
        <w:rPr>
          <w:sz w:val="23"/>
        </w:rPr>
      </w:pPr>
    </w:p>
    <w:p w14:paraId="2D78F1B4" w14:textId="77777777" w:rsidR="00EE3DEF" w:rsidRDefault="00BB65D6">
      <w:pPr>
        <w:ind w:left="1443"/>
        <w:rPr>
          <w:b/>
        </w:rPr>
      </w:pPr>
      <w:r>
        <w:rPr>
          <w:b/>
        </w:rPr>
        <w:t>What</w:t>
      </w:r>
      <w:r>
        <w:rPr>
          <w:b/>
          <w:spacing w:val="-1"/>
        </w:rPr>
        <w:t xml:space="preserve"> </w:t>
      </w:r>
      <w:r>
        <w:rPr>
          <w:b/>
        </w:rPr>
        <w:t>is</w:t>
      </w:r>
      <w:r>
        <w:rPr>
          <w:b/>
          <w:spacing w:val="-3"/>
        </w:rPr>
        <w:t xml:space="preserve"> </w:t>
      </w:r>
      <w:r>
        <w:rPr>
          <w:b/>
        </w:rPr>
        <w:t>NOT</w:t>
      </w:r>
      <w:r>
        <w:rPr>
          <w:b/>
          <w:spacing w:val="-2"/>
        </w:rPr>
        <w:t xml:space="preserve"> covered</w:t>
      </w:r>
    </w:p>
    <w:p w14:paraId="2D78F1B5" w14:textId="77777777" w:rsidR="00EE3DEF" w:rsidRDefault="00BB65D6">
      <w:pPr>
        <w:spacing w:before="267"/>
        <w:ind w:left="1443"/>
        <w:rPr>
          <w:sz w:val="23"/>
        </w:rPr>
      </w:pPr>
      <w:r>
        <w:rPr>
          <w:sz w:val="23"/>
        </w:rPr>
        <w:t>Any</w:t>
      </w:r>
      <w:r>
        <w:rPr>
          <w:spacing w:val="-1"/>
          <w:sz w:val="23"/>
        </w:rPr>
        <w:t xml:space="preserve"> </w:t>
      </w:r>
      <w:r>
        <w:rPr>
          <w:sz w:val="23"/>
        </w:rPr>
        <w:t>counterclaim</w:t>
      </w:r>
      <w:r>
        <w:rPr>
          <w:spacing w:val="-3"/>
          <w:sz w:val="23"/>
        </w:rPr>
        <w:t xml:space="preserve"> </w:t>
      </w:r>
      <w:r>
        <w:rPr>
          <w:sz w:val="23"/>
        </w:rPr>
        <w:t>against</w:t>
      </w:r>
      <w:r>
        <w:rPr>
          <w:spacing w:val="-3"/>
          <w:sz w:val="23"/>
        </w:rPr>
        <w:t xml:space="preserve"> </w:t>
      </w:r>
      <w:r>
        <w:rPr>
          <w:spacing w:val="-5"/>
          <w:sz w:val="23"/>
        </w:rPr>
        <w:t>you</w:t>
      </w:r>
    </w:p>
    <w:p w14:paraId="2D78F1B6" w14:textId="77777777" w:rsidR="00EE3DEF" w:rsidRDefault="00EE3DEF">
      <w:pPr>
        <w:pStyle w:val="BodyText"/>
        <w:rPr>
          <w:sz w:val="23"/>
        </w:rPr>
      </w:pPr>
    </w:p>
    <w:p w14:paraId="2D78F1B7" w14:textId="77777777" w:rsidR="00EE3DEF" w:rsidRDefault="00BB65D6">
      <w:pPr>
        <w:ind w:left="1443"/>
        <w:rPr>
          <w:sz w:val="23"/>
        </w:rPr>
      </w:pPr>
      <w:r>
        <w:rPr>
          <w:sz w:val="23"/>
        </w:rPr>
        <w:t>Any</w:t>
      </w:r>
      <w:r>
        <w:rPr>
          <w:spacing w:val="-2"/>
          <w:sz w:val="23"/>
        </w:rPr>
        <w:t xml:space="preserve"> </w:t>
      </w:r>
      <w:r>
        <w:rPr>
          <w:sz w:val="23"/>
        </w:rPr>
        <w:t>appeal you</w:t>
      </w:r>
      <w:r>
        <w:rPr>
          <w:spacing w:val="-1"/>
          <w:sz w:val="23"/>
        </w:rPr>
        <w:t xml:space="preserve"> </w:t>
      </w:r>
      <w:r>
        <w:rPr>
          <w:sz w:val="23"/>
        </w:rPr>
        <w:t>make against</w:t>
      </w:r>
      <w:r>
        <w:rPr>
          <w:spacing w:val="-1"/>
          <w:sz w:val="23"/>
        </w:rPr>
        <w:t xml:space="preserve"> </w:t>
      </w:r>
      <w:r>
        <w:rPr>
          <w:sz w:val="23"/>
        </w:rPr>
        <w:t>the</w:t>
      </w:r>
      <w:r>
        <w:rPr>
          <w:spacing w:val="1"/>
          <w:sz w:val="23"/>
        </w:rPr>
        <w:t xml:space="preserve"> </w:t>
      </w:r>
      <w:r>
        <w:rPr>
          <w:sz w:val="23"/>
        </w:rPr>
        <w:t>final judgment</w:t>
      </w:r>
      <w:r>
        <w:rPr>
          <w:spacing w:val="-1"/>
          <w:sz w:val="23"/>
        </w:rPr>
        <w:t xml:space="preserve"> </w:t>
      </w:r>
      <w:r>
        <w:rPr>
          <w:sz w:val="23"/>
        </w:rPr>
        <w:t>or</w:t>
      </w:r>
      <w:r>
        <w:rPr>
          <w:spacing w:val="-3"/>
          <w:sz w:val="23"/>
        </w:rPr>
        <w:t xml:space="preserve"> </w:t>
      </w:r>
      <w:r>
        <w:rPr>
          <w:spacing w:val="-2"/>
          <w:sz w:val="23"/>
        </w:rPr>
        <w:t>order</w:t>
      </w:r>
    </w:p>
    <w:p w14:paraId="2D78F1B8" w14:textId="77777777" w:rsidR="00EE3DEF" w:rsidRDefault="00EE3DEF">
      <w:pPr>
        <w:pStyle w:val="BodyText"/>
        <w:spacing w:before="12"/>
        <w:rPr>
          <w:sz w:val="23"/>
        </w:rPr>
      </w:pPr>
    </w:p>
    <w:p w14:paraId="2D78F1B9" w14:textId="77777777" w:rsidR="00EE3DEF" w:rsidRDefault="00BB65D6">
      <w:pPr>
        <w:pStyle w:val="Heading8"/>
        <w:ind w:left="1443" w:firstLine="0"/>
      </w:pPr>
      <w:r>
        <w:t>The</w:t>
      </w:r>
      <w:r>
        <w:rPr>
          <w:spacing w:val="-3"/>
        </w:rPr>
        <w:t xml:space="preserve"> </w:t>
      </w:r>
      <w:r>
        <w:rPr>
          <w:spacing w:val="-2"/>
        </w:rPr>
        <w:t>Agreement</w:t>
      </w:r>
    </w:p>
    <w:p w14:paraId="2D78F1BA" w14:textId="77777777" w:rsidR="00EE3DEF" w:rsidRDefault="00EE3DEF">
      <w:pPr>
        <w:pStyle w:val="BodyText"/>
        <w:spacing w:before="1"/>
        <w:rPr>
          <w:b/>
        </w:rPr>
      </w:pPr>
    </w:p>
    <w:p w14:paraId="2D78F1BB" w14:textId="77777777" w:rsidR="00EE3DEF" w:rsidRDefault="00BB65D6">
      <w:pPr>
        <w:ind w:left="1443" w:right="1401"/>
        <w:rPr>
          <w:sz w:val="23"/>
        </w:rPr>
      </w:pPr>
      <w:r>
        <w:rPr>
          <w:sz w:val="23"/>
        </w:rPr>
        <w:t xml:space="preserve">Our basic charges for the legal work we do are based on the rates we charge, which is </w:t>
      </w:r>
      <w:r w:rsidRPr="0024544C">
        <w:rPr>
          <w:sz w:val="23"/>
        </w:rPr>
        <w:t>£295 per</w:t>
      </w:r>
      <w:r>
        <w:rPr>
          <w:sz w:val="23"/>
        </w:rPr>
        <w:t xml:space="preserve"> hour for each hour we</w:t>
      </w:r>
      <w:r>
        <w:rPr>
          <w:spacing w:val="-2"/>
          <w:sz w:val="23"/>
        </w:rPr>
        <w:t xml:space="preserve"> </w:t>
      </w:r>
      <w:r>
        <w:rPr>
          <w:sz w:val="23"/>
        </w:rPr>
        <w:t>are</w:t>
      </w:r>
      <w:r>
        <w:rPr>
          <w:spacing w:val="-3"/>
          <w:sz w:val="23"/>
        </w:rPr>
        <w:t xml:space="preserve"> </w:t>
      </w:r>
      <w:r>
        <w:rPr>
          <w:sz w:val="23"/>
        </w:rPr>
        <w:t>engaged on your case.</w:t>
      </w:r>
      <w:r>
        <w:rPr>
          <w:spacing w:val="40"/>
          <w:sz w:val="23"/>
        </w:rPr>
        <w:t xml:space="preserve"> </w:t>
      </w:r>
      <w:r>
        <w:rPr>
          <w:sz w:val="23"/>
        </w:rPr>
        <w:t>Letters</w:t>
      </w:r>
      <w:r>
        <w:rPr>
          <w:spacing w:val="-2"/>
          <w:sz w:val="23"/>
        </w:rPr>
        <w:t xml:space="preserve"> </w:t>
      </w:r>
      <w:r>
        <w:rPr>
          <w:sz w:val="23"/>
        </w:rPr>
        <w:t>and telephone calls</w:t>
      </w:r>
      <w:r>
        <w:rPr>
          <w:spacing w:val="-3"/>
          <w:sz w:val="23"/>
        </w:rPr>
        <w:t xml:space="preserve"> </w:t>
      </w:r>
      <w:r>
        <w:rPr>
          <w:sz w:val="23"/>
        </w:rPr>
        <w:t>are</w:t>
      </w:r>
      <w:r>
        <w:rPr>
          <w:spacing w:val="-2"/>
          <w:sz w:val="23"/>
        </w:rPr>
        <w:t xml:space="preserve"> </w:t>
      </w:r>
      <w:r>
        <w:rPr>
          <w:sz w:val="23"/>
        </w:rPr>
        <w:t>charged</w:t>
      </w:r>
      <w:r>
        <w:rPr>
          <w:spacing w:val="-3"/>
          <w:sz w:val="23"/>
        </w:rPr>
        <w:t xml:space="preserve"> </w:t>
      </w:r>
      <w:r>
        <w:rPr>
          <w:sz w:val="23"/>
        </w:rPr>
        <w:t>out on a</w:t>
      </w:r>
      <w:r>
        <w:rPr>
          <w:spacing w:val="-1"/>
          <w:sz w:val="23"/>
        </w:rPr>
        <w:t xml:space="preserve"> </w:t>
      </w:r>
      <w:r>
        <w:rPr>
          <w:sz w:val="23"/>
        </w:rPr>
        <w:t>time</w:t>
      </w:r>
      <w:r>
        <w:rPr>
          <w:spacing w:val="-4"/>
          <w:sz w:val="23"/>
        </w:rPr>
        <w:t xml:space="preserve"> </w:t>
      </w:r>
      <w:r>
        <w:rPr>
          <w:sz w:val="23"/>
        </w:rPr>
        <w:t>recorded</w:t>
      </w:r>
      <w:r>
        <w:rPr>
          <w:spacing w:val="-2"/>
          <w:sz w:val="23"/>
        </w:rPr>
        <w:t xml:space="preserve"> </w:t>
      </w:r>
      <w:r>
        <w:rPr>
          <w:sz w:val="23"/>
        </w:rPr>
        <w:t>basis at</w:t>
      </w:r>
      <w:r>
        <w:rPr>
          <w:spacing w:val="-3"/>
          <w:sz w:val="23"/>
        </w:rPr>
        <w:t xml:space="preserve"> </w:t>
      </w:r>
      <w:r>
        <w:rPr>
          <w:sz w:val="23"/>
        </w:rPr>
        <w:t>1/10th</w:t>
      </w:r>
      <w:r>
        <w:rPr>
          <w:spacing w:val="-2"/>
          <w:sz w:val="23"/>
        </w:rPr>
        <w:t xml:space="preserve"> </w:t>
      </w:r>
      <w:r>
        <w:rPr>
          <w:sz w:val="23"/>
        </w:rPr>
        <w:t>of</w:t>
      </w:r>
      <w:r>
        <w:rPr>
          <w:spacing w:val="-1"/>
          <w:sz w:val="23"/>
        </w:rPr>
        <w:t xml:space="preserve"> </w:t>
      </w:r>
      <w:r>
        <w:rPr>
          <w:sz w:val="23"/>
        </w:rPr>
        <w:t>the hourly</w:t>
      </w:r>
      <w:r>
        <w:rPr>
          <w:spacing w:val="-2"/>
          <w:sz w:val="23"/>
        </w:rPr>
        <w:t xml:space="preserve"> </w:t>
      </w:r>
      <w:r>
        <w:rPr>
          <w:sz w:val="23"/>
        </w:rPr>
        <w:t>rate.</w:t>
      </w:r>
      <w:r>
        <w:rPr>
          <w:spacing w:val="40"/>
          <w:sz w:val="23"/>
        </w:rPr>
        <w:t xml:space="preserve"> </w:t>
      </w:r>
      <w:r>
        <w:rPr>
          <w:sz w:val="23"/>
        </w:rPr>
        <w:t>To these</w:t>
      </w:r>
      <w:r>
        <w:rPr>
          <w:spacing w:val="-3"/>
          <w:sz w:val="23"/>
        </w:rPr>
        <w:t xml:space="preserve"> </w:t>
      </w:r>
      <w:r>
        <w:rPr>
          <w:sz w:val="23"/>
        </w:rPr>
        <w:t>are</w:t>
      </w:r>
      <w:r>
        <w:rPr>
          <w:spacing w:val="-2"/>
          <w:sz w:val="23"/>
        </w:rPr>
        <w:t xml:space="preserve"> </w:t>
      </w:r>
      <w:r>
        <w:rPr>
          <w:sz w:val="23"/>
        </w:rPr>
        <w:t>added</w:t>
      </w:r>
      <w:r>
        <w:rPr>
          <w:spacing w:val="-2"/>
          <w:sz w:val="23"/>
        </w:rPr>
        <w:t xml:space="preserve"> </w:t>
      </w:r>
      <w:r>
        <w:rPr>
          <w:sz w:val="23"/>
        </w:rPr>
        <w:t>our success fee</w:t>
      </w:r>
      <w:r>
        <w:rPr>
          <w:spacing w:val="-1"/>
          <w:sz w:val="23"/>
        </w:rPr>
        <w:t xml:space="preserve"> </w:t>
      </w:r>
      <w:r>
        <w:rPr>
          <w:sz w:val="23"/>
        </w:rPr>
        <w:t>which</w:t>
      </w:r>
      <w:r>
        <w:rPr>
          <w:spacing w:val="-2"/>
          <w:sz w:val="23"/>
        </w:rPr>
        <w:t xml:space="preserve"> </w:t>
      </w:r>
      <w:r>
        <w:rPr>
          <w:sz w:val="23"/>
        </w:rPr>
        <w:t>can be as high as 100% of our basic charges.</w:t>
      </w:r>
      <w:r>
        <w:rPr>
          <w:spacing w:val="40"/>
          <w:sz w:val="23"/>
        </w:rPr>
        <w:t xml:space="preserve"> </w:t>
      </w:r>
      <w:r>
        <w:rPr>
          <w:sz w:val="23"/>
        </w:rPr>
        <w:t>If you win your case most of these fees (excluding the success fee) will be paid by the defendant, however, if there is a shortfall in the amount recovered you are responsible to</w:t>
      </w:r>
      <w:r>
        <w:rPr>
          <w:spacing w:val="-1"/>
          <w:sz w:val="23"/>
        </w:rPr>
        <w:t xml:space="preserve"> </w:t>
      </w:r>
      <w:r>
        <w:rPr>
          <w:sz w:val="23"/>
        </w:rPr>
        <w:t>pay the difference</w:t>
      </w:r>
      <w:r>
        <w:rPr>
          <w:spacing w:val="-1"/>
          <w:sz w:val="23"/>
        </w:rPr>
        <w:t xml:space="preserve"> </w:t>
      </w:r>
      <w:r>
        <w:rPr>
          <w:sz w:val="23"/>
        </w:rPr>
        <w:t>but if they are not the amount you will have to contribute will not exceed</w:t>
      </w:r>
      <w:r>
        <w:rPr>
          <w:spacing w:val="-1"/>
          <w:sz w:val="23"/>
        </w:rPr>
        <w:t xml:space="preserve"> </w:t>
      </w:r>
      <w:r>
        <w:rPr>
          <w:sz w:val="23"/>
        </w:rPr>
        <w:t>25% plus VAT</w:t>
      </w:r>
      <w:r>
        <w:rPr>
          <w:spacing w:val="-1"/>
          <w:sz w:val="23"/>
        </w:rPr>
        <w:t xml:space="preserve"> </w:t>
      </w:r>
      <w:r>
        <w:rPr>
          <w:sz w:val="23"/>
        </w:rPr>
        <w:t>of any damages you</w:t>
      </w:r>
      <w:r>
        <w:rPr>
          <w:spacing w:val="-2"/>
          <w:sz w:val="23"/>
        </w:rPr>
        <w:t xml:space="preserve"> </w:t>
      </w:r>
      <w:r>
        <w:rPr>
          <w:sz w:val="23"/>
        </w:rPr>
        <w:t>receive.</w:t>
      </w:r>
      <w:r>
        <w:rPr>
          <w:spacing w:val="40"/>
          <w:sz w:val="23"/>
        </w:rPr>
        <w:t xml:space="preserve"> </w:t>
      </w:r>
      <w:r>
        <w:rPr>
          <w:sz w:val="23"/>
        </w:rPr>
        <w:t>The Success Fee</w:t>
      </w:r>
      <w:r>
        <w:rPr>
          <w:spacing w:val="-1"/>
          <w:sz w:val="23"/>
        </w:rPr>
        <w:t xml:space="preserve"> </w:t>
      </w:r>
      <w:r>
        <w:rPr>
          <w:sz w:val="23"/>
        </w:rPr>
        <w:t>in your case is set out in sections 5-7 of the CFA terms and conditions enclosed with this pack.</w:t>
      </w:r>
    </w:p>
    <w:p w14:paraId="2D78F1BC" w14:textId="77777777" w:rsidR="00EE3DEF" w:rsidRDefault="00EE3DEF">
      <w:pPr>
        <w:rPr>
          <w:sz w:val="23"/>
        </w:rPr>
        <w:sectPr w:rsidR="00EE3DEF">
          <w:pgSz w:w="11910" w:h="16840"/>
          <w:pgMar w:top="1760" w:right="0" w:bottom="280" w:left="0" w:header="720" w:footer="720" w:gutter="0"/>
          <w:cols w:space="720"/>
        </w:sectPr>
      </w:pPr>
    </w:p>
    <w:p w14:paraId="2D78F1BD" w14:textId="77777777" w:rsidR="00EE3DEF" w:rsidRDefault="00BB65D6">
      <w:pPr>
        <w:spacing w:before="202"/>
        <w:ind w:left="1440" w:right="1526"/>
        <w:rPr>
          <w:sz w:val="23"/>
        </w:rPr>
      </w:pPr>
      <w:r>
        <w:rPr>
          <w:noProof/>
          <w:sz w:val="23"/>
        </w:rPr>
        <w:lastRenderedPageBreak/>
        <w:drawing>
          <wp:anchor distT="0" distB="0" distL="0" distR="0" simplePos="0" relativeHeight="251646464" behindDoc="1" locked="0" layoutInCell="1" allowOverlap="1" wp14:anchorId="2D78F334" wp14:editId="70B34356">
            <wp:simplePos x="0" y="0"/>
            <wp:positionH relativeFrom="page">
              <wp:posOffset>19050</wp:posOffset>
            </wp:positionH>
            <wp:positionV relativeFrom="page">
              <wp:posOffset>634</wp:posOffset>
            </wp:positionV>
            <wp:extent cx="7531100" cy="10658475"/>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5" cstate="print"/>
                    <a:stretch>
                      <a:fillRect/>
                    </a:stretch>
                  </pic:blipFill>
                  <pic:spPr>
                    <a:xfrm>
                      <a:off x="0" y="0"/>
                      <a:ext cx="7531100" cy="10658475"/>
                    </a:xfrm>
                    <a:prstGeom prst="rect">
                      <a:avLst/>
                    </a:prstGeom>
                  </pic:spPr>
                </pic:pic>
              </a:graphicData>
            </a:graphic>
          </wp:anchor>
        </w:drawing>
      </w:r>
      <w:r>
        <w:rPr>
          <w:sz w:val="23"/>
        </w:rPr>
        <w:t>We</w:t>
      </w:r>
      <w:r>
        <w:rPr>
          <w:spacing w:val="-1"/>
          <w:sz w:val="23"/>
        </w:rPr>
        <w:t xml:space="preserve"> </w:t>
      </w:r>
      <w:r>
        <w:rPr>
          <w:sz w:val="23"/>
        </w:rPr>
        <w:t>review</w:t>
      </w:r>
      <w:r>
        <w:rPr>
          <w:spacing w:val="-3"/>
          <w:sz w:val="23"/>
        </w:rPr>
        <w:t xml:space="preserve"> </w:t>
      </w:r>
      <w:r>
        <w:rPr>
          <w:sz w:val="23"/>
        </w:rPr>
        <w:t>our</w:t>
      </w:r>
      <w:r>
        <w:rPr>
          <w:spacing w:val="-3"/>
          <w:sz w:val="23"/>
        </w:rPr>
        <w:t xml:space="preserve"> </w:t>
      </w:r>
      <w:r>
        <w:rPr>
          <w:sz w:val="23"/>
        </w:rPr>
        <w:t>charges</w:t>
      </w:r>
      <w:r>
        <w:rPr>
          <w:spacing w:val="-1"/>
          <w:sz w:val="23"/>
        </w:rPr>
        <w:t xml:space="preserve"> </w:t>
      </w:r>
      <w:r>
        <w:rPr>
          <w:sz w:val="23"/>
        </w:rPr>
        <w:t>annually</w:t>
      </w:r>
      <w:r>
        <w:rPr>
          <w:spacing w:val="-3"/>
          <w:sz w:val="23"/>
        </w:rPr>
        <w:t xml:space="preserve"> </w:t>
      </w:r>
      <w:r>
        <w:rPr>
          <w:sz w:val="23"/>
        </w:rPr>
        <w:t>each</w:t>
      </w:r>
      <w:r>
        <w:rPr>
          <w:spacing w:val="-3"/>
          <w:sz w:val="23"/>
        </w:rPr>
        <w:t xml:space="preserve"> </w:t>
      </w:r>
      <w:r>
        <w:rPr>
          <w:sz w:val="23"/>
        </w:rPr>
        <w:t>January</w:t>
      </w:r>
      <w:r>
        <w:rPr>
          <w:spacing w:val="-3"/>
          <w:sz w:val="23"/>
        </w:rPr>
        <w:t xml:space="preserve"> </w:t>
      </w:r>
      <w:r>
        <w:rPr>
          <w:sz w:val="23"/>
        </w:rPr>
        <w:t>and</w:t>
      </w:r>
      <w:r>
        <w:rPr>
          <w:spacing w:val="-3"/>
          <w:sz w:val="23"/>
        </w:rPr>
        <w:t xml:space="preserve"> </w:t>
      </w:r>
      <w:r>
        <w:rPr>
          <w:sz w:val="23"/>
        </w:rPr>
        <w:t>will</w:t>
      </w:r>
      <w:r>
        <w:rPr>
          <w:spacing w:val="-2"/>
          <w:sz w:val="23"/>
        </w:rPr>
        <w:t xml:space="preserve"> </w:t>
      </w:r>
      <w:r>
        <w:rPr>
          <w:sz w:val="23"/>
        </w:rPr>
        <w:t>increase</w:t>
      </w:r>
      <w:r>
        <w:rPr>
          <w:spacing w:val="-4"/>
          <w:sz w:val="23"/>
        </w:rPr>
        <w:t xml:space="preserve"> </w:t>
      </w:r>
      <w:r>
        <w:rPr>
          <w:sz w:val="23"/>
        </w:rPr>
        <w:t>them</w:t>
      </w:r>
      <w:r>
        <w:rPr>
          <w:spacing w:val="-1"/>
          <w:sz w:val="23"/>
        </w:rPr>
        <w:t xml:space="preserve"> </w:t>
      </w:r>
      <w:r>
        <w:rPr>
          <w:sz w:val="23"/>
        </w:rPr>
        <w:t>as</w:t>
      </w:r>
      <w:r>
        <w:rPr>
          <w:spacing w:val="-1"/>
          <w:sz w:val="23"/>
        </w:rPr>
        <w:t xml:space="preserve"> </w:t>
      </w:r>
      <w:r>
        <w:rPr>
          <w:sz w:val="23"/>
        </w:rPr>
        <w:t>notified</w:t>
      </w:r>
      <w:r>
        <w:rPr>
          <w:spacing w:val="-3"/>
          <w:sz w:val="23"/>
        </w:rPr>
        <w:t xml:space="preserve"> </w:t>
      </w:r>
      <w:r>
        <w:rPr>
          <w:sz w:val="23"/>
        </w:rPr>
        <w:t>to</w:t>
      </w:r>
      <w:r>
        <w:rPr>
          <w:spacing w:val="-1"/>
          <w:sz w:val="23"/>
        </w:rPr>
        <w:t xml:space="preserve"> </w:t>
      </w:r>
      <w:r>
        <w:rPr>
          <w:sz w:val="23"/>
        </w:rPr>
        <w:t>You</w:t>
      </w:r>
      <w:r>
        <w:rPr>
          <w:spacing w:val="-3"/>
          <w:sz w:val="23"/>
        </w:rPr>
        <w:t xml:space="preserve"> </w:t>
      </w:r>
      <w:r>
        <w:rPr>
          <w:sz w:val="23"/>
        </w:rPr>
        <w:t>by</w:t>
      </w:r>
      <w:r>
        <w:rPr>
          <w:spacing w:val="-3"/>
          <w:sz w:val="23"/>
        </w:rPr>
        <w:t xml:space="preserve"> </w:t>
      </w:r>
      <w:r>
        <w:rPr>
          <w:sz w:val="23"/>
        </w:rPr>
        <w:t>us</w:t>
      </w:r>
      <w:r>
        <w:rPr>
          <w:spacing w:val="-1"/>
          <w:sz w:val="23"/>
        </w:rPr>
        <w:t xml:space="preserve"> </w:t>
      </w:r>
      <w:r>
        <w:rPr>
          <w:sz w:val="23"/>
        </w:rPr>
        <w:t>in writing. The rates we charge, and any increases may be in excess of those published in the Senior Court Office Guide to Summary Assessment.</w:t>
      </w:r>
    </w:p>
    <w:p w14:paraId="2D78F1BE" w14:textId="77777777" w:rsidR="00EE3DEF" w:rsidRDefault="00EE3DEF">
      <w:pPr>
        <w:pStyle w:val="BodyText"/>
        <w:rPr>
          <w:sz w:val="23"/>
        </w:rPr>
      </w:pPr>
    </w:p>
    <w:p w14:paraId="2D78F1BF" w14:textId="77777777" w:rsidR="00EE3DEF" w:rsidRDefault="00BB65D6">
      <w:pPr>
        <w:ind w:left="1440"/>
        <w:rPr>
          <w:sz w:val="23"/>
        </w:rPr>
      </w:pPr>
      <w:r>
        <w:rPr>
          <w:sz w:val="23"/>
        </w:rPr>
        <w:t>If</w:t>
      </w:r>
      <w:r>
        <w:rPr>
          <w:spacing w:val="-4"/>
          <w:sz w:val="23"/>
        </w:rPr>
        <w:t xml:space="preserve"> </w:t>
      </w:r>
      <w:r>
        <w:rPr>
          <w:sz w:val="23"/>
        </w:rPr>
        <w:t>you</w:t>
      </w:r>
      <w:r>
        <w:rPr>
          <w:spacing w:val="-3"/>
          <w:sz w:val="23"/>
        </w:rPr>
        <w:t xml:space="preserve"> </w:t>
      </w:r>
      <w:r>
        <w:rPr>
          <w:sz w:val="23"/>
        </w:rPr>
        <w:t>win</w:t>
      </w:r>
      <w:r>
        <w:rPr>
          <w:spacing w:val="-3"/>
          <w:sz w:val="23"/>
        </w:rPr>
        <w:t xml:space="preserve"> </w:t>
      </w:r>
      <w:r>
        <w:rPr>
          <w:sz w:val="23"/>
        </w:rPr>
        <w:t>your</w:t>
      </w:r>
      <w:r>
        <w:rPr>
          <w:spacing w:val="-3"/>
          <w:sz w:val="23"/>
        </w:rPr>
        <w:t xml:space="preserve"> </w:t>
      </w:r>
      <w:r>
        <w:rPr>
          <w:sz w:val="23"/>
        </w:rPr>
        <w:t>claim,</w:t>
      </w:r>
      <w:r>
        <w:rPr>
          <w:spacing w:val="-4"/>
          <w:sz w:val="23"/>
        </w:rPr>
        <w:t xml:space="preserve"> </w:t>
      </w:r>
      <w:r>
        <w:rPr>
          <w:sz w:val="23"/>
        </w:rPr>
        <w:t>we</w:t>
      </w:r>
      <w:r>
        <w:rPr>
          <w:spacing w:val="-6"/>
          <w:sz w:val="23"/>
        </w:rPr>
        <w:t xml:space="preserve"> </w:t>
      </w:r>
      <w:r>
        <w:rPr>
          <w:sz w:val="23"/>
        </w:rPr>
        <w:t>expect</w:t>
      </w:r>
      <w:r>
        <w:rPr>
          <w:spacing w:val="-2"/>
          <w:sz w:val="23"/>
        </w:rPr>
        <w:t xml:space="preserve"> </w:t>
      </w:r>
      <w:r>
        <w:rPr>
          <w:sz w:val="23"/>
        </w:rPr>
        <w:t>to</w:t>
      </w:r>
      <w:r>
        <w:rPr>
          <w:spacing w:val="-3"/>
          <w:sz w:val="23"/>
        </w:rPr>
        <w:t xml:space="preserve"> </w:t>
      </w:r>
      <w:r>
        <w:rPr>
          <w:sz w:val="23"/>
        </w:rPr>
        <w:t>recover</w:t>
      </w:r>
      <w:r>
        <w:rPr>
          <w:spacing w:val="-2"/>
          <w:sz w:val="23"/>
        </w:rPr>
        <w:t xml:space="preserve"> </w:t>
      </w:r>
      <w:r>
        <w:rPr>
          <w:sz w:val="23"/>
        </w:rPr>
        <w:t>some</w:t>
      </w:r>
      <w:r>
        <w:rPr>
          <w:spacing w:val="-1"/>
          <w:sz w:val="23"/>
        </w:rPr>
        <w:t xml:space="preserve"> </w:t>
      </w:r>
      <w:r>
        <w:rPr>
          <w:sz w:val="23"/>
        </w:rPr>
        <w:t>of</w:t>
      </w:r>
      <w:r>
        <w:rPr>
          <w:spacing w:val="-5"/>
          <w:sz w:val="23"/>
        </w:rPr>
        <w:t xml:space="preserve"> </w:t>
      </w:r>
      <w:r>
        <w:rPr>
          <w:sz w:val="23"/>
        </w:rPr>
        <w:t>our</w:t>
      </w:r>
      <w:r>
        <w:rPr>
          <w:spacing w:val="-1"/>
          <w:sz w:val="23"/>
        </w:rPr>
        <w:t xml:space="preserve"> </w:t>
      </w:r>
      <w:r>
        <w:rPr>
          <w:sz w:val="23"/>
        </w:rPr>
        <w:t>fees</w:t>
      </w:r>
      <w:r>
        <w:rPr>
          <w:spacing w:val="-3"/>
          <w:sz w:val="23"/>
        </w:rPr>
        <w:t xml:space="preserve"> </w:t>
      </w:r>
      <w:r>
        <w:rPr>
          <w:sz w:val="23"/>
        </w:rPr>
        <w:t>from</w:t>
      </w:r>
      <w:r>
        <w:rPr>
          <w:spacing w:val="-1"/>
          <w:sz w:val="23"/>
        </w:rPr>
        <w:t xml:space="preserve"> </w:t>
      </w:r>
      <w:r>
        <w:rPr>
          <w:sz w:val="23"/>
        </w:rPr>
        <w:t>your</w:t>
      </w:r>
      <w:r>
        <w:rPr>
          <w:spacing w:val="-3"/>
          <w:sz w:val="23"/>
        </w:rPr>
        <w:t xml:space="preserve"> </w:t>
      </w:r>
      <w:r>
        <w:rPr>
          <w:spacing w:val="-2"/>
          <w:sz w:val="23"/>
        </w:rPr>
        <w:t>opponent.</w:t>
      </w:r>
    </w:p>
    <w:p w14:paraId="2D78F1C0" w14:textId="77777777" w:rsidR="00EE3DEF" w:rsidRDefault="00EE3DEF">
      <w:pPr>
        <w:pStyle w:val="BodyText"/>
        <w:rPr>
          <w:sz w:val="23"/>
        </w:rPr>
      </w:pPr>
    </w:p>
    <w:p w14:paraId="2D78F1C1" w14:textId="77777777" w:rsidR="00EE3DEF" w:rsidRDefault="00BB65D6">
      <w:pPr>
        <w:ind w:left="1440" w:right="1839"/>
        <w:jc w:val="both"/>
        <w:rPr>
          <w:sz w:val="23"/>
        </w:rPr>
      </w:pPr>
      <w:r>
        <w:rPr>
          <w:sz w:val="23"/>
        </w:rPr>
        <w:t>If</w:t>
      </w:r>
      <w:r>
        <w:rPr>
          <w:spacing w:val="-3"/>
          <w:sz w:val="23"/>
        </w:rPr>
        <w:t xml:space="preserve"> </w:t>
      </w:r>
      <w:r>
        <w:rPr>
          <w:sz w:val="23"/>
        </w:rPr>
        <w:t>you</w:t>
      </w:r>
      <w:r>
        <w:rPr>
          <w:spacing w:val="-3"/>
          <w:sz w:val="23"/>
        </w:rPr>
        <w:t xml:space="preserve"> </w:t>
      </w:r>
      <w:r>
        <w:rPr>
          <w:sz w:val="23"/>
        </w:rPr>
        <w:t>win</w:t>
      </w:r>
      <w:r>
        <w:rPr>
          <w:spacing w:val="-3"/>
          <w:sz w:val="23"/>
        </w:rPr>
        <w:t xml:space="preserve"> </w:t>
      </w:r>
      <w:r>
        <w:rPr>
          <w:sz w:val="23"/>
        </w:rPr>
        <w:t>and</w:t>
      </w:r>
      <w:r>
        <w:rPr>
          <w:spacing w:val="-3"/>
          <w:sz w:val="23"/>
        </w:rPr>
        <w:t xml:space="preserve"> </w:t>
      </w:r>
      <w:r>
        <w:rPr>
          <w:sz w:val="23"/>
        </w:rPr>
        <w:t>for any</w:t>
      </w:r>
      <w:r>
        <w:rPr>
          <w:spacing w:val="-5"/>
          <w:sz w:val="23"/>
        </w:rPr>
        <w:t xml:space="preserve"> </w:t>
      </w:r>
      <w:r>
        <w:rPr>
          <w:sz w:val="23"/>
        </w:rPr>
        <w:t>reason,</w:t>
      </w:r>
      <w:r>
        <w:rPr>
          <w:spacing w:val="-4"/>
          <w:sz w:val="23"/>
        </w:rPr>
        <w:t xml:space="preserve"> </w:t>
      </w:r>
      <w:r>
        <w:rPr>
          <w:sz w:val="23"/>
        </w:rPr>
        <w:t>we</w:t>
      </w:r>
      <w:r>
        <w:rPr>
          <w:spacing w:val="-1"/>
          <w:sz w:val="23"/>
        </w:rPr>
        <w:t xml:space="preserve"> </w:t>
      </w:r>
      <w:r>
        <w:rPr>
          <w:sz w:val="23"/>
        </w:rPr>
        <w:t>are</w:t>
      </w:r>
      <w:r>
        <w:rPr>
          <w:spacing w:val="-4"/>
          <w:sz w:val="23"/>
        </w:rPr>
        <w:t xml:space="preserve"> </w:t>
      </w:r>
      <w:r>
        <w:rPr>
          <w:sz w:val="23"/>
        </w:rPr>
        <w:t>unable</w:t>
      </w:r>
      <w:r>
        <w:rPr>
          <w:spacing w:val="-2"/>
          <w:sz w:val="23"/>
        </w:rPr>
        <w:t xml:space="preserve"> </w:t>
      </w:r>
      <w:r>
        <w:rPr>
          <w:sz w:val="23"/>
        </w:rPr>
        <w:t>to</w:t>
      </w:r>
      <w:r>
        <w:rPr>
          <w:spacing w:val="-1"/>
          <w:sz w:val="23"/>
        </w:rPr>
        <w:t xml:space="preserve"> </w:t>
      </w:r>
      <w:r>
        <w:rPr>
          <w:sz w:val="23"/>
        </w:rPr>
        <w:t>recover all</w:t>
      </w:r>
      <w:r>
        <w:rPr>
          <w:spacing w:val="-2"/>
          <w:sz w:val="23"/>
        </w:rPr>
        <w:t xml:space="preserve"> </w:t>
      </w:r>
      <w:r>
        <w:rPr>
          <w:sz w:val="23"/>
        </w:rPr>
        <w:t>of</w:t>
      </w:r>
      <w:r>
        <w:rPr>
          <w:spacing w:val="-5"/>
          <w:sz w:val="23"/>
        </w:rPr>
        <w:t xml:space="preserve"> </w:t>
      </w:r>
      <w:r>
        <w:rPr>
          <w:sz w:val="23"/>
        </w:rPr>
        <w:t>our</w:t>
      </w:r>
      <w:r>
        <w:rPr>
          <w:spacing w:val="-1"/>
          <w:sz w:val="23"/>
        </w:rPr>
        <w:t xml:space="preserve"> </w:t>
      </w:r>
      <w:r>
        <w:rPr>
          <w:sz w:val="23"/>
        </w:rPr>
        <w:t>fees</w:t>
      </w:r>
      <w:r>
        <w:rPr>
          <w:spacing w:val="-3"/>
          <w:sz w:val="23"/>
        </w:rPr>
        <w:t xml:space="preserve"> </w:t>
      </w:r>
      <w:r>
        <w:rPr>
          <w:sz w:val="23"/>
        </w:rPr>
        <w:t>(excluding</w:t>
      </w:r>
      <w:r>
        <w:rPr>
          <w:spacing w:val="-2"/>
          <w:sz w:val="23"/>
        </w:rPr>
        <w:t xml:space="preserve"> </w:t>
      </w:r>
      <w:r>
        <w:rPr>
          <w:sz w:val="23"/>
        </w:rPr>
        <w:t>the</w:t>
      </w:r>
      <w:r>
        <w:rPr>
          <w:spacing w:val="-1"/>
          <w:sz w:val="23"/>
        </w:rPr>
        <w:t xml:space="preserve"> </w:t>
      </w:r>
      <w:r>
        <w:rPr>
          <w:sz w:val="23"/>
        </w:rPr>
        <w:t>success fee)</w:t>
      </w:r>
      <w:r>
        <w:rPr>
          <w:spacing w:val="-2"/>
          <w:sz w:val="23"/>
        </w:rPr>
        <w:t xml:space="preserve"> </w:t>
      </w:r>
      <w:r>
        <w:rPr>
          <w:sz w:val="23"/>
        </w:rPr>
        <w:t>from</w:t>
      </w:r>
      <w:r>
        <w:rPr>
          <w:spacing w:val="-2"/>
          <w:sz w:val="23"/>
        </w:rPr>
        <w:t xml:space="preserve"> </w:t>
      </w:r>
      <w:r>
        <w:rPr>
          <w:sz w:val="23"/>
        </w:rPr>
        <w:t>your</w:t>
      </w:r>
      <w:r>
        <w:rPr>
          <w:spacing w:val="-2"/>
          <w:sz w:val="23"/>
        </w:rPr>
        <w:t xml:space="preserve"> </w:t>
      </w:r>
      <w:r>
        <w:rPr>
          <w:sz w:val="23"/>
        </w:rPr>
        <w:t>opponent,</w:t>
      </w:r>
      <w:r>
        <w:rPr>
          <w:spacing w:val="-5"/>
          <w:sz w:val="23"/>
        </w:rPr>
        <w:t xml:space="preserve"> </w:t>
      </w:r>
      <w:r>
        <w:rPr>
          <w:sz w:val="23"/>
        </w:rPr>
        <w:t>you</w:t>
      </w:r>
      <w:r>
        <w:rPr>
          <w:spacing w:val="-4"/>
          <w:sz w:val="23"/>
        </w:rPr>
        <w:t xml:space="preserve"> </w:t>
      </w:r>
      <w:r>
        <w:rPr>
          <w:sz w:val="23"/>
        </w:rPr>
        <w:t>are</w:t>
      </w:r>
      <w:r>
        <w:rPr>
          <w:spacing w:val="-4"/>
          <w:sz w:val="23"/>
        </w:rPr>
        <w:t xml:space="preserve"> </w:t>
      </w:r>
      <w:r>
        <w:rPr>
          <w:sz w:val="23"/>
        </w:rPr>
        <w:t>responsible</w:t>
      </w:r>
      <w:r>
        <w:rPr>
          <w:spacing w:val="-3"/>
          <w:sz w:val="23"/>
        </w:rPr>
        <w:t xml:space="preserve"> </w:t>
      </w:r>
      <w:r>
        <w:rPr>
          <w:sz w:val="23"/>
        </w:rPr>
        <w:t>for</w:t>
      </w:r>
      <w:r>
        <w:rPr>
          <w:spacing w:val="-2"/>
          <w:sz w:val="23"/>
        </w:rPr>
        <w:t xml:space="preserve"> </w:t>
      </w:r>
      <w:r>
        <w:rPr>
          <w:sz w:val="23"/>
        </w:rPr>
        <w:t>the</w:t>
      </w:r>
      <w:r>
        <w:rPr>
          <w:spacing w:val="-2"/>
          <w:sz w:val="23"/>
        </w:rPr>
        <w:t xml:space="preserve"> </w:t>
      </w:r>
      <w:r>
        <w:rPr>
          <w:sz w:val="23"/>
        </w:rPr>
        <w:t>difference</w:t>
      </w:r>
      <w:r>
        <w:rPr>
          <w:spacing w:val="-4"/>
          <w:sz w:val="23"/>
        </w:rPr>
        <w:t xml:space="preserve"> </w:t>
      </w:r>
      <w:r>
        <w:rPr>
          <w:sz w:val="23"/>
        </w:rPr>
        <w:t>to</w:t>
      </w:r>
      <w:r>
        <w:rPr>
          <w:spacing w:val="-5"/>
          <w:sz w:val="23"/>
        </w:rPr>
        <w:t xml:space="preserve"> </w:t>
      </w:r>
      <w:r>
        <w:rPr>
          <w:sz w:val="23"/>
        </w:rPr>
        <w:t>a</w:t>
      </w:r>
      <w:r>
        <w:rPr>
          <w:spacing w:val="-3"/>
          <w:sz w:val="23"/>
        </w:rPr>
        <w:t xml:space="preserve"> </w:t>
      </w:r>
      <w:r>
        <w:rPr>
          <w:sz w:val="23"/>
        </w:rPr>
        <w:t>maximum</w:t>
      </w:r>
      <w:r>
        <w:rPr>
          <w:spacing w:val="-2"/>
          <w:sz w:val="23"/>
        </w:rPr>
        <w:t xml:space="preserve"> </w:t>
      </w:r>
      <w:r>
        <w:rPr>
          <w:sz w:val="23"/>
        </w:rPr>
        <w:t>sum</w:t>
      </w:r>
      <w:r>
        <w:rPr>
          <w:spacing w:val="-5"/>
          <w:sz w:val="23"/>
        </w:rPr>
        <w:t xml:space="preserve"> </w:t>
      </w:r>
      <w:r>
        <w:rPr>
          <w:sz w:val="23"/>
        </w:rPr>
        <w:t>equal</w:t>
      </w:r>
      <w:r>
        <w:rPr>
          <w:spacing w:val="-3"/>
          <w:sz w:val="23"/>
        </w:rPr>
        <w:t xml:space="preserve"> </w:t>
      </w:r>
      <w:r>
        <w:rPr>
          <w:sz w:val="23"/>
        </w:rPr>
        <w:t>to 25% of any damages you receive plus VAT.</w:t>
      </w:r>
    </w:p>
    <w:p w14:paraId="2D78F1C2" w14:textId="77777777" w:rsidR="00EE3DEF" w:rsidRDefault="00EE3DEF">
      <w:pPr>
        <w:pStyle w:val="BodyText"/>
        <w:rPr>
          <w:sz w:val="23"/>
        </w:rPr>
      </w:pPr>
    </w:p>
    <w:p w14:paraId="2D78F1C3" w14:textId="77777777" w:rsidR="00EE3DEF" w:rsidRDefault="00BB65D6">
      <w:pPr>
        <w:ind w:left="1440" w:right="1492"/>
        <w:rPr>
          <w:sz w:val="23"/>
        </w:rPr>
      </w:pPr>
      <w:r>
        <w:rPr>
          <w:b/>
          <w:sz w:val="23"/>
        </w:rPr>
        <w:t>We can confirm that</w:t>
      </w:r>
      <w:r>
        <w:rPr>
          <w:sz w:val="23"/>
        </w:rPr>
        <w:t>, if there is any shortfall between the fees recovered from your opponent as</w:t>
      </w:r>
      <w:r>
        <w:rPr>
          <w:spacing w:val="-1"/>
          <w:sz w:val="23"/>
        </w:rPr>
        <w:t xml:space="preserve"> </w:t>
      </w:r>
      <w:r>
        <w:rPr>
          <w:sz w:val="23"/>
        </w:rPr>
        <w:t>costs</w:t>
      </w:r>
      <w:r>
        <w:rPr>
          <w:spacing w:val="-1"/>
          <w:sz w:val="23"/>
        </w:rPr>
        <w:t xml:space="preserve"> </w:t>
      </w:r>
      <w:r>
        <w:rPr>
          <w:sz w:val="23"/>
        </w:rPr>
        <w:t>and</w:t>
      </w:r>
      <w:r>
        <w:rPr>
          <w:spacing w:val="-2"/>
          <w:sz w:val="23"/>
        </w:rPr>
        <w:t xml:space="preserve"> </w:t>
      </w:r>
      <w:r>
        <w:rPr>
          <w:sz w:val="23"/>
        </w:rPr>
        <w:t>our</w:t>
      </w:r>
      <w:r>
        <w:rPr>
          <w:spacing w:val="-1"/>
          <w:sz w:val="23"/>
        </w:rPr>
        <w:t xml:space="preserve"> </w:t>
      </w:r>
      <w:r>
        <w:rPr>
          <w:sz w:val="23"/>
        </w:rPr>
        <w:t xml:space="preserve">fees </w:t>
      </w:r>
      <w:r>
        <w:rPr>
          <w:b/>
          <w:sz w:val="23"/>
        </w:rPr>
        <w:t>the</w:t>
      </w:r>
      <w:r>
        <w:rPr>
          <w:b/>
          <w:spacing w:val="-6"/>
          <w:sz w:val="23"/>
        </w:rPr>
        <w:t xml:space="preserve"> </w:t>
      </w:r>
      <w:r>
        <w:rPr>
          <w:b/>
          <w:sz w:val="23"/>
        </w:rPr>
        <w:t>maximum</w:t>
      </w:r>
      <w:r>
        <w:rPr>
          <w:b/>
          <w:spacing w:val="-3"/>
          <w:sz w:val="23"/>
        </w:rPr>
        <w:t xml:space="preserve"> </w:t>
      </w:r>
      <w:r>
        <w:rPr>
          <w:b/>
          <w:sz w:val="23"/>
        </w:rPr>
        <w:t>you</w:t>
      </w:r>
      <w:r>
        <w:rPr>
          <w:b/>
          <w:spacing w:val="-2"/>
          <w:sz w:val="23"/>
        </w:rPr>
        <w:t xml:space="preserve"> </w:t>
      </w:r>
      <w:r>
        <w:rPr>
          <w:b/>
          <w:sz w:val="23"/>
        </w:rPr>
        <w:t>will</w:t>
      </w:r>
      <w:r>
        <w:rPr>
          <w:b/>
          <w:spacing w:val="-2"/>
          <w:sz w:val="23"/>
        </w:rPr>
        <w:t xml:space="preserve"> </w:t>
      </w:r>
      <w:r>
        <w:rPr>
          <w:b/>
          <w:sz w:val="23"/>
        </w:rPr>
        <w:t>be</w:t>
      </w:r>
      <w:r>
        <w:rPr>
          <w:b/>
          <w:spacing w:val="-2"/>
          <w:sz w:val="23"/>
        </w:rPr>
        <w:t xml:space="preserve"> </w:t>
      </w:r>
      <w:r>
        <w:rPr>
          <w:b/>
          <w:sz w:val="23"/>
        </w:rPr>
        <w:t>required</w:t>
      </w:r>
      <w:r>
        <w:rPr>
          <w:b/>
          <w:spacing w:val="-2"/>
          <w:sz w:val="23"/>
        </w:rPr>
        <w:t xml:space="preserve"> </w:t>
      </w:r>
      <w:r>
        <w:rPr>
          <w:b/>
          <w:sz w:val="23"/>
        </w:rPr>
        <w:t>to</w:t>
      </w:r>
      <w:r>
        <w:rPr>
          <w:b/>
          <w:spacing w:val="-2"/>
          <w:sz w:val="23"/>
        </w:rPr>
        <w:t xml:space="preserve"> </w:t>
      </w:r>
      <w:r>
        <w:rPr>
          <w:b/>
          <w:sz w:val="23"/>
        </w:rPr>
        <w:t>pay</w:t>
      </w:r>
      <w:r>
        <w:rPr>
          <w:b/>
          <w:spacing w:val="-2"/>
          <w:sz w:val="23"/>
        </w:rPr>
        <w:t xml:space="preserve"> </w:t>
      </w:r>
      <w:r>
        <w:rPr>
          <w:b/>
          <w:sz w:val="23"/>
        </w:rPr>
        <w:t>us</w:t>
      </w:r>
      <w:r>
        <w:rPr>
          <w:b/>
          <w:spacing w:val="-2"/>
          <w:sz w:val="23"/>
        </w:rPr>
        <w:t xml:space="preserve"> </w:t>
      </w:r>
      <w:r>
        <w:rPr>
          <w:b/>
          <w:sz w:val="23"/>
        </w:rPr>
        <w:t>for</w:t>
      </w:r>
      <w:r>
        <w:rPr>
          <w:b/>
          <w:spacing w:val="-3"/>
          <w:sz w:val="23"/>
        </w:rPr>
        <w:t xml:space="preserve"> </w:t>
      </w:r>
      <w:r>
        <w:rPr>
          <w:b/>
          <w:sz w:val="23"/>
        </w:rPr>
        <w:t>Our</w:t>
      </w:r>
      <w:r>
        <w:rPr>
          <w:b/>
          <w:spacing w:val="-4"/>
          <w:sz w:val="23"/>
        </w:rPr>
        <w:t xml:space="preserve"> </w:t>
      </w:r>
      <w:r>
        <w:rPr>
          <w:b/>
          <w:sz w:val="23"/>
        </w:rPr>
        <w:t>Fees</w:t>
      </w:r>
      <w:r>
        <w:rPr>
          <w:b/>
          <w:spacing w:val="-2"/>
          <w:sz w:val="23"/>
        </w:rPr>
        <w:t xml:space="preserve"> </w:t>
      </w:r>
      <w:r>
        <w:rPr>
          <w:b/>
          <w:sz w:val="23"/>
        </w:rPr>
        <w:t>over</w:t>
      </w:r>
      <w:r>
        <w:rPr>
          <w:b/>
          <w:spacing w:val="-2"/>
          <w:sz w:val="23"/>
        </w:rPr>
        <w:t xml:space="preserve"> </w:t>
      </w:r>
      <w:r>
        <w:rPr>
          <w:b/>
          <w:sz w:val="23"/>
        </w:rPr>
        <w:t>and above any</w:t>
      </w:r>
      <w:r>
        <w:rPr>
          <w:b/>
          <w:spacing w:val="-1"/>
          <w:sz w:val="23"/>
        </w:rPr>
        <w:t xml:space="preserve"> </w:t>
      </w:r>
      <w:r>
        <w:rPr>
          <w:b/>
          <w:sz w:val="23"/>
        </w:rPr>
        <w:t>sum</w:t>
      </w:r>
      <w:r>
        <w:rPr>
          <w:b/>
          <w:spacing w:val="-3"/>
          <w:sz w:val="23"/>
        </w:rPr>
        <w:t xml:space="preserve"> </w:t>
      </w:r>
      <w:r>
        <w:rPr>
          <w:b/>
          <w:sz w:val="23"/>
        </w:rPr>
        <w:t>recovered</w:t>
      </w:r>
      <w:r>
        <w:rPr>
          <w:b/>
          <w:spacing w:val="-1"/>
          <w:sz w:val="23"/>
        </w:rPr>
        <w:t xml:space="preserve"> </w:t>
      </w:r>
      <w:r>
        <w:rPr>
          <w:b/>
          <w:sz w:val="23"/>
        </w:rPr>
        <w:t>from</w:t>
      </w:r>
      <w:r>
        <w:rPr>
          <w:b/>
          <w:spacing w:val="-4"/>
          <w:sz w:val="23"/>
        </w:rPr>
        <w:t xml:space="preserve"> </w:t>
      </w:r>
      <w:r>
        <w:rPr>
          <w:b/>
          <w:sz w:val="23"/>
        </w:rPr>
        <w:t>your</w:t>
      </w:r>
      <w:r>
        <w:rPr>
          <w:b/>
          <w:spacing w:val="-3"/>
          <w:sz w:val="23"/>
        </w:rPr>
        <w:t xml:space="preserve"> </w:t>
      </w:r>
      <w:r>
        <w:rPr>
          <w:b/>
          <w:sz w:val="23"/>
        </w:rPr>
        <w:t>Opponent</w:t>
      </w:r>
      <w:r>
        <w:rPr>
          <w:b/>
          <w:spacing w:val="-3"/>
          <w:sz w:val="23"/>
        </w:rPr>
        <w:t xml:space="preserve"> </w:t>
      </w:r>
      <w:r>
        <w:rPr>
          <w:b/>
          <w:sz w:val="23"/>
        </w:rPr>
        <w:t>shall</w:t>
      </w:r>
      <w:r>
        <w:rPr>
          <w:b/>
          <w:spacing w:val="-3"/>
          <w:sz w:val="23"/>
        </w:rPr>
        <w:t xml:space="preserve"> </w:t>
      </w:r>
      <w:r>
        <w:rPr>
          <w:b/>
          <w:sz w:val="23"/>
        </w:rPr>
        <w:t>not</w:t>
      </w:r>
      <w:r>
        <w:rPr>
          <w:b/>
          <w:spacing w:val="-5"/>
          <w:sz w:val="23"/>
        </w:rPr>
        <w:t xml:space="preserve"> </w:t>
      </w:r>
      <w:r>
        <w:rPr>
          <w:b/>
          <w:sz w:val="23"/>
        </w:rPr>
        <w:t>exceed</w:t>
      </w:r>
      <w:r>
        <w:rPr>
          <w:b/>
          <w:spacing w:val="-1"/>
          <w:sz w:val="23"/>
        </w:rPr>
        <w:t xml:space="preserve"> </w:t>
      </w:r>
      <w:r>
        <w:rPr>
          <w:b/>
          <w:sz w:val="23"/>
        </w:rPr>
        <w:t>a</w:t>
      </w:r>
      <w:r>
        <w:rPr>
          <w:b/>
          <w:spacing w:val="-3"/>
          <w:sz w:val="23"/>
        </w:rPr>
        <w:t xml:space="preserve"> </w:t>
      </w:r>
      <w:r>
        <w:rPr>
          <w:b/>
          <w:sz w:val="23"/>
        </w:rPr>
        <w:t>sum</w:t>
      </w:r>
      <w:r>
        <w:rPr>
          <w:b/>
          <w:spacing w:val="-3"/>
          <w:sz w:val="23"/>
        </w:rPr>
        <w:t xml:space="preserve"> </w:t>
      </w:r>
      <w:r>
        <w:rPr>
          <w:b/>
          <w:sz w:val="23"/>
        </w:rPr>
        <w:t>equivalent</w:t>
      </w:r>
      <w:r>
        <w:rPr>
          <w:b/>
          <w:spacing w:val="-5"/>
          <w:sz w:val="23"/>
        </w:rPr>
        <w:t xml:space="preserve"> </w:t>
      </w:r>
      <w:r>
        <w:rPr>
          <w:b/>
          <w:sz w:val="23"/>
        </w:rPr>
        <w:t>to</w:t>
      </w:r>
      <w:r>
        <w:rPr>
          <w:b/>
          <w:spacing w:val="-1"/>
          <w:sz w:val="23"/>
        </w:rPr>
        <w:t xml:space="preserve"> </w:t>
      </w:r>
      <w:r>
        <w:rPr>
          <w:b/>
          <w:sz w:val="23"/>
        </w:rPr>
        <w:t>25%</w:t>
      </w:r>
      <w:r>
        <w:rPr>
          <w:b/>
          <w:spacing w:val="-2"/>
          <w:sz w:val="23"/>
        </w:rPr>
        <w:t xml:space="preserve"> </w:t>
      </w:r>
      <w:r>
        <w:rPr>
          <w:b/>
          <w:sz w:val="23"/>
        </w:rPr>
        <w:t>plus</w:t>
      </w:r>
      <w:r>
        <w:rPr>
          <w:b/>
          <w:spacing w:val="-5"/>
          <w:sz w:val="23"/>
        </w:rPr>
        <w:t xml:space="preserve"> </w:t>
      </w:r>
      <w:r>
        <w:rPr>
          <w:b/>
          <w:sz w:val="23"/>
        </w:rPr>
        <w:t>VAT</w:t>
      </w:r>
      <w:r>
        <w:rPr>
          <w:b/>
          <w:spacing w:val="-3"/>
          <w:sz w:val="23"/>
        </w:rPr>
        <w:t xml:space="preserve"> </w:t>
      </w:r>
      <w:r>
        <w:rPr>
          <w:b/>
          <w:sz w:val="23"/>
        </w:rPr>
        <w:t xml:space="preserve">of damages you have received. </w:t>
      </w:r>
      <w:r>
        <w:rPr>
          <w:sz w:val="23"/>
        </w:rPr>
        <w:t>This cap does not include any fees payable to us for interim hearings or applications where the court has ordered payment of them by the opponent or by another party.</w:t>
      </w:r>
    </w:p>
    <w:p w14:paraId="2D78F1C4" w14:textId="77777777" w:rsidR="00EE3DEF" w:rsidRDefault="00EE3DEF">
      <w:pPr>
        <w:pStyle w:val="BodyText"/>
        <w:spacing w:before="1"/>
        <w:rPr>
          <w:sz w:val="23"/>
        </w:rPr>
      </w:pPr>
    </w:p>
    <w:p w14:paraId="2D78F1C5" w14:textId="77777777" w:rsidR="00EE3DEF" w:rsidRDefault="00BB65D6">
      <w:pPr>
        <w:ind w:left="1440" w:right="1867"/>
        <w:jc w:val="both"/>
        <w:rPr>
          <w:sz w:val="23"/>
        </w:rPr>
      </w:pPr>
      <w:r>
        <w:rPr>
          <w:sz w:val="23"/>
        </w:rPr>
        <w:t>If</w:t>
      </w:r>
      <w:r>
        <w:rPr>
          <w:spacing w:val="-4"/>
          <w:sz w:val="23"/>
        </w:rPr>
        <w:t xml:space="preserve"> </w:t>
      </w:r>
      <w:r>
        <w:rPr>
          <w:sz w:val="23"/>
        </w:rPr>
        <w:t>your</w:t>
      </w:r>
      <w:r>
        <w:rPr>
          <w:spacing w:val="-2"/>
          <w:sz w:val="23"/>
        </w:rPr>
        <w:t xml:space="preserve"> </w:t>
      </w:r>
      <w:r>
        <w:rPr>
          <w:sz w:val="23"/>
        </w:rPr>
        <w:t>claim</w:t>
      </w:r>
      <w:r>
        <w:rPr>
          <w:spacing w:val="-2"/>
          <w:sz w:val="23"/>
        </w:rPr>
        <w:t xml:space="preserve"> </w:t>
      </w:r>
      <w:r>
        <w:rPr>
          <w:sz w:val="23"/>
        </w:rPr>
        <w:t>is</w:t>
      </w:r>
      <w:r>
        <w:rPr>
          <w:spacing w:val="-4"/>
          <w:sz w:val="23"/>
        </w:rPr>
        <w:t xml:space="preserve"> </w:t>
      </w:r>
      <w:r>
        <w:rPr>
          <w:sz w:val="23"/>
        </w:rPr>
        <w:t>unsuccessful,</w:t>
      </w:r>
      <w:r>
        <w:rPr>
          <w:spacing w:val="-3"/>
          <w:sz w:val="23"/>
        </w:rPr>
        <w:t xml:space="preserve"> </w:t>
      </w:r>
      <w:r>
        <w:rPr>
          <w:sz w:val="23"/>
        </w:rPr>
        <w:t>we</w:t>
      </w:r>
      <w:r>
        <w:rPr>
          <w:spacing w:val="-4"/>
          <w:sz w:val="23"/>
        </w:rPr>
        <w:t xml:space="preserve"> </w:t>
      </w:r>
      <w:r>
        <w:rPr>
          <w:sz w:val="23"/>
        </w:rPr>
        <w:t>shall</w:t>
      </w:r>
      <w:r>
        <w:rPr>
          <w:spacing w:val="-3"/>
          <w:sz w:val="23"/>
        </w:rPr>
        <w:t xml:space="preserve"> </w:t>
      </w:r>
      <w:r>
        <w:rPr>
          <w:sz w:val="23"/>
        </w:rPr>
        <w:t>charge</w:t>
      </w:r>
      <w:r>
        <w:rPr>
          <w:spacing w:val="-3"/>
          <w:sz w:val="23"/>
        </w:rPr>
        <w:t xml:space="preserve"> </w:t>
      </w:r>
      <w:r>
        <w:rPr>
          <w:sz w:val="23"/>
        </w:rPr>
        <w:t>no</w:t>
      </w:r>
      <w:r>
        <w:rPr>
          <w:spacing w:val="-5"/>
          <w:sz w:val="23"/>
        </w:rPr>
        <w:t xml:space="preserve"> </w:t>
      </w:r>
      <w:r>
        <w:rPr>
          <w:sz w:val="23"/>
        </w:rPr>
        <w:t>fees,</w:t>
      </w:r>
      <w:r>
        <w:rPr>
          <w:spacing w:val="-3"/>
          <w:sz w:val="23"/>
        </w:rPr>
        <w:t xml:space="preserve"> </w:t>
      </w:r>
      <w:r>
        <w:rPr>
          <w:sz w:val="23"/>
        </w:rPr>
        <w:t>expect</w:t>
      </w:r>
      <w:r>
        <w:rPr>
          <w:spacing w:val="-3"/>
          <w:sz w:val="23"/>
        </w:rPr>
        <w:t xml:space="preserve"> </w:t>
      </w:r>
      <w:r>
        <w:rPr>
          <w:sz w:val="23"/>
        </w:rPr>
        <w:t>for</w:t>
      </w:r>
      <w:r>
        <w:rPr>
          <w:spacing w:val="-4"/>
          <w:sz w:val="23"/>
        </w:rPr>
        <w:t xml:space="preserve"> </w:t>
      </w:r>
      <w:r>
        <w:rPr>
          <w:sz w:val="23"/>
        </w:rPr>
        <w:t>those</w:t>
      </w:r>
      <w:r>
        <w:rPr>
          <w:spacing w:val="-5"/>
          <w:sz w:val="23"/>
        </w:rPr>
        <w:t xml:space="preserve"> </w:t>
      </w:r>
      <w:r>
        <w:rPr>
          <w:sz w:val="23"/>
        </w:rPr>
        <w:t>covered</w:t>
      </w:r>
      <w:r>
        <w:rPr>
          <w:spacing w:val="-4"/>
          <w:sz w:val="23"/>
        </w:rPr>
        <w:t xml:space="preserve"> </w:t>
      </w:r>
      <w:r>
        <w:rPr>
          <w:sz w:val="23"/>
        </w:rPr>
        <w:t>by</w:t>
      </w:r>
      <w:r>
        <w:rPr>
          <w:spacing w:val="-4"/>
          <w:sz w:val="23"/>
        </w:rPr>
        <w:t xml:space="preserve"> </w:t>
      </w:r>
      <w:r>
        <w:rPr>
          <w:sz w:val="23"/>
        </w:rPr>
        <w:t>insurance, provided that you keep to the terms of this agreement.</w:t>
      </w:r>
    </w:p>
    <w:p w14:paraId="2D78F1C6" w14:textId="77777777" w:rsidR="00EE3DEF" w:rsidRDefault="00EE3DEF">
      <w:pPr>
        <w:pStyle w:val="BodyText"/>
        <w:rPr>
          <w:sz w:val="23"/>
        </w:rPr>
      </w:pPr>
    </w:p>
    <w:p w14:paraId="2D78F1C7" w14:textId="77777777" w:rsidR="00EE3DEF" w:rsidRDefault="00BB65D6">
      <w:pPr>
        <w:ind w:left="1440" w:right="1598"/>
        <w:jc w:val="both"/>
        <w:rPr>
          <w:sz w:val="23"/>
        </w:rPr>
      </w:pPr>
      <w:r>
        <w:rPr>
          <w:sz w:val="23"/>
        </w:rPr>
        <w:t>By</w:t>
      </w:r>
      <w:r>
        <w:rPr>
          <w:spacing w:val="-4"/>
          <w:sz w:val="23"/>
        </w:rPr>
        <w:t xml:space="preserve"> </w:t>
      </w:r>
      <w:r>
        <w:rPr>
          <w:sz w:val="23"/>
        </w:rPr>
        <w:t>signing</w:t>
      </w:r>
      <w:r>
        <w:rPr>
          <w:spacing w:val="-3"/>
          <w:sz w:val="23"/>
        </w:rPr>
        <w:t xml:space="preserve"> </w:t>
      </w:r>
      <w:r>
        <w:rPr>
          <w:sz w:val="23"/>
        </w:rPr>
        <w:t>the</w:t>
      </w:r>
      <w:r>
        <w:rPr>
          <w:spacing w:val="-2"/>
          <w:sz w:val="23"/>
        </w:rPr>
        <w:t xml:space="preserve"> </w:t>
      </w:r>
      <w:r>
        <w:rPr>
          <w:sz w:val="23"/>
        </w:rPr>
        <w:t>authority</w:t>
      </w:r>
      <w:r>
        <w:rPr>
          <w:spacing w:val="-5"/>
          <w:sz w:val="23"/>
        </w:rPr>
        <w:t xml:space="preserve"> </w:t>
      </w:r>
      <w:r>
        <w:rPr>
          <w:sz w:val="23"/>
        </w:rPr>
        <w:t>form</w:t>
      </w:r>
      <w:r>
        <w:rPr>
          <w:spacing w:val="-5"/>
          <w:sz w:val="23"/>
        </w:rPr>
        <w:t xml:space="preserve"> </w:t>
      </w:r>
      <w:r>
        <w:rPr>
          <w:sz w:val="23"/>
        </w:rPr>
        <w:t>and</w:t>
      </w:r>
      <w:r>
        <w:rPr>
          <w:spacing w:val="-4"/>
          <w:sz w:val="23"/>
        </w:rPr>
        <w:t xml:space="preserve"> </w:t>
      </w:r>
      <w:r>
        <w:rPr>
          <w:sz w:val="23"/>
        </w:rPr>
        <w:t>or</w:t>
      </w:r>
      <w:r>
        <w:rPr>
          <w:spacing w:val="-2"/>
          <w:sz w:val="23"/>
        </w:rPr>
        <w:t xml:space="preserve"> </w:t>
      </w:r>
      <w:r>
        <w:rPr>
          <w:sz w:val="23"/>
        </w:rPr>
        <w:t>by</w:t>
      </w:r>
      <w:r>
        <w:rPr>
          <w:spacing w:val="-4"/>
          <w:sz w:val="23"/>
        </w:rPr>
        <w:t xml:space="preserve"> </w:t>
      </w:r>
      <w:r>
        <w:rPr>
          <w:sz w:val="23"/>
        </w:rPr>
        <w:t>providing</w:t>
      </w:r>
      <w:r>
        <w:rPr>
          <w:spacing w:val="-3"/>
          <w:sz w:val="23"/>
        </w:rPr>
        <w:t xml:space="preserve"> </w:t>
      </w:r>
      <w:r>
        <w:rPr>
          <w:sz w:val="23"/>
        </w:rPr>
        <w:t>continuing</w:t>
      </w:r>
      <w:r>
        <w:rPr>
          <w:spacing w:val="-3"/>
          <w:sz w:val="23"/>
        </w:rPr>
        <w:t xml:space="preserve"> </w:t>
      </w:r>
      <w:r>
        <w:rPr>
          <w:sz w:val="23"/>
        </w:rPr>
        <w:t>instructions,</w:t>
      </w:r>
      <w:r>
        <w:rPr>
          <w:spacing w:val="-2"/>
          <w:sz w:val="23"/>
        </w:rPr>
        <w:t xml:space="preserve"> </w:t>
      </w:r>
      <w:r>
        <w:rPr>
          <w:sz w:val="23"/>
        </w:rPr>
        <w:t>you,</w:t>
      </w:r>
      <w:r>
        <w:rPr>
          <w:spacing w:val="-3"/>
          <w:sz w:val="23"/>
        </w:rPr>
        <w:t xml:space="preserve"> </w:t>
      </w:r>
      <w:r>
        <w:rPr>
          <w:sz w:val="23"/>
        </w:rPr>
        <w:t>the</w:t>
      </w:r>
      <w:r>
        <w:rPr>
          <w:spacing w:val="-2"/>
          <w:sz w:val="23"/>
        </w:rPr>
        <w:t xml:space="preserve"> </w:t>
      </w:r>
      <w:r>
        <w:rPr>
          <w:sz w:val="23"/>
        </w:rPr>
        <w:t>client,</w:t>
      </w:r>
      <w:r>
        <w:rPr>
          <w:spacing w:val="-3"/>
          <w:sz w:val="23"/>
        </w:rPr>
        <w:t xml:space="preserve"> </w:t>
      </w:r>
      <w:r>
        <w:rPr>
          <w:sz w:val="23"/>
        </w:rPr>
        <w:t>agree that you</w:t>
      </w:r>
      <w:r>
        <w:rPr>
          <w:spacing w:val="-1"/>
          <w:sz w:val="23"/>
        </w:rPr>
        <w:t xml:space="preserve"> </w:t>
      </w:r>
      <w:r>
        <w:rPr>
          <w:sz w:val="23"/>
        </w:rPr>
        <w:t>will be bound</w:t>
      </w:r>
      <w:r>
        <w:rPr>
          <w:spacing w:val="-1"/>
          <w:sz w:val="23"/>
        </w:rPr>
        <w:t xml:space="preserve"> </w:t>
      </w:r>
      <w:r>
        <w:rPr>
          <w:sz w:val="23"/>
        </w:rPr>
        <w:t>by</w:t>
      </w:r>
      <w:r>
        <w:rPr>
          <w:spacing w:val="-1"/>
          <w:sz w:val="23"/>
        </w:rPr>
        <w:t xml:space="preserve"> </w:t>
      </w:r>
      <w:r>
        <w:rPr>
          <w:sz w:val="23"/>
        </w:rPr>
        <w:t>and</w:t>
      </w:r>
      <w:r>
        <w:rPr>
          <w:spacing w:val="-1"/>
          <w:sz w:val="23"/>
        </w:rPr>
        <w:t xml:space="preserve"> </w:t>
      </w:r>
      <w:r>
        <w:rPr>
          <w:sz w:val="23"/>
        </w:rPr>
        <w:t>will fulfil your part</w:t>
      </w:r>
      <w:r>
        <w:rPr>
          <w:spacing w:val="-2"/>
          <w:sz w:val="23"/>
        </w:rPr>
        <w:t xml:space="preserve"> </w:t>
      </w:r>
      <w:r>
        <w:rPr>
          <w:sz w:val="23"/>
        </w:rPr>
        <w:t>of</w:t>
      </w:r>
      <w:r>
        <w:rPr>
          <w:spacing w:val="-3"/>
          <w:sz w:val="23"/>
        </w:rPr>
        <w:t xml:space="preserve"> </w:t>
      </w:r>
      <w:r>
        <w:rPr>
          <w:sz w:val="23"/>
        </w:rPr>
        <w:t>this agreement</w:t>
      </w:r>
      <w:r>
        <w:rPr>
          <w:spacing w:val="-1"/>
          <w:sz w:val="23"/>
        </w:rPr>
        <w:t xml:space="preserve"> </w:t>
      </w:r>
      <w:r>
        <w:rPr>
          <w:sz w:val="23"/>
        </w:rPr>
        <w:t>and</w:t>
      </w:r>
      <w:r>
        <w:rPr>
          <w:spacing w:val="-1"/>
          <w:sz w:val="23"/>
        </w:rPr>
        <w:t xml:space="preserve"> </w:t>
      </w:r>
      <w:r>
        <w:rPr>
          <w:sz w:val="23"/>
        </w:rPr>
        <w:t>comply</w:t>
      </w:r>
      <w:r>
        <w:rPr>
          <w:spacing w:val="-1"/>
          <w:sz w:val="23"/>
        </w:rPr>
        <w:t xml:space="preserve"> </w:t>
      </w:r>
      <w:r>
        <w:rPr>
          <w:sz w:val="23"/>
        </w:rPr>
        <w:t>with</w:t>
      </w:r>
      <w:r>
        <w:rPr>
          <w:spacing w:val="-2"/>
          <w:sz w:val="23"/>
        </w:rPr>
        <w:t xml:space="preserve"> </w:t>
      </w:r>
      <w:r>
        <w:rPr>
          <w:sz w:val="23"/>
        </w:rPr>
        <w:t>the terms and conditions below.</w:t>
      </w:r>
    </w:p>
    <w:p w14:paraId="2D78F1C8" w14:textId="77777777" w:rsidR="00EE3DEF" w:rsidRDefault="00EE3DEF">
      <w:pPr>
        <w:pStyle w:val="BodyText"/>
        <w:rPr>
          <w:sz w:val="23"/>
        </w:rPr>
      </w:pPr>
    </w:p>
    <w:p w14:paraId="2D78F1C9" w14:textId="77777777" w:rsidR="00EE3DEF" w:rsidRDefault="00EE3DEF">
      <w:pPr>
        <w:pStyle w:val="BodyText"/>
        <w:rPr>
          <w:sz w:val="23"/>
        </w:rPr>
      </w:pPr>
    </w:p>
    <w:p w14:paraId="2D78F1CA" w14:textId="61C10EE7" w:rsidR="00EE3DEF" w:rsidRDefault="00BB65D6">
      <w:pPr>
        <w:ind w:left="1440"/>
        <w:rPr>
          <w:sz w:val="23"/>
        </w:rPr>
      </w:pPr>
      <w:r>
        <w:rPr>
          <w:spacing w:val="-2"/>
          <w:sz w:val="23"/>
        </w:rPr>
        <w:t>Signed:</w:t>
      </w:r>
      <w:r w:rsidR="0024544C">
        <w:rPr>
          <w:spacing w:val="-2"/>
          <w:sz w:val="23"/>
        </w:rPr>
        <w:t xml:space="preserve"> </w:t>
      </w:r>
      <w:r w:rsidR="00F717FD">
        <w:rPr>
          <w:spacing w:val="-2"/>
          <w:sz w:val="23"/>
        </w:rPr>
        <w:t>${signature}</w:t>
      </w:r>
    </w:p>
    <w:p w14:paraId="2D78F1CB" w14:textId="77777777" w:rsidR="00EE3DEF" w:rsidRDefault="00EE3DEF">
      <w:pPr>
        <w:pStyle w:val="BodyText"/>
        <w:rPr>
          <w:sz w:val="23"/>
        </w:rPr>
      </w:pPr>
    </w:p>
    <w:p w14:paraId="2D78F1CC" w14:textId="77777777" w:rsidR="00EE3DEF" w:rsidRDefault="00EE3DEF">
      <w:pPr>
        <w:pStyle w:val="BodyText"/>
        <w:spacing w:before="1"/>
        <w:rPr>
          <w:sz w:val="23"/>
        </w:rPr>
      </w:pPr>
    </w:p>
    <w:p w14:paraId="2D78F1CD" w14:textId="4482DD48" w:rsidR="00EE3DEF" w:rsidRDefault="00BB65D6">
      <w:pPr>
        <w:ind w:left="1440" w:right="9068"/>
        <w:rPr>
          <w:sz w:val="23"/>
        </w:rPr>
      </w:pPr>
      <w:r>
        <w:rPr>
          <w:spacing w:val="-2"/>
          <w:sz w:val="23"/>
        </w:rPr>
        <w:t>Date:</w:t>
      </w:r>
      <w:r w:rsidR="0024544C">
        <w:rPr>
          <w:spacing w:val="-2"/>
          <w:sz w:val="23"/>
        </w:rPr>
        <w:t xml:space="preserve"> </w:t>
      </w:r>
      <w:r w:rsidR="00F717FD">
        <w:rPr>
          <w:spacing w:val="-2"/>
          <w:sz w:val="23"/>
        </w:rPr>
        <w:t xml:space="preserve">${today} </w:t>
      </w:r>
      <w:r>
        <w:rPr>
          <w:spacing w:val="-2"/>
          <w:sz w:val="23"/>
        </w:rPr>
        <w:t>Reference:</w:t>
      </w:r>
      <w:r w:rsidR="00F717FD">
        <w:rPr>
          <w:spacing w:val="-2"/>
          <w:sz w:val="23"/>
        </w:rPr>
        <w:t xml:space="preserve"> ${reference}</w:t>
      </w:r>
    </w:p>
    <w:p w14:paraId="2D78F1CE" w14:textId="77777777" w:rsidR="00EE3DEF" w:rsidRDefault="00EE3DEF">
      <w:pPr>
        <w:pStyle w:val="BodyText"/>
        <w:rPr>
          <w:sz w:val="20"/>
        </w:rPr>
      </w:pPr>
    </w:p>
    <w:p w14:paraId="2D78F1CF" w14:textId="77777777" w:rsidR="00EE3DEF" w:rsidRDefault="00EE3DEF">
      <w:pPr>
        <w:pStyle w:val="BodyText"/>
        <w:rPr>
          <w:sz w:val="20"/>
        </w:rPr>
      </w:pPr>
    </w:p>
    <w:p w14:paraId="2D78F1D0" w14:textId="77777777" w:rsidR="00EE3DEF" w:rsidRDefault="00EE3DEF">
      <w:pPr>
        <w:pStyle w:val="BodyText"/>
        <w:rPr>
          <w:sz w:val="20"/>
        </w:rPr>
      </w:pPr>
    </w:p>
    <w:p w14:paraId="2D78F1D1" w14:textId="77777777" w:rsidR="00EE3DEF" w:rsidRDefault="00BB65D6">
      <w:pPr>
        <w:pStyle w:val="BodyText"/>
        <w:spacing w:before="62"/>
        <w:rPr>
          <w:sz w:val="20"/>
        </w:rPr>
      </w:pPr>
      <w:r>
        <w:rPr>
          <w:noProof/>
          <w:sz w:val="20"/>
        </w:rPr>
        <w:drawing>
          <wp:anchor distT="0" distB="0" distL="0" distR="0" simplePos="0" relativeHeight="251665920" behindDoc="1" locked="0" layoutInCell="1" allowOverlap="1" wp14:anchorId="2D78F336" wp14:editId="1F940700">
            <wp:simplePos x="0" y="0"/>
            <wp:positionH relativeFrom="page">
              <wp:posOffset>910589</wp:posOffset>
            </wp:positionH>
            <wp:positionV relativeFrom="paragraph">
              <wp:posOffset>209757</wp:posOffset>
            </wp:positionV>
            <wp:extent cx="5708177" cy="1817560"/>
            <wp:effectExtent l="0" t="0" r="0" b="0"/>
            <wp:wrapTopAndBottom/>
            <wp:docPr id="15" name="Image 15" descr="Graphical user interface, text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Graphical user interface, textDescription automatically generated with medium confidence"/>
                    <pic:cNvPicPr/>
                  </pic:nvPicPr>
                  <pic:blipFill>
                    <a:blip r:embed="rId14" cstate="print"/>
                    <a:stretch>
                      <a:fillRect/>
                    </a:stretch>
                  </pic:blipFill>
                  <pic:spPr>
                    <a:xfrm>
                      <a:off x="0" y="0"/>
                      <a:ext cx="5708177" cy="1817560"/>
                    </a:xfrm>
                    <a:prstGeom prst="rect">
                      <a:avLst/>
                    </a:prstGeom>
                  </pic:spPr>
                </pic:pic>
              </a:graphicData>
            </a:graphic>
          </wp:anchor>
        </w:drawing>
      </w:r>
    </w:p>
    <w:p w14:paraId="2D78F1D2" w14:textId="77777777" w:rsidR="00EE3DEF" w:rsidRDefault="00EE3DEF">
      <w:pPr>
        <w:pStyle w:val="BodyText"/>
        <w:rPr>
          <w:sz w:val="20"/>
        </w:rPr>
        <w:sectPr w:rsidR="00EE3DEF">
          <w:pgSz w:w="11910" w:h="16840"/>
          <w:pgMar w:top="1920" w:right="0" w:bottom="280" w:left="0" w:header="720" w:footer="720" w:gutter="0"/>
          <w:cols w:space="720"/>
        </w:sectPr>
      </w:pPr>
    </w:p>
    <w:p w14:paraId="2D78F1D3" w14:textId="77777777" w:rsidR="00EE3DEF" w:rsidRDefault="00BB65D6">
      <w:pPr>
        <w:pStyle w:val="Heading4"/>
        <w:rPr>
          <w:u w:val="none"/>
        </w:rPr>
      </w:pPr>
      <w:r>
        <w:rPr>
          <w:noProof/>
        </w:rPr>
        <w:lastRenderedPageBreak/>
        <w:drawing>
          <wp:anchor distT="0" distB="0" distL="0" distR="0" simplePos="0" relativeHeight="251647488" behindDoc="1" locked="0" layoutInCell="1" allowOverlap="1" wp14:anchorId="2D78F338" wp14:editId="282B3C61">
            <wp:simplePos x="0" y="0"/>
            <wp:positionH relativeFrom="page">
              <wp:posOffset>19050</wp:posOffset>
            </wp:positionH>
            <wp:positionV relativeFrom="page">
              <wp:posOffset>634</wp:posOffset>
            </wp:positionV>
            <wp:extent cx="7531100" cy="10658475"/>
            <wp:effectExtent l="0" t="0" r="0" b="0"/>
            <wp:wrapNone/>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5" cstate="print"/>
                    <a:stretch>
                      <a:fillRect/>
                    </a:stretch>
                  </pic:blipFill>
                  <pic:spPr>
                    <a:xfrm>
                      <a:off x="0" y="0"/>
                      <a:ext cx="7531100" cy="10658475"/>
                    </a:xfrm>
                    <a:prstGeom prst="rect">
                      <a:avLst/>
                    </a:prstGeom>
                  </pic:spPr>
                </pic:pic>
              </a:graphicData>
            </a:graphic>
          </wp:anchor>
        </w:drawing>
      </w:r>
      <w:r>
        <w:rPr>
          <w:color w:val="1F487C"/>
          <w:u w:color="1F487C"/>
        </w:rPr>
        <w:t>Notice</w:t>
      </w:r>
      <w:r>
        <w:rPr>
          <w:color w:val="1F487C"/>
          <w:spacing w:val="-3"/>
          <w:u w:color="1F487C"/>
        </w:rPr>
        <w:t xml:space="preserve"> </w:t>
      </w:r>
      <w:r>
        <w:rPr>
          <w:color w:val="1F487C"/>
          <w:u w:color="1F487C"/>
        </w:rPr>
        <w:t>of</w:t>
      </w:r>
      <w:r>
        <w:rPr>
          <w:color w:val="1F487C"/>
          <w:spacing w:val="-1"/>
          <w:u w:color="1F487C"/>
        </w:rPr>
        <w:t xml:space="preserve"> </w:t>
      </w:r>
      <w:r>
        <w:rPr>
          <w:color w:val="1F487C"/>
          <w:spacing w:val="-2"/>
          <w:u w:color="1F487C"/>
        </w:rPr>
        <w:t>Cancellation</w:t>
      </w:r>
    </w:p>
    <w:p w14:paraId="2D78F1D4" w14:textId="77777777" w:rsidR="00EE3DEF" w:rsidRDefault="00EE3DEF">
      <w:pPr>
        <w:pStyle w:val="BodyText"/>
        <w:spacing w:before="157"/>
        <w:rPr>
          <w:b/>
          <w:sz w:val="23"/>
        </w:rPr>
      </w:pPr>
    </w:p>
    <w:p w14:paraId="2D78F1D5" w14:textId="77777777" w:rsidR="00EE3DEF" w:rsidRDefault="00BB65D6">
      <w:pPr>
        <w:ind w:left="1440"/>
        <w:rPr>
          <w:sz w:val="23"/>
        </w:rPr>
      </w:pPr>
      <w:r>
        <w:rPr>
          <w:sz w:val="23"/>
        </w:rPr>
        <w:t>To:</w:t>
      </w:r>
      <w:r>
        <w:rPr>
          <w:spacing w:val="-4"/>
          <w:sz w:val="23"/>
        </w:rPr>
        <w:t xml:space="preserve"> </w:t>
      </w:r>
      <w:r>
        <w:rPr>
          <w:sz w:val="23"/>
        </w:rPr>
        <w:t>First</w:t>
      </w:r>
      <w:r>
        <w:rPr>
          <w:spacing w:val="-4"/>
          <w:sz w:val="23"/>
        </w:rPr>
        <w:t xml:space="preserve"> </w:t>
      </w:r>
      <w:r>
        <w:rPr>
          <w:sz w:val="23"/>
        </w:rPr>
        <w:t>Legal</w:t>
      </w:r>
      <w:r>
        <w:rPr>
          <w:spacing w:val="-4"/>
          <w:sz w:val="23"/>
        </w:rPr>
        <w:t xml:space="preserve"> </w:t>
      </w:r>
      <w:r>
        <w:rPr>
          <w:sz w:val="23"/>
        </w:rPr>
        <w:t>Solicitors</w:t>
      </w:r>
      <w:r>
        <w:rPr>
          <w:spacing w:val="-4"/>
          <w:sz w:val="23"/>
        </w:rPr>
        <w:t xml:space="preserve"> </w:t>
      </w:r>
      <w:r>
        <w:rPr>
          <w:spacing w:val="-2"/>
          <w:sz w:val="23"/>
        </w:rPr>
        <w:t>Limited</w:t>
      </w:r>
    </w:p>
    <w:p w14:paraId="2D78F1D6" w14:textId="77777777" w:rsidR="00EE3DEF" w:rsidRDefault="00BB65D6">
      <w:pPr>
        <w:ind w:left="1440"/>
        <w:rPr>
          <w:sz w:val="23"/>
        </w:rPr>
      </w:pPr>
      <w:r>
        <w:rPr>
          <w:sz w:val="23"/>
        </w:rPr>
        <w:t>FAO:</w:t>
      </w:r>
      <w:r>
        <w:rPr>
          <w:spacing w:val="-4"/>
          <w:sz w:val="23"/>
        </w:rPr>
        <w:t xml:space="preserve"> </w:t>
      </w:r>
      <w:r>
        <w:rPr>
          <w:sz w:val="23"/>
        </w:rPr>
        <w:t>Claire</w:t>
      </w:r>
      <w:r>
        <w:rPr>
          <w:spacing w:val="-3"/>
          <w:sz w:val="23"/>
        </w:rPr>
        <w:t xml:space="preserve"> </w:t>
      </w:r>
      <w:r>
        <w:rPr>
          <w:spacing w:val="-2"/>
          <w:sz w:val="23"/>
        </w:rPr>
        <w:t>O’Rourke</w:t>
      </w:r>
    </w:p>
    <w:p w14:paraId="2D78F1D7" w14:textId="77777777" w:rsidR="00EE3DEF" w:rsidRDefault="00BB65D6">
      <w:pPr>
        <w:ind w:left="1440" w:right="7687"/>
        <w:rPr>
          <w:sz w:val="23"/>
        </w:rPr>
      </w:pPr>
      <w:r>
        <w:rPr>
          <w:sz w:val="23"/>
        </w:rPr>
        <w:t>First</w:t>
      </w:r>
      <w:r>
        <w:rPr>
          <w:spacing w:val="-12"/>
          <w:sz w:val="23"/>
        </w:rPr>
        <w:t xml:space="preserve"> </w:t>
      </w:r>
      <w:r>
        <w:rPr>
          <w:sz w:val="23"/>
        </w:rPr>
        <w:t>Legal</w:t>
      </w:r>
      <w:r>
        <w:rPr>
          <w:spacing w:val="-13"/>
          <w:sz w:val="23"/>
        </w:rPr>
        <w:t xml:space="preserve"> </w:t>
      </w:r>
      <w:r>
        <w:rPr>
          <w:sz w:val="23"/>
        </w:rPr>
        <w:t>Solicitors</w:t>
      </w:r>
      <w:r>
        <w:rPr>
          <w:spacing w:val="-11"/>
          <w:sz w:val="23"/>
        </w:rPr>
        <w:t xml:space="preserve"> </w:t>
      </w:r>
      <w:r>
        <w:rPr>
          <w:sz w:val="23"/>
        </w:rPr>
        <w:t>Limited 4</w:t>
      </w:r>
      <w:r>
        <w:rPr>
          <w:sz w:val="23"/>
          <w:vertAlign w:val="superscript"/>
        </w:rPr>
        <w:t>th</w:t>
      </w:r>
      <w:r>
        <w:rPr>
          <w:sz w:val="23"/>
        </w:rPr>
        <w:t xml:space="preserve"> Floor</w:t>
      </w:r>
    </w:p>
    <w:p w14:paraId="2D78F1D8" w14:textId="77777777" w:rsidR="00EE3DEF" w:rsidRDefault="00BB65D6">
      <w:pPr>
        <w:ind w:left="1440" w:right="8248"/>
        <w:rPr>
          <w:sz w:val="23"/>
        </w:rPr>
      </w:pPr>
      <w:r>
        <w:rPr>
          <w:sz w:val="23"/>
        </w:rPr>
        <w:t>8</w:t>
      </w:r>
      <w:r>
        <w:rPr>
          <w:spacing w:val="-13"/>
          <w:sz w:val="23"/>
        </w:rPr>
        <w:t xml:space="preserve"> </w:t>
      </w:r>
      <w:r>
        <w:rPr>
          <w:sz w:val="23"/>
        </w:rPr>
        <w:t>Princes</w:t>
      </w:r>
      <w:r>
        <w:rPr>
          <w:spacing w:val="-13"/>
          <w:sz w:val="23"/>
        </w:rPr>
        <w:t xml:space="preserve"> </w:t>
      </w:r>
      <w:r>
        <w:rPr>
          <w:sz w:val="23"/>
        </w:rPr>
        <w:t xml:space="preserve">Parade </w:t>
      </w:r>
      <w:r>
        <w:rPr>
          <w:spacing w:val="-2"/>
          <w:sz w:val="23"/>
        </w:rPr>
        <w:t>Liverpool</w:t>
      </w:r>
    </w:p>
    <w:p w14:paraId="2D78F1D9" w14:textId="77777777" w:rsidR="00EE3DEF" w:rsidRDefault="00BB65D6">
      <w:pPr>
        <w:ind w:left="1440"/>
        <w:rPr>
          <w:sz w:val="23"/>
        </w:rPr>
      </w:pPr>
      <w:r>
        <w:rPr>
          <w:sz w:val="23"/>
        </w:rPr>
        <w:t xml:space="preserve">L3 </w:t>
      </w:r>
      <w:r>
        <w:rPr>
          <w:spacing w:val="-5"/>
          <w:sz w:val="23"/>
        </w:rPr>
        <w:t>1LD</w:t>
      </w:r>
    </w:p>
    <w:p w14:paraId="2D78F1DA" w14:textId="77777777" w:rsidR="00EE3DEF" w:rsidRDefault="00EE3DEF">
      <w:pPr>
        <w:pStyle w:val="BodyText"/>
        <w:rPr>
          <w:sz w:val="23"/>
        </w:rPr>
      </w:pPr>
    </w:p>
    <w:p w14:paraId="2D78F1DB" w14:textId="77777777" w:rsidR="00EE3DEF" w:rsidRDefault="00BB65D6">
      <w:pPr>
        <w:ind w:left="1440"/>
        <w:rPr>
          <w:sz w:val="23"/>
        </w:rPr>
      </w:pPr>
      <w:r>
        <w:rPr>
          <w:sz w:val="23"/>
        </w:rPr>
        <w:t>Email-</w:t>
      </w:r>
      <w:r>
        <w:rPr>
          <w:spacing w:val="-6"/>
          <w:sz w:val="23"/>
        </w:rPr>
        <w:t xml:space="preserve"> </w:t>
      </w:r>
      <w:hyperlink r:id="rId15">
        <w:r>
          <w:rPr>
            <w:spacing w:val="-2"/>
            <w:sz w:val="23"/>
          </w:rPr>
          <w:t>enquiries@firstlegalsolicitors.co.uk</w:t>
        </w:r>
      </w:hyperlink>
    </w:p>
    <w:p w14:paraId="2D78F1DC" w14:textId="77777777" w:rsidR="00EE3DEF" w:rsidRDefault="00EE3DEF">
      <w:pPr>
        <w:pStyle w:val="BodyText"/>
        <w:spacing w:before="1"/>
        <w:rPr>
          <w:sz w:val="23"/>
        </w:rPr>
      </w:pPr>
    </w:p>
    <w:p w14:paraId="2D78F1DD" w14:textId="77777777" w:rsidR="00EE3DEF" w:rsidRDefault="00BB65D6">
      <w:pPr>
        <w:tabs>
          <w:tab w:val="left" w:pos="5589"/>
        </w:tabs>
        <w:ind w:left="1440" w:right="2326"/>
        <w:rPr>
          <w:sz w:val="23"/>
        </w:rPr>
      </w:pPr>
      <w:r>
        <w:rPr>
          <w:spacing w:val="-6"/>
          <w:sz w:val="23"/>
        </w:rPr>
        <w:t>I,</w:t>
      </w:r>
      <w:r>
        <w:rPr>
          <w:sz w:val="23"/>
        </w:rPr>
        <w:tab/>
        <w:t>hereby</w:t>
      </w:r>
      <w:r>
        <w:rPr>
          <w:spacing w:val="-4"/>
          <w:sz w:val="23"/>
        </w:rPr>
        <w:t xml:space="preserve"> </w:t>
      </w:r>
      <w:r>
        <w:rPr>
          <w:sz w:val="23"/>
        </w:rPr>
        <w:t>give</w:t>
      </w:r>
      <w:r>
        <w:rPr>
          <w:spacing w:val="-3"/>
          <w:sz w:val="23"/>
        </w:rPr>
        <w:t xml:space="preserve"> </w:t>
      </w:r>
      <w:r>
        <w:rPr>
          <w:sz w:val="23"/>
        </w:rPr>
        <w:t>notice</w:t>
      </w:r>
      <w:r>
        <w:rPr>
          <w:spacing w:val="-2"/>
          <w:sz w:val="23"/>
        </w:rPr>
        <w:t xml:space="preserve"> </w:t>
      </w:r>
      <w:r>
        <w:rPr>
          <w:sz w:val="23"/>
        </w:rPr>
        <w:t>that</w:t>
      </w:r>
      <w:r>
        <w:rPr>
          <w:spacing w:val="-3"/>
          <w:sz w:val="23"/>
        </w:rPr>
        <w:t xml:space="preserve"> </w:t>
      </w:r>
      <w:r>
        <w:rPr>
          <w:sz w:val="23"/>
        </w:rPr>
        <w:t>I</w:t>
      </w:r>
      <w:r>
        <w:rPr>
          <w:spacing w:val="-5"/>
          <w:sz w:val="23"/>
        </w:rPr>
        <w:t xml:space="preserve"> </w:t>
      </w:r>
      <w:r>
        <w:rPr>
          <w:sz w:val="23"/>
        </w:rPr>
        <w:t>wish</w:t>
      </w:r>
      <w:r>
        <w:rPr>
          <w:spacing w:val="-4"/>
          <w:sz w:val="23"/>
        </w:rPr>
        <w:t xml:space="preserve"> </w:t>
      </w:r>
      <w:r>
        <w:rPr>
          <w:sz w:val="23"/>
        </w:rPr>
        <w:t>to</w:t>
      </w:r>
      <w:r>
        <w:rPr>
          <w:spacing w:val="-4"/>
          <w:sz w:val="23"/>
        </w:rPr>
        <w:t xml:space="preserve"> </w:t>
      </w:r>
      <w:r>
        <w:rPr>
          <w:sz w:val="23"/>
        </w:rPr>
        <w:t>cancel</w:t>
      </w:r>
      <w:r>
        <w:rPr>
          <w:spacing w:val="-5"/>
          <w:sz w:val="23"/>
        </w:rPr>
        <w:t xml:space="preserve"> </w:t>
      </w:r>
      <w:r>
        <w:rPr>
          <w:sz w:val="23"/>
        </w:rPr>
        <w:t>my Conditional Fee Agreement under your reference</w:t>
      </w:r>
    </w:p>
    <w:p w14:paraId="2D78F1DE" w14:textId="77777777" w:rsidR="00EE3DEF" w:rsidRDefault="00EE3DEF">
      <w:pPr>
        <w:pStyle w:val="BodyText"/>
        <w:rPr>
          <w:sz w:val="23"/>
        </w:rPr>
      </w:pPr>
    </w:p>
    <w:p w14:paraId="2D78F1DF" w14:textId="77777777" w:rsidR="00EE3DEF" w:rsidRDefault="00EE3DEF">
      <w:pPr>
        <w:pStyle w:val="BodyText"/>
        <w:rPr>
          <w:sz w:val="23"/>
        </w:rPr>
      </w:pPr>
    </w:p>
    <w:p w14:paraId="2D78F1E0" w14:textId="77777777" w:rsidR="00EE3DEF" w:rsidRDefault="00BB65D6">
      <w:pPr>
        <w:ind w:left="1440"/>
        <w:rPr>
          <w:sz w:val="23"/>
        </w:rPr>
      </w:pPr>
      <w:r>
        <w:rPr>
          <w:spacing w:val="-2"/>
          <w:sz w:val="23"/>
        </w:rPr>
        <w:t>Signed:</w:t>
      </w:r>
    </w:p>
    <w:p w14:paraId="2D78F1E1" w14:textId="77777777" w:rsidR="00EE3DEF" w:rsidRDefault="00EE3DEF">
      <w:pPr>
        <w:pStyle w:val="BodyText"/>
        <w:rPr>
          <w:sz w:val="23"/>
        </w:rPr>
      </w:pPr>
    </w:p>
    <w:p w14:paraId="2D78F1E2" w14:textId="77777777" w:rsidR="00EE3DEF" w:rsidRDefault="00EE3DEF">
      <w:pPr>
        <w:pStyle w:val="BodyText"/>
        <w:rPr>
          <w:sz w:val="23"/>
        </w:rPr>
      </w:pPr>
    </w:p>
    <w:p w14:paraId="2D78F1E3" w14:textId="77777777" w:rsidR="00EE3DEF" w:rsidRDefault="00BB65D6">
      <w:pPr>
        <w:ind w:left="1440" w:right="9068"/>
        <w:rPr>
          <w:sz w:val="23"/>
        </w:rPr>
      </w:pPr>
      <w:r>
        <w:rPr>
          <w:spacing w:val="-2"/>
          <w:sz w:val="23"/>
        </w:rPr>
        <w:t>Date: Reference:</w:t>
      </w:r>
    </w:p>
    <w:p w14:paraId="2D78F1E4" w14:textId="77777777" w:rsidR="00EE3DEF" w:rsidRDefault="00EE3DEF">
      <w:pPr>
        <w:pStyle w:val="BodyText"/>
        <w:rPr>
          <w:sz w:val="20"/>
        </w:rPr>
      </w:pPr>
    </w:p>
    <w:p w14:paraId="2D78F1E5" w14:textId="77777777" w:rsidR="00EE3DEF" w:rsidRDefault="00EE3DEF">
      <w:pPr>
        <w:pStyle w:val="BodyText"/>
        <w:rPr>
          <w:sz w:val="20"/>
        </w:rPr>
      </w:pPr>
    </w:p>
    <w:p w14:paraId="2D78F1E6" w14:textId="77777777" w:rsidR="00EE3DEF" w:rsidRDefault="00EE3DEF">
      <w:pPr>
        <w:pStyle w:val="BodyText"/>
        <w:rPr>
          <w:sz w:val="20"/>
        </w:rPr>
      </w:pPr>
    </w:p>
    <w:p w14:paraId="2D78F1E7" w14:textId="77777777" w:rsidR="00EE3DEF" w:rsidRDefault="00EE3DEF">
      <w:pPr>
        <w:pStyle w:val="BodyText"/>
        <w:rPr>
          <w:sz w:val="20"/>
        </w:rPr>
      </w:pPr>
    </w:p>
    <w:p w14:paraId="2D78F1E8" w14:textId="77777777" w:rsidR="00EE3DEF" w:rsidRDefault="00EE3DEF">
      <w:pPr>
        <w:pStyle w:val="BodyText"/>
        <w:rPr>
          <w:sz w:val="20"/>
        </w:rPr>
      </w:pPr>
    </w:p>
    <w:p w14:paraId="2D78F1E9" w14:textId="77777777" w:rsidR="00EE3DEF" w:rsidRDefault="00EE3DEF">
      <w:pPr>
        <w:pStyle w:val="BodyText"/>
        <w:rPr>
          <w:sz w:val="20"/>
        </w:rPr>
      </w:pPr>
    </w:p>
    <w:p w14:paraId="2D78F1EA" w14:textId="77777777" w:rsidR="00EE3DEF" w:rsidRDefault="00BB65D6">
      <w:pPr>
        <w:pStyle w:val="BodyText"/>
        <w:spacing w:before="19"/>
        <w:rPr>
          <w:sz w:val="20"/>
        </w:rPr>
      </w:pPr>
      <w:r>
        <w:rPr>
          <w:noProof/>
          <w:sz w:val="20"/>
        </w:rPr>
        <w:drawing>
          <wp:anchor distT="0" distB="0" distL="0" distR="0" simplePos="0" relativeHeight="251666944" behindDoc="1" locked="0" layoutInCell="1" allowOverlap="1" wp14:anchorId="2D78F33A" wp14:editId="0CDD54CF">
            <wp:simplePos x="0" y="0"/>
            <wp:positionH relativeFrom="page">
              <wp:posOffset>914400</wp:posOffset>
            </wp:positionH>
            <wp:positionV relativeFrom="paragraph">
              <wp:posOffset>182796</wp:posOffset>
            </wp:positionV>
            <wp:extent cx="5620710" cy="2422398"/>
            <wp:effectExtent l="0" t="0" r="0" b="0"/>
            <wp:wrapTopAndBottom/>
            <wp:docPr id="17" name="Image 17" descr="Text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descr="TextDescription automatically generated"/>
                    <pic:cNvPicPr/>
                  </pic:nvPicPr>
                  <pic:blipFill>
                    <a:blip r:embed="rId16" cstate="print"/>
                    <a:stretch>
                      <a:fillRect/>
                    </a:stretch>
                  </pic:blipFill>
                  <pic:spPr>
                    <a:xfrm>
                      <a:off x="0" y="0"/>
                      <a:ext cx="5620710" cy="2422398"/>
                    </a:xfrm>
                    <a:prstGeom prst="rect">
                      <a:avLst/>
                    </a:prstGeom>
                  </pic:spPr>
                </pic:pic>
              </a:graphicData>
            </a:graphic>
          </wp:anchor>
        </w:drawing>
      </w:r>
    </w:p>
    <w:p w14:paraId="2D78F1EB" w14:textId="77777777" w:rsidR="00EE3DEF" w:rsidRDefault="00EE3DEF">
      <w:pPr>
        <w:pStyle w:val="BodyText"/>
        <w:rPr>
          <w:sz w:val="20"/>
        </w:rPr>
        <w:sectPr w:rsidR="00EE3DEF">
          <w:pgSz w:w="11910" w:h="16840"/>
          <w:pgMar w:top="1920" w:right="0" w:bottom="280" w:left="0" w:header="720" w:footer="720" w:gutter="0"/>
          <w:cols w:space="720"/>
        </w:sectPr>
      </w:pPr>
    </w:p>
    <w:p w14:paraId="2D78F1EC" w14:textId="77777777" w:rsidR="00EE3DEF" w:rsidRDefault="00BB65D6">
      <w:pPr>
        <w:pStyle w:val="Heading4"/>
        <w:rPr>
          <w:u w:val="none"/>
        </w:rPr>
      </w:pPr>
      <w:r>
        <w:rPr>
          <w:color w:val="1F487C"/>
          <w:u w:color="1F487C"/>
        </w:rPr>
        <w:lastRenderedPageBreak/>
        <w:t>Letter</w:t>
      </w:r>
      <w:r>
        <w:rPr>
          <w:color w:val="1F487C"/>
          <w:spacing w:val="-4"/>
          <w:u w:color="1F487C"/>
        </w:rPr>
        <w:t xml:space="preserve"> </w:t>
      </w:r>
      <w:r>
        <w:rPr>
          <w:color w:val="1F487C"/>
          <w:u w:color="1F487C"/>
        </w:rPr>
        <w:t>of</w:t>
      </w:r>
      <w:r>
        <w:rPr>
          <w:color w:val="1F487C"/>
          <w:spacing w:val="-1"/>
          <w:u w:color="1F487C"/>
        </w:rPr>
        <w:t xml:space="preserve"> </w:t>
      </w:r>
      <w:r>
        <w:rPr>
          <w:color w:val="1F487C"/>
          <w:spacing w:val="-2"/>
          <w:u w:color="1F487C"/>
        </w:rPr>
        <w:t>Authority</w:t>
      </w:r>
    </w:p>
    <w:p w14:paraId="2D78F1ED" w14:textId="77777777" w:rsidR="00EE3DEF" w:rsidRDefault="00EE3DEF">
      <w:pPr>
        <w:pStyle w:val="BodyText"/>
        <w:spacing w:before="157"/>
        <w:rPr>
          <w:b/>
          <w:sz w:val="23"/>
        </w:rPr>
      </w:pPr>
    </w:p>
    <w:p w14:paraId="2D78F1EE" w14:textId="55FCCECC" w:rsidR="00EE3DEF" w:rsidRDefault="00BB65D6">
      <w:pPr>
        <w:ind w:left="1440" w:right="1654"/>
        <w:jc w:val="both"/>
        <w:rPr>
          <w:sz w:val="23"/>
        </w:rPr>
      </w:pPr>
      <w:r>
        <w:rPr>
          <w:sz w:val="23"/>
        </w:rPr>
        <w:t>I</w:t>
      </w:r>
      <w:r>
        <w:rPr>
          <w:spacing w:val="-3"/>
          <w:sz w:val="23"/>
        </w:rPr>
        <w:t xml:space="preserve"> </w:t>
      </w:r>
      <w:r>
        <w:rPr>
          <w:sz w:val="23"/>
        </w:rPr>
        <w:t>authorise</w:t>
      </w:r>
      <w:r>
        <w:rPr>
          <w:spacing w:val="-4"/>
          <w:sz w:val="23"/>
        </w:rPr>
        <w:t xml:space="preserve"> </w:t>
      </w:r>
      <w:r>
        <w:rPr>
          <w:sz w:val="23"/>
        </w:rPr>
        <w:t>First</w:t>
      </w:r>
      <w:r>
        <w:rPr>
          <w:spacing w:val="-3"/>
          <w:sz w:val="23"/>
        </w:rPr>
        <w:t xml:space="preserve"> </w:t>
      </w:r>
      <w:r>
        <w:rPr>
          <w:sz w:val="23"/>
        </w:rPr>
        <w:t>Legal</w:t>
      </w:r>
      <w:r>
        <w:rPr>
          <w:spacing w:val="-3"/>
          <w:sz w:val="23"/>
        </w:rPr>
        <w:t xml:space="preserve"> </w:t>
      </w:r>
      <w:r>
        <w:rPr>
          <w:sz w:val="23"/>
        </w:rPr>
        <w:t>Solicitors</w:t>
      </w:r>
      <w:r>
        <w:rPr>
          <w:spacing w:val="-2"/>
          <w:sz w:val="23"/>
        </w:rPr>
        <w:t xml:space="preserve"> </w:t>
      </w:r>
      <w:r>
        <w:rPr>
          <w:sz w:val="23"/>
        </w:rPr>
        <w:t>Limited</w:t>
      </w:r>
      <w:r>
        <w:rPr>
          <w:spacing w:val="-4"/>
          <w:sz w:val="23"/>
        </w:rPr>
        <w:t xml:space="preserve"> </w:t>
      </w:r>
      <w:r>
        <w:rPr>
          <w:sz w:val="23"/>
        </w:rPr>
        <w:t>(FLSL)</w:t>
      </w:r>
      <w:r>
        <w:rPr>
          <w:spacing w:val="40"/>
          <w:sz w:val="23"/>
        </w:rPr>
        <w:t xml:space="preserve"> </w:t>
      </w:r>
      <w:r>
        <w:rPr>
          <w:sz w:val="23"/>
        </w:rPr>
        <w:t>to</w:t>
      </w:r>
      <w:r>
        <w:rPr>
          <w:spacing w:val="-2"/>
          <w:sz w:val="23"/>
        </w:rPr>
        <w:t xml:space="preserve"> </w:t>
      </w:r>
      <w:r>
        <w:rPr>
          <w:sz w:val="23"/>
        </w:rPr>
        <w:t>act</w:t>
      </w:r>
      <w:r>
        <w:rPr>
          <w:spacing w:val="-3"/>
          <w:sz w:val="23"/>
        </w:rPr>
        <w:t xml:space="preserve"> </w:t>
      </w:r>
      <w:r>
        <w:rPr>
          <w:sz w:val="23"/>
        </w:rPr>
        <w:t>on</w:t>
      </w:r>
      <w:r>
        <w:rPr>
          <w:spacing w:val="-4"/>
          <w:sz w:val="23"/>
        </w:rPr>
        <w:t xml:space="preserve"> </w:t>
      </w:r>
      <w:r>
        <w:rPr>
          <w:sz w:val="23"/>
        </w:rPr>
        <w:t>my</w:t>
      </w:r>
      <w:r>
        <w:rPr>
          <w:spacing w:val="-4"/>
          <w:sz w:val="23"/>
        </w:rPr>
        <w:t xml:space="preserve"> </w:t>
      </w:r>
      <w:r>
        <w:rPr>
          <w:sz w:val="23"/>
        </w:rPr>
        <w:t>behalf</w:t>
      </w:r>
      <w:r>
        <w:rPr>
          <w:spacing w:val="-4"/>
          <w:sz w:val="23"/>
        </w:rPr>
        <w:t xml:space="preserve"> </w:t>
      </w:r>
      <w:r>
        <w:rPr>
          <w:sz w:val="23"/>
        </w:rPr>
        <w:t>immediately</w:t>
      </w:r>
      <w:r>
        <w:rPr>
          <w:spacing w:val="-4"/>
          <w:sz w:val="23"/>
        </w:rPr>
        <w:t xml:space="preserve"> </w:t>
      </w:r>
      <w:r>
        <w:rPr>
          <w:sz w:val="23"/>
        </w:rPr>
        <w:t>and</w:t>
      </w:r>
      <w:r>
        <w:rPr>
          <w:spacing w:val="-4"/>
          <w:sz w:val="23"/>
        </w:rPr>
        <w:t xml:space="preserve"> </w:t>
      </w:r>
      <w:r>
        <w:rPr>
          <w:sz w:val="23"/>
        </w:rPr>
        <w:t>before</w:t>
      </w:r>
      <w:r>
        <w:rPr>
          <w:spacing w:val="-2"/>
          <w:sz w:val="23"/>
        </w:rPr>
        <w:t xml:space="preserve"> </w:t>
      </w:r>
      <w:r>
        <w:rPr>
          <w:sz w:val="23"/>
        </w:rPr>
        <w:t>the end of any cooling off period in respect</w:t>
      </w:r>
      <w:r>
        <w:rPr>
          <w:spacing w:val="-2"/>
          <w:sz w:val="23"/>
        </w:rPr>
        <w:t xml:space="preserve"> </w:t>
      </w:r>
      <w:r>
        <w:rPr>
          <w:sz w:val="23"/>
        </w:rPr>
        <w:t>of my</w:t>
      </w:r>
      <w:r>
        <w:rPr>
          <w:spacing w:val="-2"/>
          <w:sz w:val="23"/>
        </w:rPr>
        <w:t xml:space="preserve"> </w:t>
      </w:r>
      <w:r>
        <w:rPr>
          <w:sz w:val="23"/>
        </w:rPr>
        <w:t>claim</w:t>
      </w:r>
      <w:r>
        <w:rPr>
          <w:spacing w:val="-3"/>
          <w:sz w:val="23"/>
        </w:rPr>
        <w:t xml:space="preserve"> </w:t>
      </w:r>
      <w:r>
        <w:rPr>
          <w:sz w:val="23"/>
        </w:rPr>
        <w:t>for compensation for Housing Disrepair. If deemed to be in my best interest I give FLSL full authority to refer my claim to any other third party, including but not limited to</w:t>
      </w:r>
      <w:r w:rsidR="0024544C">
        <w:rPr>
          <w:color w:val="000000"/>
          <w:sz w:val="23"/>
          <w:szCs w:val="23"/>
        </w:rPr>
        <w:t xml:space="preserve"> </w:t>
      </w:r>
      <w:r w:rsidR="00F717FD">
        <w:rPr>
          <w:color w:val="000000"/>
          <w:sz w:val="23"/>
          <w:szCs w:val="23"/>
        </w:rPr>
        <w:t>${landlord}</w:t>
      </w:r>
    </w:p>
    <w:p w14:paraId="2D78F1EF" w14:textId="77777777" w:rsidR="00EE3DEF" w:rsidRDefault="00EE3DEF">
      <w:pPr>
        <w:pStyle w:val="BodyText"/>
        <w:spacing w:before="7"/>
        <w:rPr>
          <w:sz w:val="15"/>
        </w:rPr>
      </w:pPr>
    </w:p>
    <w:p w14:paraId="2D78F1F0" w14:textId="77777777" w:rsidR="00EE3DEF" w:rsidRDefault="00EE3DEF">
      <w:pPr>
        <w:pStyle w:val="BodyText"/>
        <w:rPr>
          <w:sz w:val="15"/>
        </w:rPr>
        <w:sectPr w:rsidR="00EE3DEF">
          <w:pgSz w:w="11910" w:h="16840"/>
          <w:pgMar w:top="1920" w:right="0" w:bottom="280" w:left="0" w:header="720" w:footer="720" w:gutter="0"/>
          <w:cols w:space="720"/>
        </w:sectPr>
      </w:pPr>
    </w:p>
    <w:p w14:paraId="2D78F1F1" w14:textId="77777777" w:rsidR="00EE3DEF" w:rsidRDefault="00BB65D6">
      <w:pPr>
        <w:spacing w:before="91"/>
        <w:ind w:left="1440"/>
        <w:rPr>
          <w:sz w:val="23"/>
        </w:rPr>
      </w:pPr>
      <w:r>
        <w:rPr>
          <w:sz w:val="23"/>
        </w:rPr>
        <w:t>I</w:t>
      </w:r>
      <w:r>
        <w:rPr>
          <w:spacing w:val="-3"/>
          <w:sz w:val="23"/>
        </w:rPr>
        <w:t xml:space="preserve"> </w:t>
      </w:r>
      <w:r>
        <w:rPr>
          <w:sz w:val="23"/>
        </w:rPr>
        <w:t>instruct</w:t>
      </w:r>
      <w:r>
        <w:rPr>
          <w:spacing w:val="-2"/>
          <w:sz w:val="23"/>
        </w:rPr>
        <w:t xml:space="preserve"> </w:t>
      </w:r>
      <w:r>
        <w:rPr>
          <w:sz w:val="23"/>
        </w:rPr>
        <w:t>and</w:t>
      </w:r>
      <w:r>
        <w:rPr>
          <w:spacing w:val="-3"/>
          <w:sz w:val="23"/>
        </w:rPr>
        <w:t xml:space="preserve"> </w:t>
      </w:r>
      <w:r>
        <w:rPr>
          <w:sz w:val="23"/>
        </w:rPr>
        <w:t>give</w:t>
      </w:r>
      <w:r>
        <w:rPr>
          <w:spacing w:val="-2"/>
          <w:sz w:val="23"/>
        </w:rPr>
        <w:t xml:space="preserve"> </w:t>
      </w:r>
      <w:r>
        <w:rPr>
          <w:sz w:val="23"/>
        </w:rPr>
        <w:t>permission</w:t>
      </w:r>
      <w:r>
        <w:rPr>
          <w:spacing w:val="-3"/>
          <w:sz w:val="23"/>
        </w:rPr>
        <w:t xml:space="preserve"> </w:t>
      </w:r>
      <w:r>
        <w:rPr>
          <w:spacing w:val="-5"/>
          <w:sz w:val="23"/>
        </w:rPr>
        <w:t>for</w:t>
      </w:r>
    </w:p>
    <w:p w14:paraId="2D78F1F2" w14:textId="3FE26071" w:rsidR="00EE3DEF" w:rsidRDefault="00BB65D6" w:rsidP="00043946">
      <w:pPr>
        <w:spacing w:before="94"/>
        <w:rPr>
          <w:rFonts w:ascii="Arial"/>
          <w:sz w:val="20"/>
        </w:rPr>
      </w:pPr>
      <w:r>
        <w:br w:type="column"/>
      </w:r>
      <w:r w:rsidR="00F717FD">
        <w:t>$</w:t>
      </w:r>
      <w:r w:rsidR="00F717FD">
        <w:rPr>
          <w:color w:val="000000"/>
          <w:sz w:val="23"/>
          <w:szCs w:val="23"/>
        </w:rPr>
        <w:t xml:space="preserve">{landlord} </w:t>
      </w:r>
      <w:r>
        <w:rPr>
          <w:rFonts w:ascii="Arial"/>
          <w:sz w:val="20"/>
        </w:rPr>
        <w:t xml:space="preserve">to release any </w:t>
      </w:r>
      <w:r>
        <w:rPr>
          <w:rFonts w:ascii="Arial"/>
          <w:spacing w:val="-2"/>
          <w:sz w:val="20"/>
        </w:rPr>
        <w:t>information</w:t>
      </w:r>
    </w:p>
    <w:p w14:paraId="2D78F1F3" w14:textId="77777777" w:rsidR="00EE3DEF" w:rsidRDefault="00EE3DEF">
      <w:pPr>
        <w:rPr>
          <w:rFonts w:ascii="Arial"/>
          <w:sz w:val="20"/>
        </w:rPr>
        <w:sectPr w:rsidR="00EE3DEF">
          <w:type w:val="continuous"/>
          <w:pgSz w:w="11910" w:h="16840"/>
          <w:pgMar w:top="1920" w:right="0" w:bottom="280" w:left="0" w:header="720" w:footer="720" w:gutter="0"/>
          <w:cols w:num="2" w:space="720" w:equalWidth="0">
            <w:col w:w="4508" w:space="40"/>
            <w:col w:w="7362"/>
          </w:cols>
        </w:sectPr>
      </w:pPr>
    </w:p>
    <w:p w14:paraId="2D78F1F4" w14:textId="77777777" w:rsidR="00EE3DEF" w:rsidRDefault="00BB65D6">
      <w:pPr>
        <w:spacing w:line="480" w:lineRule="auto"/>
        <w:ind w:left="1440" w:right="3000"/>
        <w:rPr>
          <w:sz w:val="23"/>
        </w:rPr>
      </w:pPr>
      <w:r>
        <w:rPr>
          <w:noProof/>
          <w:sz w:val="23"/>
        </w:rPr>
        <w:drawing>
          <wp:anchor distT="0" distB="0" distL="0" distR="0" simplePos="0" relativeHeight="251648512" behindDoc="1" locked="0" layoutInCell="1" allowOverlap="1" wp14:anchorId="2D78F33C" wp14:editId="7E3A06EF">
            <wp:simplePos x="0" y="0"/>
            <wp:positionH relativeFrom="page">
              <wp:posOffset>19050</wp:posOffset>
            </wp:positionH>
            <wp:positionV relativeFrom="page">
              <wp:posOffset>634</wp:posOffset>
            </wp:positionV>
            <wp:extent cx="7531100" cy="10658475"/>
            <wp:effectExtent l="0" t="0" r="0" b="0"/>
            <wp:wrapNone/>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5" cstate="print"/>
                    <a:stretch>
                      <a:fillRect/>
                    </a:stretch>
                  </pic:blipFill>
                  <pic:spPr>
                    <a:xfrm>
                      <a:off x="0" y="0"/>
                      <a:ext cx="7531100" cy="10658475"/>
                    </a:xfrm>
                    <a:prstGeom prst="rect">
                      <a:avLst/>
                    </a:prstGeom>
                  </pic:spPr>
                </pic:pic>
              </a:graphicData>
            </a:graphic>
          </wp:anchor>
        </w:drawing>
      </w:r>
      <w:r>
        <w:rPr>
          <w:sz w:val="23"/>
        </w:rPr>
        <w:t>regarding</w:t>
      </w:r>
      <w:r>
        <w:rPr>
          <w:spacing w:val="-2"/>
          <w:sz w:val="23"/>
        </w:rPr>
        <w:t xml:space="preserve"> </w:t>
      </w:r>
      <w:r>
        <w:rPr>
          <w:sz w:val="23"/>
        </w:rPr>
        <w:t>my</w:t>
      </w:r>
      <w:r>
        <w:rPr>
          <w:spacing w:val="-3"/>
          <w:sz w:val="23"/>
        </w:rPr>
        <w:t xml:space="preserve"> </w:t>
      </w:r>
      <w:r>
        <w:rPr>
          <w:sz w:val="23"/>
        </w:rPr>
        <w:t>Housing</w:t>
      </w:r>
      <w:r>
        <w:rPr>
          <w:spacing w:val="-2"/>
          <w:sz w:val="23"/>
        </w:rPr>
        <w:t xml:space="preserve"> </w:t>
      </w:r>
      <w:r>
        <w:rPr>
          <w:sz w:val="23"/>
        </w:rPr>
        <w:t>Disrepair,</w:t>
      </w:r>
      <w:r>
        <w:rPr>
          <w:spacing w:val="-2"/>
          <w:sz w:val="23"/>
        </w:rPr>
        <w:t xml:space="preserve"> </w:t>
      </w:r>
      <w:r>
        <w:rPr>
          <w:sz w:val="23"/>
        </w:rPr>
        <w:t>FLSL</w:t>
      </w:r>
      <w:r>
        <w:rPr>
          <w:spacing w:val="-3"/>
          <w:sz w:val="23"/>
        </w:rPr>
        <w:t xml:space="preserve"> </w:t>
      </w:r>
      <w:r>
        <w:rPr>
          <w:sz w:val="23"/>
        </w:rPr>
        <w:t>may</w:t>
      </w:r>
      <w:r>
        <w:rPr>
          <w:spacing w:val="-3"/>
          <w:sz w:val="23"/>
        </w:rPr>
        <w:t xml:space="preserve"> </w:t>
      </w:r>
      <w:r>
        <w:rPr>
          <w:sz w:val="23"/>
        </w:rPr>
        <w:t>ask</w:t>
      </w:r>
      <w:r>
        <w:rPr>
          <w:spacing w:val="-4"/>
          <w:sz w:val="23"/>
        </w:rPr>
        <w:t xml:space="preserve"> </w:t>
      </w:r>
      <w:r>
        <w:rPr>
          <w:sz w:val="23"/>
        </w:rPr>
        <w:t>for</w:t>
      </w:r>
      <w:r>
        <w:rPr>
          <w:spacing w:val="-3"/>
          <w:sz w:val="23"/>
        </w:rPr>
        <w:t xml:space="preserve"> </w:t>
      </w:r>
      <w:r>
        <w:rPr>
          <w:sz w:val="23"/>
        </w:rPr>
        <w:t>by</w:t>
      </w:r>
      <w:r>
        <w:rPr>
          <w:spacing w:val="-3"/>
          <w:sz w:val="23"/>
        </w:rPr>
        <w:t xml:space="preserve"> </w:t>
      </w:r>
      <w:r>
        <w:rPr>
          <w:sz w:val="23"/>
        </w:rPr>
        <w:t>telephone</w:t>
      </w:r>
      <w:r>
        <w:rPr>
          <w:spacing w:val="-1"/>
          <w:sz w:val="23"/>
        </w:rPr>
        <w:t xml:space="preserve"> </w:t>
      </w:r>
      <w:r>
        <w:rPr>
          <w:sz w:val="23"/>
        </w:rPr>
        <w:t>or</w:t>
      </w:r>
      <w:r>
        <w:rPr>
          <w:spacing w:val="-3"/>
          <w:sz w:val="23"/>
        </w:rPr>
        <w:t xml:space="preserve"> </w:t>
      </w:r>
      <w:r>
        <w:rPr>
          <w:sz w:val="23"/>
        </w:rPr>
        <w:t>in</w:t>
      </w:r>
      <w:r>
        <w:rPr>
          <w:spacing w:val="-3"/>
          <w:sz w:val="23"/>
        </w:rPr>
        <w:t xml:space="preserve"> </w:t>
      </w:r>
      <w:r>
        <w:rPr>
          <w:sz w:val="23"/>
        </w:rPr>
        <w:t xml:space="preserve">writing. </w:t>
      </w:r>
      <w:r>
        <w:rPr>
          <w:spacing w:val="-2"/>
          <w:sz w:val="23"/>
        </w:rPr>
        <w:t>Reference:</w:t>
      </w:r>
    </w:p>
    <w:p w14:paraId="2D78F1F5" w14:textId="218D306A" w:rsidR="00EE3DEF" w:rsidRDefault="00BB65D6">
      <w:pPr>
        <w:spacing w:before="1"/>
        <w:ind w:left="1440"/>
        <w:rPr>
          <w:sz w:val="23"/>
        </w:rPr>
      </w:pPr>
      <w:r>
        <w:rPr>
          <w:sz w:val="23"/>
        </w:rPr>
        <w:t xml:space="preserve">Claimant </w:t>
      </w:r>
      <w:r>
        <w:rPr>
          <w:spacing w:val="-2"/>
          <w:sz w:val="23"/>
        </w:rPr>
        <w:t>name:</w:t>
      </w:r>
    </w:p>
    <w:p w14:paraId="2D78F1F6" w14:textId="77777777" w:rsidR="00EE3DEF" w:rsidRDefault="00BB65D6">
      <w:pPr>
        <w:pStyle w:val="BodyText"/>
        <w:spacing w:before="7"/>
        <w:rPr>
          <w:sz w:val="7"/>
        </w:rPr>
      </w:pPr>
      <w:r>
        <w:rPr>
          <w:noProof/>
          <w:sz w:val="7"/>
        </w:rPr>
        <mc:AlternateContent>
          <mc:Choice Requires="wps">
            <w:drawing>
              <wp:anchor distT="0" distB="0" distL="0" distR="0" simplePos="0" relativeHeight="251667968" behindDoc="1" locked="0" layoutInCell="1" allowOverlap="1" wp14:anchorId="2D78F33E" wp14:editId="39E5E082">
                <wp:simplePos x="0" y="0"/>
                <wp:positionH relativeFrom="page">
                  <wp:posOffset>878839</wp:posOffset>
                </wp:positionH>
                <wp:positionV relativeFrom="paragraph">
                  <wp:posOffset>74461</wp:posOffset>
                </wp:positionV>
                <wp:extent cx="3912235" cy="424815"/>
                <wp:effectExtent l="0" t="0" r="12065" b="13335"/>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12235" cy="424815"/>
                        </a:xfrm>
                        <a:custGeom>
                          <a:avLst/>
                          <a:gdLst/>
                          <a:ahLst/>
                          <a:cxnLst/>
                          <a:rect l="l" t="t" r="r" b="b"/>
                          <a:pathLst>
                            <a:path w="3912235" h="424815">
                              <a:moveTo>
                                <a:pt x="0" y="424814"/>
                              </a:moveTo>
                              <a:lnTo>
                                <a:pt x="3912235" y="424814"/>
                              </a:lnTo>
                              <a:lnTo>
                                <a:pt x="3912235" y="0"/>
                              </a:lnTo>
                              <a:lnTo>
                                <a:pt x="0" y="0"/>
                              </a:lnTo>
                              <a:lnTo>
                                <a:pt x="0" y="424814"/>
                              </a:lnTo>
                              <a:close/>
                            </a:path>
                          </a:pathLst>
                        </a:custGeom>
                        <a:ln w="9525">
                          <a:solidFill>
                            <a:srgbClr val="000000"/>
                          </a:solidFill>
                          <a:prstDash val="solid"/>
                        </a:ln>
                      </wps:spPr>
                      <wps:txbx>
                        <w:txbxContent>
                          <w:p w14:paraId="2092C9B2" w14:textId="0927105D" w:rsidR="0075016F" w:rsidRPr="00F717FD" w:rsidRDefault="00F717FD" w:rsidP="0075016F">
                            <w:pPr>
                              <w:jc w:val="center"/>
                              <w:rPr>
                                <w:lang w:val="en-GB"/>
                              </w:rPr>
                            </w:pPr>
                            <w:r>
                              <w:rPr>
                                <w:lang w:val="en-GB"/>
                              </w:rPr>
                              <w:t>${fullName}</w:t>
                            </w:r>
                          </w:p>
                        </w:txbxContent>
                      </wps:txbx>
                      <wps:bodyPr wrap="square" lIns="0" tIns="0" rIns="0" bIns="0" rtlCol="0">
                        <a:prstTxWarp prst="textNoShape">
                          <a:avLst/>
                        </a:prstTxWarp>
                        <a:noAutofit/>
                      </wps:bodyPr>
                    </wps:wsp>
                  </a:graphicData>
                </a:graphic>
              </wp:anchor>
            </w:drawing>
          </mc:Choice>
          <mc:Fallback>
            <w:pict>
              <v:shape w14:anchorId="2D78F33E" id="Graphic 19" o:spid="_x0000_s1026" style="position:absolute;margin-left:69.2pt;margin-top:5.85pt;width:308.05pt;height:33.45pt;z-index:-251648512;visibility:visible;mso-wrap-style:square;mso-wrap-distance-left:0;mso-wrap-distance-top:0;mso-wrap-distance-right:0;mso-wrap-distance-bottom:0;mso-position-horizontal:absolute;mso-position-horizontal-relative:page;mso-position-vertical:absolute;mso-position-vertical-relative:text;v-text-anchor:top" coordsize="3912235,4248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" adj="-11796480,,5400" path="m,424814r3912235,l3912235,,,,,424814xe" filled="f">
                <v:stroke joinstyle="miter"/>
                <v:formulas/>
                <v:path arrowok="t" o:connecttype="custom" textboxrect="0,0,3912235,424815"/>
                <v:textbox inset="0,0,0,0">
                  <w:txbxContent>
                    <w:p w14:paraId="2092C9B2" w14:textId="0927105D" w:rsidR="0075016F" w:rsidRPr="00F717FD" w:rsidRDefault="00F717FD" w:rsidP="0075016F">
                      <w:pPr>
                        <w:jc w:val="center"/>
                        <w:rPr>
                          <w:lang w:val="en-GB"/>
                        </w:rPr>
                      </w:pPr>
                      <w:r>
                        <w:rPr>
                          <w:lang w:val="en-GB"/>
                        </w:rPr>
                        <w:t>${fullName}</w:t>
                      </w:r>
                    </w:p>
                  </w:txbxContent>
                </v:textbox>
                <w10:wrap type="topAndBottom" anchorx="page"/>
              </v:shape>
            </w:pict>
          </mc:Fallback>
        </mc:AlternateContent>
      </w:r>
    </w:p>
    <w:p w14:paraId="2D78F1F7" w14:textId="77777777" w:rsidR="00EE3DEF" w:rsidRDefault="00EE3DEF">
      <w:pPr>
        <w:pStyle w:val="BodyText"/>
        <w:spacing w:before="84"/>
        <w:rPr>
          <w:sz w:val="23"/>
        </w:rPr>
      </w:pPr>
    </w:p>
    <w:p w14:paraId="2D78F1F8" w14:textId="77777777" w:rsidR="00EE3DEF" w:rsidRDefault="00BB65D6">
      <w:pPr>
        <w:ind w:left="1440"/>
        <w:rPr>
          <w:sz w:val="23"/>
        </w:rPr>
      </w:pPr>
      <w:r>
        <w:rPr>
          <w:sz w:val="23"/>
        </w:rPr>
        <w:t>Date</w:t>
      </w:r>
      <w:r>
        <w:rPr>
          <w:spacing w:val="-2"/>
          <w:sz w:val="23"/>
        </w:rPr>
        <w:t xml:space="preserve"> </w:t>
      </w:r>
      <w:r>
        <w:rPr>
          <w:sz w:val="23"/>
        </w:rPr>
        <w:t xml:space="preserve">of </w:t>
      </w:r>
      <w:r>
        <w:rPr>
          <w:spacing w:val="-2"/>
          <w:sz w:val="23"/>
        </w:rPr>
        <w:t>birth:</w:t>
      </w:r>
    </w:p>
    <w:p w14:paraId="2D78F1F9" w14:textId="77777777" w:rsidR="00EE3DEF" w:rsidRDefault="00BB65D6">
      <w:pPr>
        <w:pStyle w:val="BodyText"/>
        <w:spacing w:before="11"/>
        <w:rPr>
          <w:sz w:val="15"/>
        </w:rPr>
      </w:pPr>
      <w:r>
        <w:rPr>
          <w:noProof/>
          <w:sz w:val="15"/>
        </w:rPr>
        <mc:AlternateContent>
          <mc:Choice Requires="wps">
            <w:drawing>
              <wp:anchor distT="0" distB="0" distL="0" distR="0" simplePos="0" relativeHeight="251668992" behindDoc="1" locked="0" layoutInCell="1" allowOverlap="1" wp14:anchorId="2D78F340" wp14:editId="2AD5BBD0">
                <wp:simplePos x="0" y="0"/>
                <wp:positionH relativeFrom="page">
                  <wp:posOffset>923925</wp:posOffset>
                </wp:positionH>
                <wp:positionV relativeFrom="paragraph">
                  <wp:posOffset>138796</wp:posOffset>
                </wp:positionV>
                <wp:extent cx="3912235" cy="424815"/>
                <wp:effectExtent l="0" t="0" r="12065" b="13335"/>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12235" cy="424815"/>
                        </a:xfrm>
                        <a:custGeom>
                          <a:avLst/>
                          <a:gdLst/>
                          <a:ahLst/>
                          <a:cxnLst/>
                          <a:rect l="l" t="t" r="r" b="b"/>
                          <a:pathLst>
                            <a:path w="3912235" h="424815">
                              <a:moveTo>
                                <a:pt x="0" y="424814"/>
                              </a:moveTo>
                              <a:lnTo>
                                <a:pt x="3912235" y="424814"/>
                              </a:lnTo>
                              <a:lnTo>
                                <a:pt x="3912235" y="0"/>
                              </a:lnTo>
                              <a:lnTo>
                                <a:pt x="0" y="0"/>
                              </a:lnTo>
                              <a:lnTo>
                                <a:pt x="0" y="424814"/>
                              </a:lnTo>
                              <a:close/>
                            </a:path>
                          </a:pathLst>
                        </a:custGeom>
                        <a:ln w="9525">
                          <a:solidFill>
                            <a:srgbClr val="000000"/>
                          </a:solidFill>
                          <a:prstDash val="solid"/>
                        </a:ln>
                      </wps:spPr>
                      <wps:txbx>
                        <w:txbxContent>
                          <w:p w14:paraId="60B50CD4" w14:textId="74F3BC0E" w:rsidR="008D55C8" w:rsidRPr="00F717FD" w:rsidRDefault="00F717FD" w:rsidP="008D55C8">
                            <w:pPr>
                              <w:jc w:val="center"/>
                              <w:rPr>
                                <w:lang w:val="en-GB"/>
                              </w:rPr>
                            </w:pPr>
                            <w:r>
                              <w:rPr>
                                <w:lang w:val="en-GB"/>
                              </w:rPr>
                              <w:t>${dateOfBirth}</w:t>
                            </w:r>
                          </w:p>
                        </w:txbxContent>
                      </wps:txbx>
                      <wps:bodyPr wrap="square" lIns="0" tIns="0" rIns="0" bIns="0" rtlCol="0">
                        <a:prstTxWarp prst="textNoShape">
                          <a:avLst/>
                        </a:prstTxWarp>
                        <a:noAutofit/>
                      </wps:bodyPr>
                    </wps:wsp>
                  </a:graphicData>
                </a:graphic>
              </wp:anchor>
            </w:drawing>
          </mc:Choice>
          <mc:Fallback>
            <w:pict>
              <v:shape w14:anchorId="2D78F340" id="Graphic 20" o:spid="_x0000_s1027" style="position:absolute;margin-left:72.75pt;margin-top:10.95pt;width:308.05pt;height:33.45pt;z-index:-251647488;visibility:visible;mso-wrap-style:square;mso-wrap-distance-left:0;mso-wrap-distance-top:0;mso-wrap-distance-right:0;mso-wrap-distance-bottom:0;mso-position-horizontal:absolute;mso-position-horizontal-relative:page;mso-position-vertical:absolute;mso-position-vertical-relative:text;v-text-anchor:top" coordsize="3912235,4248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" adj="-11796480,,5400" path="m,424814r3912235,l3912235,,,,,424814xe" filled="f">
                <v:stroke joinstyle="miter"/>
                <v:formulas/>
                <v:path arrowok="t" o:connecttype="custom" textboxrect="0,0,3912235,424815"/>
                <v:textbox inset="0,0,0,0">
                  <w:txbxContent>
                    <w:p w14:paraId="60B50CD4" w14:textId="74F3BC0E" w:rsidR="008D55C8" w:rsidRPr="00F717FD" w:rsidRDefault="00F717FD" w:rsidP="008D55C8">
                      <w:pPr>
                        <w:jc w:val="center"/>
                        <w:rPr>
                          <w:lang w:val="en-GB"/>
                        </w:rPr>
                      </w:pPr>
                      <w:r>
                        <w:rPr>
                          <w:lang w:val="en-GB"/>
                        </w:rPr>
                        <w:t>${dateOfBirth}</w:t>
                      </w:r>
                    </w:p>
                  </w:txbxContent>
                </v:textbox>
                <w10:wrap type="topAndBottom" anchorx="page"/>
              </v:shape>
            </w:pict>
          </mc:Fallback>
        </mc:AlternateContent>
      </w:r>
    </w:p>
    <w:p w14:paraId="2D78F1FA" w14:textId="77777777" w:rsidR="00EE3DEF" w:rsidRDefault="00EE3DEF">
      <w:pPr>
        <w:pStyle w:val="BodyText"/>
        <w:spacing w:before="77"/>
        <w:rPr>
          <w:sz w:val="23"/>
        </w:rPr>
      </w:pPr>
    </w:p>
    <w:p w14:paraId="2D78F1FB" w14:textId="77777777" w:rsidR="00EE3DEF" w:rsidRDefault="00BB65D6">
      <w:pPr>
        <w:ind w:left="1440"/>
        <w:rPr>
          <w:sz w:val="23"/>
        </w:rPr>
      </w:pPr>
      <w:r>
        <w:rPr>
          <w:spacing w:val="-2"/>
          <w:sz w:val="23"/>
        </w:rPr>
        <w:t>Address:</w:t>
      </w:r>
    </w:p>
    <w:p w14:paraId="2D78F1FC" w14:textId="77777777" w:rsidR="00EE3DEF" w:rsidRDefault="00BB65D6">
      <w:pPr>
        <w:pStyle w:val="BodyText"/>
        <w:spacing w:before="8"/>
        <w:rPr>
          <w:sz w:val="7"/>
        </w:rPr>
      </w:pPr>
      <w:r>
        <w:rPr>
          <w:noProof/>
          <w:sz w:val="7"/>
        </w:rPr>
        <mc:AlternateContent>
          <mc:Choice Requires="wps">
            <w:drawing>
              <wp:anchor distT="0" distB="0" distL="0" distR="0" simplePos="0" relativeHeight="251670016" behindDoc="1" locked="0" layoutInCell="1" allowOverlap="1" wp14:anchorId="2D78F342" wp14:editId="681BE446">
                <wp:simplePos x="0" y="0"/>
                <wp:positionH relativeFrom="page">
                  <wp:posOffset>923925</wp:posOffset>
                </wp:positionH>
                <wp:positionV relativeFrom="paragraph">
                  <wp:posOffset>74788</wp:posOffset>
                </wp:positionV>
                <wp:extent cx="3879850" cy="882015"/>
                <wp:effectExtent l="0" t="0" r="25400" b="13335"/>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9850" cy="882015"/>
                        </a:xfrm>
                        <a:custGeom>
                          <a:avLst/>
                          <a:gdLst/>
                          <a:ahLst/>
                          <a:cxnLst/>
                          <a:rect l="l" t="t" r="r" b="b"/>
                          <a:pathLst>
                            <a:path w="3879850" h="882015">
                              <a:moveTo>
                                <a:pt x="0" y="882014"/>
                              </a:moveTo>
                              <a:lnTo>
                                <a:pt x="3879850" y="882014"/>
                              </a:lnTo>
                              <a:lnTo>
                                <a:pt x="3879850" y="0"/>
                              </a:lnTo>
                              <a:lnTo>
                                <a:pt x="0" y="0"/>
                              </a:lnTo>
                              <a:lnTo>
                                <a:pt x="0" y="882014"/>
                              </a:lnTo>
                              <a:close/>
                            </a:path>
                          </a:pathLst>
                        </a:custGeom>
                        <a:ln w="9524">
                          <a:solidFill>
                            <a:srgbClr val="000000"/>
                          </a:solidFill>
                          <a:prstDash val="solid"/>
                        </a:ln>
                      </wps:spPr>
                      <wps:txbx>
                        <w:txbxContent>
                          <w:p w14:paraId="6632F276" w14:textId="5876B7BD" w:rsidR="008D55C8" w:rsidRPr="00F717FD" w:rsidRDefault="00F717FD" w:rsidP="008D55C8">
                            <w:pPr>
                              <w:jc w:val="center"/>
                              <w:rPr>
                                <w:lang w:val="en-GB"/>
                              </w:rPr>
                            </w:pPr>
                            <w:r>
                              <w:rPr>
                                <w:lang w:val="en-GB"/>
                              </w:rPr>
                              <w:t>${addressLine1} ${postcode}</w:t>
                            </w:r>
                          </w:p>
                        </w:txbxContent>
                      </wps:txbx>
                      <wps:bodyPr wrap="square" lIns="0" tIns="0" rIns="0" bIns="0" rtlCol="0">
                        <a:prstTxWarp prst="textNoShape">
                          <a:avLst/>
                        </a:prstTxWarp>
                        <a:noAutofit/>
                      </wps:bodyPr>
                    </wps:wsp>
                  </a:graphicData>
                </a:graphic>
              </wp:anchor>
            </w:drawing>
          </mc:Choice>
          <mc:Fallback>
            <w:pict>
              <v:shape w14:anchorId="2D78F342" id="Graphic 21" o:spid="_x0000_s1028" style="position:absolute;margin-left:72.75pt;margin-top:5.9pt;width:305.5pt;height:69.45pt;z-index:-251646464;visibility:visible;mso-wrap-style:square;mso-wrap-distance-left:0;mso-wrap-distance-top:0;mso-wrap-distance-right:0;mso-wrap-distance-bottom:0;mso-position-horizontal:absolute;mso-position-horizontal-relative:page;mso-position-vertical:absolute;mso-position-vertical-relative:text;v-text-anchor:top" coordsize="3879850,8820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" adj="-11796480,,5400" path="m,882014r3879850,l3879850,,,,,882014xe" filled="f" strokeweight=".26456mm">
                <v:stroke joinstyle="miter"/>
                <v:formulas/>
                <v:path arrowok="t" o:connecttype="custom" textboxrect="0,0,3879850,882015"/>
                <v:textbox inset="0,0,0,0">
                  <w:txbxContent>
                    <w:p w14:paraId="6632F276" w14:textId="5876B7BD" w:rsidR="008D55C8" w:rsidRPr="00F717FD" w:rsidRDefault="00F717FD" w:rsidP="008D55C8">
                      <w:pPr>
                        <w:jc w:val="center"/>
                        <w:rPr>
                          <w:lang w:val="en-GB"/>
                        </w:rPr>
                      </w:pPr>
                      <w:r>
                        <w:rPr>
                          <w:lang w:val="en-GB"/>
                        </w:rPr>
                        <w:t>${addressLine1} ${postcode}</w:t>
                      </w:r>
                    </w:p>
                  </w:txbxContent>
                </v:textbox>
                <w10:wrap type="topAndBottom" anchorx="page"/>
              </v:shape>
            </w:pict>
          </mc:Fallback>
        </mc:AlternateContent>
      </w:r>
    </w:p>
    <w:p w14:paraId="2D78F1FD" w14:textId="77777777" w:rsidR="00EE3DEF" w:rsidRDefault="00BB65D6">
      <w:pPr>
        <w:spacing w:before="85"/>
        <w:ind w:left="1440"/>
        <w:rPr>
          <w:sz w:val="23"/>
        </w:rPr>
      </w:pPr>
      <w:r>
        <w:rPr>
          <w:spacing w:val="-2"/>
          <w:sz w:val="23"/>
        </w:rPr>
        <w:t>Signed:</w:t>
      </w:r>
    </w:p>
    <w:p w14:paraId="2D78F1FE" w14:textId="77777777" w:rsidR="00EE3DEF" w:rsidRDefault="00BB65D6">
      <w:pPr>
        <w:pStyle w:val="BodyText"/>
        <w:spacing w:before="88"/>
        <w:rPr>
          <w:sz w:val="20"/>
        </w:rPr>
      </w:pPr>
      <w:r>
        <w:rPr>
          <w:noProof/>
          <w:sz w:val="20"/>
        </w:rPr>
        <mc:AlternateContent>
          <mc:Choice Requires="wps">
            <w:drawing>
              <wp:anchor distT="0" distB="0" distL="0" distR="0" simplePos="0" relativeHeight="251671040" behindDoc="1" locked="0" layoutInCell="1" allowOverlap="1" wp14:anchorId="2D78F344" wp14:editId="180BB042">
                <wp:simplePos x="0" y="0"/>
                <wp:positionH relativeFrom="page">
                  <wp:posOffset>914400</wp:posOffset>
                </wp:positionH>
                <wp:positionV relativeFrom="paragraph">
                  <wp:posOffset>226401</wp:posOffset>
                </wp:positionV>
                <wp:extent cx="3912235" cy="424815"/>
                <wp:effectExtent l="0" t="0" r="12065" b="13335"/>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12235" cy="424815"/>
                        </a:xfrm>
                        <a:custGeom>
                          <a:avLst/>
                          <a:gdLst/>
                          <a:ahLst/>
                          <a:cxnLst/>
                          <a:rect l="l" t="t" r="r" b="b"/>
                          <a:pathLst>
                            <a:path w="3912235" h="424815">
                              <a:moveTo>
                                <a:pt x="0" y="424814"/>
                              </a:moveTo>
                              <a:lnTo>
                                <a:pt x="3912235" y="424814"/>
                              </a:lnTo>
                              <a:lnTo>
                                <a:pt x="3912235" y="0"/>
                              </a:lnTo>
                              <a:lnTo>
                                <a:pt x="0" y="0"/>
                              </a:lnTo>
                              <a:lnTo>
                                <a:pt x="0" y="424814"/>
                              </a:lnTo>
                              <a:close/>
                            </a:path>
                          </a:pathLst>
                        </a:custGeom>
                        <a:ln w="9525">
                          <a:solidFill>
                            <a:srgbClr val="000000"/>
                          </a:solidFill>
                          <a:prstDash val="solid"/>
                        </a:ln>
                      </wps:spPr>
                      <wps:txbx>
                        <w:txbxContent>
                          <w:p w14:paraId="634DFB56" w14:textId="329C8C82" w:rsidR="008D55C8" w:rsidRPr="00F717FD" w:rsidRDefault="00F717FD" w:rsidP="008D55C8">
                            <w:pPr>
                              <w:jc w:val="center"/>
                              <w:rPr>
                                <w:lang w:val="en-GB"/>
                              </w:rPr>
                            </w:pPr>
                            <w:r>
                              <w:rPr>
                                <w:lang w:val="en-GB"/>
                              </w:rPr>
                              <w:t>${signature}</w:t>
                            </w:r>
                          </w:p>
                        </w:txbxContent>
                      </wps:txbx>
                      <wps:bodyPr wrap="square" lIns="0" tIns="0" rIns="0" bIns="0" rtlCol="0">
                        <a:prstTxWarp prst="textNoShape">
                          <a:avLst/>
                        </a:prstTxWarp>
                        <a:noAutofit/>
                      </wps:bodyPr>
                    </wps:wsp>
                  </a:graphicData>
                </a:graphic>
              </wp:anchor>
            </w:drawing>
          </mc:Choice>
          <mc:Fallback>
            <w:pict>
              <v:shape w14:anchorId="2D78F344" id="Graphic 22" o:spid="_x0000_s1029" style="position:absolute;margin-left:1in;margin-top:17.85pt;width:308.05pt;height:33.45pt;z-index:-251645440;visibility:visible;mso-wrap-style:square;mso-wrap-distance-left:0;mso-wrap-distance-top:0;mso-wrap-distance-right:0;mso-wrap-distance-bottom:0;mso-position-horizontal:absolute;mso-position-horizontal-relative:page;mso-position-vertical:absolute;mso-position-vertical-relative:text;v-text-anchor:top" coordsize="3912235,4248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" adj="-11796480,,5400" path="m,424814r3912235,l3912235,,,,,424814xe" filled="f">
                <v:stroke joinstyle="miter"/>
                <v:formulas/>
                <v:path arrowok="t" o:connecttype="custom" textboxrect="0,0,3912235,424815"/>
                <v:textbox inset="0,0,0,0">
                  <w:txbxContent>
                    <w:p w14:paraId="634DFB56" w14:textId="329C8C82" w:rsidR="008D55C8" w:rsidRPr="00F717FD" w:rsidRDefault="00F717FD" w:rsidP="008D55C8">
                      <w:pPr>
                        <w:jc w:val="center"/>
                        <w:rPr>
                          <w:lang w:val="en-GB"/>
                        </w:rPr>
                      </w:pPr>
                      <w:r>
                        <w:rPr>
                          <w:lang w:val="en-GB"/>
                        </w:rPr>
                        <w:t>${signature}</w:t>
                      </w:r>
                    </w:p>
                  </w:txbxContent>
                </v:textbox>
                <w10:wrap type="topAndBottom" anchorx="page"/>
              </v:shape>
            </w:pict>
          </mc:Fallback>
        </mc:AlternateContent>
      </w:r>
    </w:p>
    <w:p w14:paraId="2D78F1FF" w14:textId="77777777" w:rsidR="00EE3DEF" w:rsidRDefault="00EE3DEF">
      <w:pPr>
        <w:pStyle w:val="BodyText"/>
        <w:rPr>
          <w:sz w:val="23"/>
        </w:rPr>
      </w:pPr>
    </w:p>
    <w:p w14:paraId="2D78F200" w14:textId="77777777" w:rsidR="00EE3DEF" w:rsidRDefault="00EE3DEF">
      <w:pPr>
        <w:pStyle w:val="BodyText"/>
        <w:spacing w:before="73"/>
        <w:rPr>
          <w:sz w:val="23"/>
        </w:rPr>
      </w:pPr>
    </w:p>
    <w:p w14:paraId="2D78F201" w14:textId="77777777" w:rsidR="00EE3DEF" w:rsidRDefault="00BB65D6">
      <w:pPr>
        <w:ind w:left="1440"/>
        <w:rPr>
          <w:sz w:val="23"/>
        </w:rPr>
      </w:pPr>
      <w:r>
        <w:rPr>
          <w:spacing w:val="-2"/>
          <w:sz w:val="23"/>
        </w:rPr>
        <w:t>Date:</w:t>
      </w:r>
    </w:p>
    <w:p w14:paraId="2D78F202" w14:textId="77777777" w:rsidR="00EE3DEF" w:rsidRDefault="00BB65D6">
      <w:pPr>
        <w:pStyle w:val="BodyText"/>
        <w:spacing w:before="11"/>
        <w:rPr>
          <w:sz w:val="15"/>
        </w:rPr>
      </w:pPr>
      <w:r>
        <w:rPr>
          <w:noProof/>
          <w:sz w:val="15"/>
        </w:rPr>
        <mc:AlternateContent>
          <mc:Choice Requires="wps">
            <w:drawing>
              <wp:anchor distT="0" distB="0" distL="0" distR="0" simplePos="0" relativeHeight="251672064" behindDoc="1" locked="0" layoutInCell="1" allowOverlap="1" wp14:anchorId="2D78F346" wp14:editId="00933B07">
                <wp:simplePos x="0" y="0"/>
                <wp:positionH relativeFrom="page">
                  <wp:posOffset>923925</wp:posOffset>
                </wp:positionH>
                <wp:positionV relativeFrom="paragraph">
                  <wp:posOffset>138496</wp:posOffset>
                </wp:positionV>
                <wp:extent cx="3912235" cy="424815"/>
                <wp:effectExtent l="0" t="0" r="12065" b="13335"/>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12235" cy="424815"/>
                        </a:xfrm>
                        <a:custGeom>
                          <a:avLst/>
                          <a:gdLst/>
                          <a:ahLst/>
                          <a:cxnLst/>
                          <a:rect l="l" t="t" r="r" b="b"/>
                          <a:pathLst>
                            <a:path w="3912235" h="424815">
                              <a:moveTo>
                                <a:pt x="0" y="424814"/>
                              </a:moveTo>
                              <a:lnTo>
                                <a:pt x="3912235" y="424814"/>
                              </a:lnTo>
                              <a:lnTo>
                                <a:pt x="3912235" y="0"/>
                              </a:lnTo>
                              <a:lnTo>
                                <a:pt x="0" y="0"/>
                              </a:lnTo>
                              <a:lnTo>
                                <a:pt x="0" y="424814"/>
                              </a:lnTo>
                              <a:close/>
                            </a:path>
                          </a:pathLst>
                        </a:custGeom>
                        <a:ln w="9525">
                          <a:solidFill>
                            <a:srgbClr val="000000"/>
                          </a:solidFill>
                          <a:prstDash val="solid"/>
                        </a:ln>
                      </wps:spPr>
                      <wps:txbx>
                        <w:txbxContent>
                          <w:p w14:paraId="606B30B2" w14:textId="72425BAB" w:rsidR="008D55C8" w:rsidRPr="00F717FD" w:rsidRDefault="00F717FD" w:rsidP="008D55C8">
                            <w:pPr>
                              <w:jc w:val="center"/>
                              <w:rPr>
                                <w:lang w:val="en-GB"/>
                              </w:rPr>
                            </w:pPr>
                            <w:r>
                              <w:rPr>
                                <w:lang w:val="en-GB"/>
                              </w:rPr>
                              <w:t>${today}</w:t>
                            </w:r>
                          </w:p>
                        </w:txbxContent>
                      </wps:txbx>
                      <wps:bodyPr wrap="square" lIns="0" tIns="0" rIns="0" bIns="0" rtlCol="0">
                        <a:prstTxWarp prst="textNoShape">
                          <a:avLst/>
                        </a:prstTxWarp>
                        <a:noAutofit/>
                      </wps:bodyPr>
                    </wps:wsp>
                  </a:graphicData>
                </a:graphic>
              </wp:anchor>
            </w:drawing>
          </mc:Choice>
          <mc:Fallback>
            <w:pict>
              <v:shape w14:anchorId="2D78F346" id="Graphic 23" o:spid="_x0000_s1030" style="position:absolute;margin-left:72.75pt;margin-top:10.9pt;width:308.05pt;height:33.45pt;z-index:-251644416;visibility:visible;mso-wrap-style:square;mso-wrap-distance-left:0;mso-wrap-distance-top:0;mso-wrap-distance-right:0;mso-wrap-distance-bottom:0;mso-position-horizontal:absolute;mso-position-horizontal-relative:page;mso-position-vertical:absolute;mso-position-vertical-relative:text;v-text-anchor:top" coordsize="3912235,4248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" adj="-11796480,,5400" path="m,424814r3912235,l3912235,,,,,424814xe" filled="f">
                <v:stroke joinstyle="miter"/>
                <v:formulas/>
                <v:path arrowok="t" o:connecttype="custom" textboxrect="0,0,3912235,424815"/>
                <v:textbox inset="0,0,0,0">
                  <w:txbxContent>
                    <w:p w14:paraId="606B30B2" w14:textId="72425BAB" w:rsidR="008D55C8" w:rsidRPr="00F717FD" w:rsidRDefault="00F717FD" w:rsidP="008D55C8">
                      <w:pPr>
                        <w:jc w:val="center"/>
                        <w:rPr>
                          <w:lang w:val="en-GB"/>
                        </w:rPr>
                      </w:pPr>
                      <w:r>
                        <w:rPr>
                          <w:lang w:val="en-GB"/>
                        </w:rPr>
                        <w:t>${today}</w:t>
                      </w:r>
                    </w:p>
                  </w:txbxContent>
                </v:textbox>
                <w10:wrap type="topAndBottom" anchorx="page"/>
              </v:shape>
            </w:pict>
          </mc:Fallback>
        </mc:AlternateContent>
      </w:r>
    </w:p>
    <w:p w14:paraId="2D78F203" w14:textId="77777777" w:rsidR="00EE3DEF" w:rsidRDefault="00EE3DEF">
      <w:pPr>
        <w:pStyle w:val="BodyText"/>
        <w:rPr>
          <w:sz w:val="15"/>
        </w:rPr>
        <w:sectPr w:rsidR="00EE3DEF">
          <w:type w:val="continuous"/>
          <w:pgSz w:w="11910" w:h="16840"/>
          <w:pgMar w:top="1920" w:right="0" w:bottom="280" w:left="0" w:header="720" w:footer="720" w:gutter="0"/>
          <w:cols w:space="720"/>
        </w:sectPr>
      </w:pPr>
    </w:p>
    <w:p w14:paraId="2D78F204" w14:textId="77777777" w:rsidR="00EE3DEF" w:rsidRDefault="00BB65D6">
      <w:pPr>
        <w:pStyle w:val="Heading4"/>
        <w:rPr>
          <w:u w:val="none"/>
        </w:rPr>
      </w:pPr>
      <w:r>
        <w:rPr>
          <w:noProof/>
        </w:rPr>
        <w:lastRenderedPageBreak/>
        <w:drawing>
          <wp:anchor distT="0" distB="0" distL="0" distR="0" simplePos="0" relativeHeight="251649536" behindDoc="1" locked="0" layoutInCell="1" allowOverlap="1" wp14:anchorId="2D78F348" wp14:editId="539CBB11">
            <wp:simplePos x="0" y="0"/>
            <wp:positionH relativeFrom="margin">
              <wp:align>left</wp:align>
            </wp:positionH>
            <wp:positionV relativeFrom="page">
              <wp:align>bottom</wp:align>
            </wp:positionV>
            <wp:extent cx="7531100" cy="10658475"/>
            <wp:effectExtent l="0" t="0" r="0" b="9525"/>
            <wp:wrapNone/>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5" cstate="print"/>
                    <a:stretch>
                      <a:fillRect/>
                    </a:stretch>
                  </pic:blipFill>
                  <pic:spPr>
                    <a:xfrm>
                      <a:off x="0" y="0"/>
                      <a:ext cx="7531100" cy="10658475"/>
                    </a:xfrm>
                    <a:prstGeom prst="rect">
                      <a:avLst/>
                    </a:prstGeom>
                  </pic:spPr>
                </pic:pic>
              </a:graphicData>
            </a:graphic>
          </wp:anchor>
        </w:drawing>
      </w:r>
      <w:r>
        <w:rPr>
          <w:color w:val="1F487C"/>
          <w:u w:color="1F487C"/>
        </w:rPr>
        <w:t>Legal</w:t>
      </w:r>
      <w:r>
        <w:rPr>
          <w:color w:val="1F487C"/>
          <w:spacing w:val="-4"/>
          <w:u w:color="1F487C"/>
        </w:rPr>
        <w:t xml:space="preserve"> </w:t>
      </w:r>
      <w:r>
        <w:rPr>
          <w:color w:val="1F487C"/>
          <w:u w:color="1F487C"/>
        </w:rPr>
        <w:t>Expense</w:t>
      </w:r>
      <w:r>
        <w:rPr>
          <w:color w:val="1F487C"/>
          <w:spacing w:val="-2"/>
          <w:u w:color="1F487C"/>
        </w:rPr>
        <w:t xml:space="preserve"> Questionnaire</w:t>
      </w:r>
    </w:p>
    <w:p w14:paraId="2D78F205" w14:textId="77777777" w:rsidR="00EE3DEF" w:rsidRDefault="00EE3DEF">
      <w:pPr>
        <w:pStyle w:val="BodyText"/>
        <w:spacing w:before="157"/>
        <w:rPr>
          <w:b/>
          <w:sz w:val="23"/>
        </w:rPr>
      </w:pPr>
    </w:p>
    <w:p w14:paraId="2D78F206" w14:textId="77777777" w:rsidR="00EE3DEF" w:rsidRDefault="00BB65D6">
      <w:pPr>
        <w:ind w:left="1440" w:right="1449"/>
        <w:rPr>
          <w:sz w:val="23"/>
        </w:rPr>
      </w:pPr>
      <w:r>
        <w:rPr>
          <w:sz w:val="23"/>
        </w:rPr>
        <w:t>Please</w:t>
      </w:r>
      <w:r>
        <w:rPr>
          <w:spacing w:val="-2"/>
          <w:sz w:val="23"/>
        </w:rPr>
        <w:t xml:space="preserve"> </w:t>
      </w:r>
      <w:r>
        <w:rPr>
          <w:sz w:val="23"/>
        </w:rPr>
        <w:t>find</w:t>
      </w:r>
      <w:r>
        <w:rPr>
          <w:spacing w:val="-4"/>
          <w:sz w:val="23"/>
        </w:rPr>
        <w:t xml:space="preserve"> </w:t>
      </w:r>
      <w:r>
        <w:rPr>
          <w:sz w:val="23"/>
        </w:rPr>
        <w:t>below</w:t>
      </w:r>
      <w:r>
        <w:rPr>
          <w:spacing w:val="-5"/>
          <w:sz w:val="23"/>
        </w:rPr>
        <w:t xml:space="preserve"> </w:t>
      </w:r>
      <w:r>
        <w:rPr>
          <w:sz w:val="23"/>
        </w:rPr>
        <w:t>your Legal</w:t>
      </w:r>
      <w:r>
        <w:rPr>
          <w:spacing w:val="-3"/>
          <w:sz w:val="23"/>
        </w:rPr>
        <w:t xml:space="preserve"> </w:t>
      </w:r>
      <w:r>
        <w:rPr>
          <w:sz w:val="23"/>
        </w:rPr>
        <w:t>Expense</w:t>
      </w:r>
      <w:r>
        <w:rPr>
          <w:spacing w:val="-4"/>
          <w:sz w:val="23"/>
        </w:rPr>
        <w:t xml:space="preserve"> </w:t>
      </w:r>
      <w:r>
        <w:rPr>
          <w:sz w:val="23"/>
        </w:rPr>
        <w:t>Insurance</w:t>
      </w:r>
      <w:r>
        <w:rPr>
          <w:spacing w:val="-2"/>
          <w:sz w:val="23"/>
        </w:rPr>
        <w:t xml:space="preserve"> </w:t>
      </w:r>
      <w:r>
        <w:rPr>
          <w:sz w:val="23"/>
        </w:rPr>
        <w:t>Questions,</w:t>
      </w:r>
      <w:r>
        <w:rPr>
          <w:spacing w:val="-5"/>
          <w:sz w:val="23"/>
        </w:rPr>
        <w:t xml:space="preserve"> </w:t>
      </w:r>
      <w:r>
        <w:rPr>
          <w:sz w:val="23"/>
        </w:rPr>
        <w:t>this</w:t>
      </w:r>
      <w:r>
        <w:rPr>
          <w:spacing w:val="-2"/>
          <w:sz w:val="23"/>
        </w:rPr>
        <w:t xml:space="preserve"> </w:t>
      </w:r>
      <w:r>
        <w:rPr>
          <w:sz w:val="23"/>
        </w:rPr>
        <w:t>is</w:t>
      </w:r>
      <w:r>
        <w:rPr>
          <w:spacing w:val="-2"/>
          <w:sz w:val="23"/>
        </w:rPr>
        <w:t xml:space="preserve"> </w:t>
      </w:r>
      <w:r>
        <w:rPr>
          <w:sz w:val="23"/>
        </w:rPr>
        <w:t>for</w:t>
      </w:r>
      <w:r>
        <w:rPr>
          <w:spacing w:val="-2"/>
          <w:sz w:val="23"/>
        </w:rPr>
        <w:t xml:space="preserve"> </w:t>
      </w:r>
      <w:r>
        <w:rPr>
          <w:sz w:val="23"/>
        </w:rPr>
        <w:t>you</w:t>
      </w:r>
      <w:r>
        <w:rPr>
          <w:spacing w:val="-4"/>
          <w:sz w:val="23"/>
        </w:rPr>
        <w:t xml:space="preserve"> </w:t>
      </w:r>
      <w:r>
        <w:rPr>
          <w:sz w:val="23"/>
        </w:rPr>
        <w:t>to</w:t>
      </w:r>
      <w:r>
        <w:rPr>
          <w:spacing w:val="-2"/>
          <w:sz w:val="23"/>
        </w:rPr>
        <w:t xml:space="preserve"> </w:t>
      </w:r>
      <w:r>
        <w:rPr>
          <w:sz w:val="23"/>
        </w:rPr>
        <w:t>advise</w:t>
      </w:r>
      <w:r>
        <w:rPr>
          <w:spacing w:val="-2"/>
          <w:sz w:val="23"/>
        </w:rPr>
        <w:t xml:space="preserve"> </w:t>
      </w:r>
      <w:r>
        <w:rPr>
          <w:sz w:val="23"/>
        </w:rPr>
        <w:t>if</w:t>
      </w:r>
      <w:r>
        <w:rPr>
          <w:spacing w:val="-4"/>
          <w:sz w:val="23"/>
        </w:rPr>
        <w:t xml:space="preserve"> </w:t>
      </w:r>
      <w:r>
        <w:rPr>
          <w:sz w:val="23"/>
        </w:rPr>
        <w:t>you</w:t>
      </w:r>
      <w:r>
        <w:rPr>
          <w:spacing w:val="-4"/>
          <w:sz w:val="23"/>
        </w:rPr>
        <w:t xml:space="preserve"> </w:t>
      </w:r>
      <w:r>
        <w:rPr>
          <w:sz w:val="23"/>
        </w:rPr>
        <w:t>already hold some legal expense insurance, if you indicate that you do have and wish to utilise the policy, we shall contact your insurer and continue to correspond with them in order to obtain indemnity. If we are granted indemnity and the policy provides you with adequate insurance to run your claim, we shall cancel the ATE policy and you will not be required to pay the premium.</w:t>
      </w:r>
    </w:p>
    <w:p w14:paraId="2D78F207" w14:textId="77777777" w:rsidR="00EE3DEF" w:rsidRDefault="00EE3DEF">
      <w:pPr>
        <w:pStyle w:val="BodyText"/>
        <w:rPr>
          <w:sz w:val="20"/>
        </w:rPr>
      </w:pPr>
    </w:p>
    <w:p w14:paraId="2D78F208" w14:textId="77777777" w:rsidR="00EE3DEF" w:rsidRDefault="00EE3DEF">
      <w:pPr>
        <w:pStyle w:val="BodyText"/>
        <w:spacing w:before="72"/>
        <w:rPr>
          <w:sz w:val="20"/>
        </w:rPr>
      </w:pPr>
    </w:p>
    <w:tbl>
      <w:tblPr>
        <w:tblW w:w="0" w:type="auto"/>
        <w:tblInd w:w="1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61"/>
        <w:gridCol w:w="4458"/>
      </w:tblGrid>
      <w:tr w:rsidR="00EE3DEF" w14:paraId="2D78F20A" w14:textId="77777777">
        <w:trPr>
          <w:trHeight w:val="1041"/>
        </w:trPr>
        <w:tc>
          <w:tcPr>
            <w:tcW w:w="9019" w:type="dxa"/>
            <w:gridSpan w:val="2"/>
          </w:tcPr>
          <w:p w14:paraId="2D78F209" w14:textId="77777777" w:rsidR="00EE3DEF" w:rsidRDefault="00BB65D6">
            <w:pPr>
              <w:pStyle w:val="TableParagraph"/>
              <w:spacing w:before="239"/>
              <w:ind w:left="1919"/>
              <w:rPr>
                <w:b/>
                <w:sz w:val="23"/>
              </w:rPr>
            </w:pPr>
            <w:r>
              <w:rPr>
                <w:b/>
                <w:sz w:val="23"/>
              </w:rPr>
              <w:t>Do</w:t>
            </w:r>
            <w:r>
              <w:rPr>
                <w:b/>
                <w:spacing w:val="-6"/>
                <w:sz w:val="23"/>
              </w:rPr>
              <w:t xml:space="preserve"> </w:t>
            </w:r>
            <w:r>
              <w:rPr>
                <w:b/>
                <w:sz w:val="23"/>
              </w:rPr>
              <w:t>you</w:t>
            </w:r>
            <w:r>
              <w:rPr>
                <w:b/>
                <w:spacing w:val="-4"/>
                <w:sz w:val="23"/>
              </w:rPr>
              <w:t xml:space="preserve"> </w:t>
            </w:r>
            <w:r>
              <w:rPr>
                <w:b/>
                <w:sz w:val="23"/>
              </w:rPr>
              <w:t>have</w:t>
            </w:r>
            <w:r>
              <w:rPr>
                <w:b/>
                <w:spacing w:val="-4"/>
                <w:sz w:val="23"/>
              </w:rPr>
              <w:t xml:space="preserve"> </w:t>
            </w:r>
            <w:r>
              <w:rPr>
                <w:b/>
                <w:sz w:val="23"/>
              </w:rPr>
              <w:t>existing</w:t>
            </w:r>
            <w:r>
              <w:rPr>
                <w:b/>
                <w:spacing w:val="-2"/>
                <w:sz w:val="23"/>
              </w:rPr>
              <w:t xml:space="preserve"> </w:t>
            </w:r>
            <w:r>
              <w:rPr>
                <w:b/>
                <w:sz w:val="23"/>
              </w:rPr>
              <w:t>Legal</w:t>
            </w:r>
            <w:r>
              <w:rPr>
                <w:b/>
                <w:spacing w:val="-2"/>
                <w:sz w:val="23"/>
              </w:rPr>
              <w:t xml:space="preserve"> </w:t>
            </w:r>
            <w:r>
              <w:rPr>
                <w:b/>
                <w:sz w:val="23"/>
              </w:rPr>
              <w:t>Expenses</w:t>
            </w:r>
            <w:r>
              <w:rPr>
                <w:b/>
                <w:spacing w:val="-3"/>
                <w:sz w:val="23"/>
              </w:rPr>
              <w:t xml:space="preserve"> </w:t>
            </w:r>
            <w:r>
              <w:rPr>
                <w:b/>
                <w:sz w:val="23"/>
              </w:rPr>
              <w:t>Insurance</w:t>
            </w:r>
            <w:r>
              <w:rPr>
                <w:b/>
                <w:spacing w:val="-4"/>
                <w:sz w:val="23"/>
              </w:rPr>
              <w:t xml:space="preserve"> </w:t>
            </w:r>
            <w:r>
              <w:rPr>
                <w:b/>
                <w:sz w:val="23"/>
              </w:rPr>
              <w:t>with</w:t>
            </w:r>
            <w:r>
              <w:rPr>
                <w:b/>
                <w:spacing w:val="-2"/>
                <w:sz w:val="23"/>
              </w:rPr>
              <w:t xml:space="preserve"> </w:t>
            </w:r>
            <w:r>
              <w:rPr>
                <w:b/>
                <w:sz w:val="23"/>
              </w:rPr>
              <w:t>any</w:t>
            </w:r>
            <w:r>
              <w:rPr>
                <w:b/>
                <w:spacing w:val="-4"/>
                <w:sz w:val="23"/>
              </w:rPr>
              <w:t xml:space="preserve"> </w:t>
            </w:r>
            <w:r>
              <w:rPr>
                <w:b/>
                <w:sz w:val="23"/>
              </w:rPr>
              <w:t>of</w:t>
            </w:r>
            <w:r>
              <w:rPr>
                <w:b/>
                <w:spacing w:val="-4"/>
                <w:sz w:val="23"/>
              </w:rPr>
              <w:t xml:space="preserve"> </w:t>
            </w:r>
            <w:r>
              <w:rPr>
                <w:b/>
                <w:sz w:val="23"/>
              </w:rPr>
              <w:t>the</w:t>
            </w:r>
            <w:r>
              <w:rPr>
                <w:b/>
                <w:spacing w:val="-5"/>
                <w:sz w:val="23"/>
              </w:rPr>
              <w:t xml:space="preserve"> </w:t>
            </w:r>
            <w:r>
              <w:rPr>
                <w:b/>
                <w:spacing w:val="-2"/>
                <w:sz w:val="23"/>
              </w:rPr>
              <w:t>below</w:t>
            </w:r>
          </w:p>
        </w:tc>
      </w:tr>
      <w:tr w:rsidR="00EE3DEF" w14:paraId="2D78F20E" w14:textId="77777777">
        <w:trPr>
          <w:trHeight w:val="1012"/>
        </w:trPr>
        <w:tc>
          <w:tcPr>
            <w:tcW w:w="4561" w:type="dxa"/>
          </w:tcPr>
          <w:p w14:paraId="2D78F20B" w14:textId="77777777" w:rsidR="00EE3DEF" w:rsidRDefault="00EE3DEF">
            <w:pPr>
              <w:pStyle w:val="TableParagraph"/>
              <w:spacing w:before="1"/>
              <w:rPr>
                <w:sz w:val="23"/>
              </w:rPr>
            </w:pPr>
          </w:p>
          <w:p w14:paraId="2D78F20C" w14:textId="77777777" w:rsidR="00EE3DEF" w:rsidRDefault="00BB65D6">
            <w:pPr>
              <w:pStyle w:val="TableParagraph"/>
              <w:ind w:left="9"/>
              <w:jc w:val="center"/>
              <w:rPr>
                <w:sz w:val="23"/>
              </w:rPr>
            </w:pPr>
            <w:r>
              <w:rPr>
                <w:sz w:val="23"/>
              </w:rPr>
              <w:t>Motor</w:t>
            </w:r>
            <w:r>
              <w:rPr>
                <w:spacing w:val="-3"/>
                <w:sz w:val="23"/>
              </w:rPr>
              <w:t xml:space="preserve"> </w:t>
            </w:r>
            <w:r>
              <w:rPr>
                <w:spacing w:val="-2"/>
                <w:sz w:val="23"/>
              </w:rPr>
              <w:t>Insurance</w:t>
            </w:r>
          </w:p>
        </w:tc>
        <w:tc>
          <w:tcPr>
            <w:tcW w:w="4458" w:type="dxa"/>
          </w:tcPr>
          <w:p w14:paraId="2D78F20D" w14:textId="77777777" w:rsidR="00EE3DEF" w:rsidRDefault="00EE3DEF">
            <w:pPr>
              <w:pStyle w:val="TableParagraph"/>
              <w:rPr>
                <w:rFonts w:ascii="Times New Roman"/>
              </w:rPr>
            </w:pPr>
          </w:p>
        </w:tc>
      </w:tr>
      <w:tr w:rsidR="00EE3DEF" w14:paraId="2D78F211" w14:textId="77777777">
        <w:trPr>
          <w:trHeight w:val="1010"/>
        </w:trPr>
        <w:tc>
          <w:tcPr>
            <w:tcW w:w="4561" w:type="dxa"/>
          </w:tcPr>
          <w:p w14:paraId="2D78F20F" w14:textId="77777777" w:rsidR="00EE3DEF" w:rsidRDefault="00BB65D6">
            <w:pPr>
              <w:pStyle w:val="TableParagraph"/>
              <w:spacing w:before="280"/>
              <w:ind w:left="1012" w:hanging="425"/>
              <w:rPr>
                <w:sz w:val="23"/>
              </w:rPr>
            </w:pPr>
            <w:r>
              <w:rPr>
                <w:sz w:val="23"/>
              </w:rPr>
              <w:t>If</w:t>
            </w:r>
            <w:r>
              <w:rPr>
                <w:spacing w:val="-7"/>
                <w:sz w:val="23"/>
              </w:rPr>
              <w:t xml:space="preserve"> </w:t>
            </w:r>
            <w:r>
              <w:rPr>
                <w:sz w:val="23"/>
              </w:rPr>
              <w:t>Yes,</w:t>
            </w:r>
            <w:r>
              <w:rPr>
                <w:spacing w:val="-6"/>
                <w:sz w:val="23"/>
              </w:rPr>
              <w:t xml:space="preserve"> </w:t>
            </w:r>
            <w:r>
              <w:rPr>
                <w:sz w:val="23"/>
              </w:rPr>
              <w:t>please</w:t>
            </w:r>
            <w:r>
              <w:rPr>
                <w:spacing w:val="-8"/>
                <w:sz w:val="23"/>
              </w:rPr>
              <w:t xml:space="preserve"> </w:t>
            </w:r>
            <w:r>
              <w:rPr>
                <w:sz w:val="23"/>
              </w:rPr>
              <w:t>name</w:t>
            </w:r>
            <w:r>
              <w:rPr>
                <w:spacing w:val="-8"/>
                <w:sz w:val="23"/>
              </w:rPr>
              <w:t xml:space="preserve"> </w:t>
            </w:r>
            <w:r>
              <w:rPr>
                <w:sz w:val="23"/>
              </w:rPr>
              <w:t>your</w:t>
            </w:r>
            <w:r>
              <w:rPr>
                <w:spacing w:val="-5"/>
                <w:sz w:val="23"/>
              </w:rPr>
              <w:t xml:space="preserve"> </w:t>
            </w:r>
            <w:r>
              <w:rPr>
                <w:sz w:val="23"/>
              </w:rPr>
              <w:t>insurer</w:t>
            </w:r>
            <w:r>
              <w:rPr>
                <w:spacing w:val="-7"/>
                <w:sz w:val="23"/>
              </w:rPr>
              <w:t xml:space="preserve"> </w:t>
            </w:r>
            <w:r>
              <w:rPr>
                <w:sz w:val="23"/>
              </w:rPr>
              <w:t>and provide your policy number</w:t>
            </w:r>
          </w:p>
        </w:tc>
        <w:tc>
          <w:tcPr>
            <w:tcW w:w="4458" w:type="dxa"/>
          </w:tcPr>
          <w:p w14:paraId="2D78F210" w14:textId="77777777" w:rsidR="00EE3DEF" w:rsidRDefault="00EE3DEF">
            <w:pPr>
              <w:pStyle w:val="TableParagraph"/>
              <w:rPr>
                <w:rFonts w:ascii="Times New Roman"/>
              </w:rPr>
            </w:pPr>
          </w:p>
        </w:tc>
      </w:tr>
      <w:tr w:rsidR="00EE3DEF" w14:paraId="2D78F214" w14:textId="77777777">
        <w:trPr>
          <w:trHeight w:val="1012"/>
        </w:trPr>
        <w:tc>
          <w:tcPr>
            <w:tcW w:w="4561" w:type="dxa"/>
          </w:tcPr>
          <w:p w14:paraId="2D78F212" w14:textId="77777777" w:rsidR="00EE3DEF" w:rsidRDefault="00BB65D6">
            <w:pPr>
              <w:pStyle w:val="TableParagraph"/>
              <w:spacing w:before="280"/>
              <w:ind w:left="9"/>
              <w:jc w:val="center"/>
              <w:rPr>
                <w:sz w:val="23"/>
              </w:rPr>
            </w:pPr>
            <w:r>
              <w:rPr>
                <w:sz w:val="23"/>
              </w:rPr>
              <w:t>Home</w:t>
            </w:r>
            <w:r>
              <w:rPr>
                <w:spacing w:val="-2"/>
                <w:sz w:val="23"/>
              </w:rPr>
              <w:t xml:space="preserve"> Insurance</w:t>
            </w:r>
          </w:p>
        </w:tc>
        <w:tc>
          <w:tcPr>
            <w:tcW w:w="4458" w:type="dxa"/>
          </w:tcPr>
          <w:p w14:paraId="2D78F213" w14:textId="77777777" w:rsidR="00EE3DEF" w:rsidRDefault="00EE3DEF">
            <w:pPr>
              <w:pStyle w:val="TableParagraph"/>
              <w:rPr>
                <w:rFonts w:ascii="Times New Roman"/>
              </w:rPr>
            </w:pPr>
          </w:p>
        </w:tc>
      </w:tr>
      <w:tr w:rsidR="00EE3DEF" w14:paraId="2D78F217" w14:textId="77777777">
        <w:trPr>
          <w:trHeight w:val="1010"/>
        </w:trPr>
        <w:tc>
          <w:tcPr>
            <w:tcW w:w="4561" w:type="dxa"/>
          </w:tcPr>
          <w:p w14:paraId="2D78F215" w14:textId="77777777" w:rsidR="00EE3DEF" w:rsidRDefault="00BB65D6">
            <w:pPr>
              <w:pStyle w:val="TableParagraph"/>
              <w:spacing w:before="280"/>
              <w:ind w:left="986" w:hanging="399"/>
              <w:rPr>
                <w:sz w:val="23"/>
              </w:rPr>
            </w:pPr>
            <w:r>
              <w:rPr>
                <w:sz w:val="23"/>
              </w:rPr>
              <w:t>If</w:t>
            </w:r>
            <w:r>
              <w:rPr>
                <w:spacing w:val="-7"/>
                <w:sz w:val="23"/>
              </w:rPr>
              <w:t xml:space="preserve"> </w:t>
            </w:r>
            <w:r>
              <w:rPr>
                <w:sz w:val="23"/>
              </w:rPr>
              <w:t>Yes,</w:t>
            </w:r>
            <w:r>
              <w:rPr>
                <w:spacing w:val="-6"/>
                <w:sz w:val="23"/>
              </w:rPr>
              <w:t xml:space="preserve"> </w:t>
            </w:r>
            <w:r>
              <w:rPr>
                <w:sz w:val="23"/>
              </w:rPr>
              <w:t>please</w:t>
            </w:r>
            <w:r>
              <w:rPr>
                <w:spacing w:val="-8"/>
                <w:sz w:val="23"/>
              </w:rPr>
              <w:t xml:space="preserve"> </w:t>
            </w:r>
            <w:r>
              <w:rPr>
                <w:sz w:val="23"/>
              </w:rPr>
              <w:t>name</w:t>
            </w:r>
            <w:r>
              <w:rPr>
                <w:spacing w:val="-8"/>
                <w:sz w:val="23"/>
              </w:rPr>
              <w:t xml:space="preserve"> </w:t>
            </w:r>
            <w:r>
              <w:rPr>
                <w:sz w:val="23"/>
              </w:rPr>
              <w:t>your</w:t>
            </w:r>
            <w:r>
              <w:rPr>
                <w:spacing w:val="-5"/>
                <w:sz w:val="23"/>
              </w:rPr>
              <w:t xml:space="preserve"> </w:t>
            </w:r>
            <w:r>
              <w:rPr>
                <w:sz w:val="23"/>
              </w:rPr>
              <w:t>insurer</w:t>
            </w:r>
            <w:r>
              <w:rPr>
                <w:spacing w:val="-7"/>
                <w:sz w:val="23"/>
              </w:rPr>
              <w:t xml:space="preserve"> </w:t>
            </w:r>
            <w:r>
              <w:rPr>
                <w:sz w:val="23"/>
              </w:rPr>
              <w:t>and provide your policy number</w:t>
            </w:r>
          </w:p>
        </w:tc>
        <w:tc>
          <w:tcPr>
            <w:tcW w:w="4458" w:type="dxa"/>
          </w:tcPr>
          <w:p w14:paraId="2D78F216" w14:textId="77777777" w:rsidR="00EE3DEF" w:rsidRDefault="00EE3DEF">
            <w:pPr>
              <w:pStyle w:val="TableParagraph"/>
              <w:rPr>
                <w:rFonts w:ascii="Times New Roman"/>
              </w:rPr>
            </w:pPr>
          </w:p>
        </w:tc>
      </w:tr>
      <w:tr w:rsidR="00EE3DEF" w14:paraId="2D78F21A" w14:textId="77777777">
        <w:trPr>
          <w:trHeight w:val="1010"/>
        </w:trPr>
        <w:tc>
          <w:tcPr>
            <w:tcW w:w="4561" w:type="dxa"/>
          </w:tcPr>
          <w:p w14:paraId="2D78F218" w14:textId="77777777" w:rsidR="00EE3DEF" w:rsidRDefault="00BB65D6">
            <w:pPr>
              <w:pStyle w:val="TableParagraph"/>
              <w:spacing w:before="280"/>
              <w:ind w:left="9" w:right="3"/>
              <w:jc w:val="center"/>
              <w:rPr>
                <w:sz w:val="23"/>
              </w:rPr>
            </w:pPr>
            <w:r>
              <w:rPr>
                <w:sz w:val="23"/>
              </w:rPr>
              <w:t>Are</w:t>
            </w:r>
            <w:r>
              <w:rPr>
                <w:spacing w:val="-4"/>
                <w:sz w:val="23"/>
              </w:rPr>
              <w:t xml:space="preserve"> </w:t>
            </w:r>
            <w:r>
              <w:rPr>
                <w:sz w:val="23"/>
              </w:rPr>
              <w:t>you</w:t>
            </w:r>
            <w:r>
              <w:rPr>
                <w:spacing w:val="-2"/>
                <w:sz w:val="23"/>
              </w:rPr>
              <w:t xml:space="preserve"> </w:t>
            </w:r>
            <w:r>
              <w:rPr>
                <w:sz w:val="23"/>
              </w:rPr>
              <w:t>a</w:t>
            </w:r>
            <w:r>
              <w:rPr>
                <w:spacing w:val="-4"/>
                <w:sz w:val="23"/>
              </w:rPr>
              <w:t xml:space="preserve"> </w:t>
            </w:r>
            <w:r>
              <w:rPr>
                <w:sz w:val="23"/>
              </w:rPr>
              <w:t>member</w:t>
            </w:r>
            <w:r>
              <w:rPr>
                <w:spacing w:val="-2"/>
                <w:sz w:val="23"/>
              </w:rPr>
              <w:t xml:space="preserve"> </w:t>
            </w:r>
            <w:r>
              <w:rPr>
                <w:sz w:val="23"/>
              </w:rPr>
              <w:t>of</w:t>
            </w:r>
            <w:r>
              <w:rPr>
                <w:spacing w:val="-2"/>
                <w:sz w:val="23"/>
              </w:rPr>
              <w:t xml:space="preserve"> </w:t>
            </w:r>
            <w:r>
              <w:rPr>
                <w:sz w:val="23"/>
              </w:rPr>
              <w:t>the</w:t>
            </w:r>
            <w:r>
              <w:rPr>
                <w:spacing w:val="-2"/>
                <w:sz w:val="23"/>
              </w:rPr>
              <w:t xml:space="preserve"> </w:t>
            </w:r>
            <w:r>
              <w:rPr>
                <w:sz w:val="23"/>
              </w:rPr>
              <w:t>Trade</w:t>
            </w:r>
            <w:r>
              <w:rPr>
                <w:spacing w:val="-2"/>
                <w:sz w:val="23"/>
              </w:rPr>
              <w:t xml:space="preserve"> Union?</w:t>
            </w:r>
          </w:p>
        </w:tc>
        <w:tc>
          <w:tcPr>
            <w:tcW w:w="4458" w:type="dxa"/>
          </w:tcPr>
          <w:p w14:paraId="2D78F219" w14:textId="77777777" w:rsidR="00EE3DEF" w:rsidRDefault="00EE3DEF">
            <w:pPr>
              <w:pStyle w:val="TableParagraph"/>
              <w:rPr>
                <w:rFonts w:ascii="Times New Roman"/>
              </w:rPr>
            </w:pPr>
          </w:p>
        </w:tc>
      </w:tr>
      <w:tr w:rsidR="00EE3DEF" w14:paraId="2D78F21E" w14:textId="77777777">
        <w:trPr>
          <w:trHeight w:val="1012"/>
        </w:trPr>
        <w:tc>
          <w:tcPr>
            <w:tcW w:w="4561" w:type="dxa"/>
          </w:tcPr>
          <w:p w14:paraId="2D78F21B" w14:textId="77777777" w:rsidR="00EE3DEF" w:rsidRDefault="00EE3DEF">
            <w:pPr>
              <w:pStyle w:val="TableParagraph"/>
              <w:spacing w:before="1"/>
              <w:rPr>
                <w:sz w:val="23"/>
              </w:rPr>
            </w:pPr>
          </w:p>
          <w:p w14:paraId="2D78F21C" w14:textId="77777777" w:rsidR="00EE3DEF" w:rsidRDefault="00BB65D6">
            <w:pPr>
              <w:pStyle w:val="TableParagraph"/>
              <w:ind w:left="1053" w:right="245" w:hanging="802"/>
              <w:rPr>
                <w:sz w:val="23"/>
              </w:rPr>
            </w:pPr>
            <w:r>
              <w:rPr>
                <w:sz w:val="23"/>
              </w:rPr>
              <w:t>If</w:t>
            </w:r>
            <w:r>
              <w:rPr>
                <w:spacing w:val="-6"/>
                <w:sz w:val="23"/>
              </w:rPr>
              <w:t xml:space="preserve"> </w:t>
            </w:r>
            <w:r>
              <w:rPr>
                <w:sz w:val="23"/>
              </w:rPr>
              <w:t>Yes,</w:t>
            </w:r>
            <w:r>
              <w:rPr>
                <w:spacing w:val="-5"/>
                <w:sz w:val="23"/>
              </w:rPr>
              <w:t xml:space="preserve"> </w:t>
            </w:r>
            <w:r>
              <w:rPr>
                <w:sz w:val="23"/>
              </w:rPr>
              <w:t>please</w:t>
            </w:r>
            <w:r>
              <w:rPr>
                <w:spacing w:val="-7"/>
                <w:sz w:val="23"/>
              </w:rPr>
              <w:t xml:space="preserve"> </w:t>
            </w:r>
            <w:r>
              <w:rPr>
                <w:sz w:val="23"/>
              </w:rPr>
              <w:t>name</w:t>
            </w:r>
            <w:r>
              <w:rPr>
                <w:spacing w:val="-7"/>
                <w:sz w:val="23"/>
              </w:rPr>
              <w:t xml:space="preserve"> </w:t>
            </w:r>
            <w:r>
              <w:rPr>
                <w:sz w:val="23"/>
              </w:rPr>
              <w:t>your</w:t>
            </w:r>
            <w:r>
              <w:rPr>
                <w:spacing w:val="-6"/>
                <w:sz w:val="23"/>
              </w:rPr>
              <w:t xml:space="preserve"> </w:t>
            </w:r>
            <w:r>
              <w:rPr>
                <w:sz w:val="23"/>
              </w:rPr>
              <w:t>Union</w:t>
            </w:r>
            <w:r>
              <w:rPr>
                <w:spacing w:val="-6"/>
                <w:sz w:val="23"/>
              </w:rPr>
              <w:t xml:space="preserve"> </w:t>
            </w:r>
            <w:r>
              <w:rPr>
                <w:sz w:val="23"/>
              </w:rPr>
              <w:t>and</w:t>
            </w:r>
            <w:r>
              <w:rPr>
                <w:spacing w:val="-6"/>
                <w:sz w:val="23"/>
              </w:rPr>
              <w:t xml:space="preserve"> </w:t>
            </w:r>
            <w:r>
              <w:rPr>
                <w:sz w:val="23"/>
              </w:rPr>
              <w:t>provide your membership number</w:t>
            </w:r>
          </w:p>
        </w:tc>
        <w:tc>
          <w:tcPr>
            <w:tcW w:w="4458" w:type="dxa"/>
          </w:tcPr>
          <w:p w14:paraId="2D78F21D" w14:textId="77777777" w:rsidR="00EE3DEF" w:rsidRDefault="00EE3DEF">
            <w:pPr>
              <w:pStyle w:val="TableParagraph"/>
              <w:rPr>
                <w:rFonts w:ascii="Times New Roman"/>
              </w:rPr>
            </w:pPr>
          </w:p>
        </w:tc>
      </w:tr>
    </w:tbl>
    <w:p w14:paraId="2D78F21F" w14:textId="77777777" w:rsidR="00EE3DEF" w:rsidRDefault="00EE3DEF">
      <w:pPr>
        <w:pStyle w:val="BodyText"/>
        <w:rPr>
          <w:sz w:val="23"/>
        </w:rPr>
      </w:pPr>
    </w:p>
    <w:p w14:paraId="2D78F220" w14:textId="77777777" w:rsidR="00EE3DEF" w:rsidRDefault="00EE3DEF">
      <w:pPr>
        <w:pStyle w:val="BodyText"/>
        <w:rPr>
          <w:sz w:val="23"/>
        </w:rPr>
      </w:pPr>
    </w:p>
    <w:p w14:paraId="2D78F221" w14:textId="77777777" w:rsidR="00EE3DEF" w:rsidRDefault="00EE3DEF">
      <w:pPr>
        <w:pStyle w:val="BodyText"/>
        <w:rPr>
          <w:sz w:val="23"/>
        </w:rPr>
      </w:pPr>
    </w:p>
    <w:p w14:paraId="2D78F222" w14:textId="77777777" w:rsidR="00EE3DEF" w:rsidRDefault="00EE3DEF">
      <w:pPr>
        <w:pStyle w:val="BodyText"/>
        <w:spacing w:before="2"/>
        <w:rPr>
          <w:sz w:val="23"/>
        </w:rPr>
      </w:pPr>
    </w:p>
    <w:p w14:paraId="2D78F224" w14:textId="40DEAC62" w:rsidR="00EE3DEF" w:rsidRDefault="00BB65D6" w:rsidP="00F717FD">
      <w:pPr>
        <w:ind w:left="1440" w:right="9068"/>
        <w:rPr>
          <w:sz w:val="23"/>
        </w:rPr>
        <w:sectPr w:rsidR="00EE3DEF">
          <w:pgSz w:w="11910" w:h="16840"/>
          <w:pgMar w:top="1920" w:right="0" w:bottom="280" w:left="0" w:header="720" w:footer="720" w:gutter="0"/>
          <w:cols w:space="720"/>
        </w:sectPr>
      </w:pPr>
      <w:r>
        <w:rPr>
          <w:spacing w:val="-2"/>
          <w:sz w:val="23"/>
        </w:rPr>
        <w:t>Date:</w:t>
      </w:r>
      <w:r w:rsidR="00F717FD">
        <w:rPr>
          <w:spacing w:val="-2"/>
          <w:sz w:val="23"/>
        </w:rPr>
        <w:t xml:space="preserve"> ${today}</w:t>
      </w:r>
      <w:r>
        <w:rPr>
          <w:spacing w:val="-2"/>
          <w:sz w:val="23"/>
        </w:rPr>
        <w:t xml:space="preserve"> Reference:</w:t>
      </w:r>
      <w:r w:rsidR="00F717FD">
        <w:rPr>
          <w:spacing w:val="-2"/>
          <w:sz w:val="23"/>
        </w:rPr>
        <w:t xml:space="preserve"> </w:t>
      </w:r>
      <w:r w:rsidR="00F717FD">
        <w:rPr>
          <w:sz w:val="23"/>
        </w:rPr>
        <w:t>${reference}</w:t>
      </w:r>
    </w:p>
    <w:p w14:paraId="2D78F225" w14:textId="77777777" w:rsidR="00EE3DEF" w:rsidRDefault="00BB65D6">
      <w:pPr>
        <w:pStyle w:val="Heading4"/>
        <w:rPr>
          <w:u w:val="none"/>
        </w:rPr>
      </w:pPr>
      <w:r>
        <w:rPr>
          <w:noProof/>
        </w:rPr>
        <w:lastRenderedPageBreak/>
        <w:drawing>
          <wp:anchor distT="0" distB="0" distL="0" distR="0" simplePos="0" relativeHeight="251650560" behindDoc="1" locked="0" layoutInCell="1" allowOverlap="1" wp14:anchorId="2D78F34A" wp14:editId="36051464">
            <wp:simplePos x="0" y="0"/>
            <wp:positionH relativeFrom="page">
              <wp:posOffset>19050</wp:posOffset>
            </wp:positionH>
            <wp:positionV relativeFrom="page">
              <wp:posOffset>634</wp:posOffset>
            </wp:positionV>
            <wp:extent cx="7531100" cy="10658475"/>
            <wp:effectExtent l="0" t="0" r="0" b="0"/>
            <wp:wrapNone/>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5" cstate="print"/>
                    <a:stretch>
                      <a:fillRect/>
                    </a:stretch>
                  </pic:blipFill>
                  <pic:spPr>
                    <a:xfrm>
                      <a:off x="0" y="0"/>
                      <a:ext cx="7531100" cy="10658475"/>
                    </a:xfrm>
                    <a:prstGeom prst="rect">
                      <a:avLst/>
                    </a:prstGeom>
                  </pic:spPr>
                </pic:pic>
              </a:graphicData>
            </a:graphic>
          </wp:anchor>
        </w:drawing>
      </w:r>
      <w:r>
        <w:rPr>
          <w:color w:val="1F487C"/>
          <w:u w:color="1F487C"/>
        </w:rPr>
        <w:t>Privacy Consent</w:t>
      </w:r>
      <w:r>
        <w:rPr>
          <w:color w:val="1F487C"/>
          <w:spacing w:val="-2"/>
          <w:u w:color="1F487C"/>
        </w:rPr>
        <w:t xml:space="preserve"> </w:t>
      </w:r>
      <w:r>
        <w:rPr>
          <w:color w:val="1F487C"/>
          <w:spacing w:val="-4"/>
          <w:u w:color="1F487C"/>
        </w:rPr>
        <w:t>Form</w:t>
      </w:r>
    </w:p>
    <w:p w14:paraId="2D78F226" w14:textId="77777777" w:rsidR="00EE3DEF" w:rsidRDefault="00BB65D6">
      <w:pPr>
        <w:spacing w:before="265"/>
        <w:ind w:left="1440" w:right="1495"/>
        <w:rPr>
          <w:sz w:val="24"/>
        </w:rPr>
      </w:pPr>
      <w:r>
        <w:rPr>
          <w:w w:val="105"/>
          <w:sz w:val="24"/>
        </w:rPr>
        <w:t>It will be necessary for First Legal Solicitors Limited (“FLS”) to collect and process some of your personal data while your claim is ongoing and, on occasion, after your claim has concluded. To learn more about the categories of personal data FLS collect</w:t>
      </w:r>
      <w:r>
        <w:rPr>
          <w:spacing w:val="22"/>
          <w:w w:val="105"/>
          <w:sz w:val="24"/>
        </w:rPr>
        <w:t xml:space="preserve"> </w:t>
      </w:r>
      <w:r>
        <w:rPr>
          <w:w w:val="105"/>
          <w:sz w:val="24"/>
        </w:rPr>
        <w:t>and</w:t>
      </w:r>
      <w:r>
        <w:rPr>
          <w:spacing w:val="80"/>
          <w:w w:val="105"/>
          <w:sz w:val="24"/>
        </w:rPr>
        <w:t xml:space="preserve"> </w:t>
      </w:r>
      <w:r>
        <w:rPr>
          <w:w w:val="105"/>
          <w:sz w:val="24"/>
        </w:rPr>
        <w:t xml:space="preserve">process, and how those data are used, please read our Privacy Policy which can be found at </w:t>
      </w:r>
      <w:hyperlink r:id="rId17">
        <w:r>
          <w:rPr>
            <w:color w:val="0562C1"/>
            <w:w w:val="105"/>
            <w:sz w:val="24"/>
            <w:u w:val="single" w:color="0562C1"/>
          </w:rPr>
          <w:t>https://firstlegalsolicitors.co.uk/privacy-policy/</w:t>
        </w:r>
      </w:hyperlink>
    </w:p>
    <w:p w14:paraId="2D78F227" w14:textId="77777777" w:rsidR="00EE3DEF" w:rsidRDefault="00EE3DEF">
      <w:pPr>
        <w:pStyle w:val="BodyText"/>
        <w:spacing w:before="1"/>
        <w:rPr>
          <w:sz w:val="24"/>
        </w:rPr>
      </w:pPr>
    </w:p>
    <w:p w14:paraId="2D78F228" w14:textId="77777777" w:rsidR="00EE3DEF" w:rsidRDefault="00BB65D6">
      <w:pPr>
        <w:spacing w:before="1"/>
        <w:ind w:left="1440" w:right="1621"/>
        <w:rPr>
          <w:sz w:val="24"/>
        </w:rPr>
      </w:pPr>
      <w:r>
        <w:rPr>
          <w:spacing w:val="-2"/>
          <w:w w:val="110"/>
          <w:sz w:val="24"/>
        </w:rPr>
        <w:t>FLS</w:t>
      </w:r>
      <w:r>
        <w:rPr>
          <w:spacing w:val="-4"/>
          <w:w w:val="110"/>
          <w:sz w:val="24"/>
        </w:rPr>
        <w:t xml:space="preserve"> </w:t>
      </w:r>
      <w:r>
        <w:rPr>
          <w:spacing w:val="-2"/>
          <w:w w:val="110"/>
          <w:sz w:val="24"/>
        </w:rPr>
        <w:t>will</w:t>
      </w:r>
      <w:r>
        <w:rPr>
          <w:spacing w:val="-6"/>
          <w:w w:val="110"/>
          <w:sz w:val="24"/>
        </w:rPr>
        <w:t xml:space="preserve"> </w:t>
      </w:r>
      <w:r>
        <w:rPr>
          <w:spacing w:val="-2"/>
          <w:w w:val="110"/>
          <w:sz w:val="24"/>
        </w:rPr>
        <w:t>request</w:t>
      </w:r>
      <w:r>
        <w:rPr>
          <w:spacing w:val="-8"/>
          <w:w w:val="110"/>
          <w:sz w:val="24"/>
        </w:rPr>
        <w:t xml:space="preserve"> </w:t>
      </w:r>
      <w:r>
        <w:rPr>
          <w:spacing w:val="-2"/>
          <w:w w:val="110"/>
          <w:sz w:val="24"/>
        </w:rPr>
        <w:t>disbursements</w:t>
      </w:r>
      <w:r>
        <w:rPr>
          <w:spacing w:val="-6"/>
          <w:w w:val="110"/>
          <w:sz w:val="24"/>
        </w:rPr>
        <w:t xml:space="preserve"> </w:t>
      </w:r>
      <w:r>
        <w:rPr>
          <w:spacing w:val="-2"/>
          <w:w w:val="110"/>
          <w:sz w:val="24"/>
        </w:rPr>
        <w:t>funding</w:t>
      </w:r>
      <w:r>
        <w:rPr>
          <w:spacing w:val="-8"/>
          <w:w w:val="110"/>
          <w:sz w:val="24"/>
        </w:rPr>
        <w:t xml:space="preserve"> </w:t>
      </w:r>
      <w:r>
        <w:rPr>
          <w:spacing w:val="-2"/>
          <w:w w:val="110"/>
          <w:sz w:val="24"/>
        </w:rPr>
        <w:t>in</w:t>
      </w:r>
      <w:r>
        <w:rPr>
          <w:spacing w:val="-4"/>
          <w:w w:val="110"/>
          <w:sz w:val="24"/>
        </w:rPr>
        <w:t xml:space="preserve"> </w:t>
      </w:r>
      <w:r>
        <w:rPr>
          <w:spacing w:val="-2"/>
          <w:w w:val="110"/>
          <w:sz w:val="24"/>
        </w:rPr>
        <w:t>order</w:t>
      </w:r>
      <w:r>
        <w:rPr>
          <w:spacing w:val="-3"/>
          <w:w w:val="110"/>
          <w:sz w:val="24"/>
        </w:rPr>
        <w:t xml:space="preserve"> </w:t>
      </w:r>
      <w:r>
        <w:rPr>
          <w:spacing w:val="-2"/>
          <w:w w:val="110"/>
          <w:sz w:val="24"/>
        </w:rPr>
        <w:t>to</w:t>
      </w:r>
      <w:r>
        <w:rPr>
          <w:spacing w:val="-7"/>
          <w:w w:val="110"/>
          <w:sz w:val="24"/>
        </w:rPr>
        <w:t xml:space="preserve"> </w:t>
      </w:r>
      <w:r>
        <w:rPr>
          <w:spacing w:val="-2"/>
          <w:w w:val="110"/>
          <w:sz w:val="24"/>
        </w:rPr>
        <w:t>finance</w:t>
      </w:r>
      <w:r>
        <w:rPr>
          <w:spacing w:val="-6"/>
          <w:w w:val="110"/>
          <w:sz w:val="24"/>
        </w:rPr>
        <w:t xml:space="preserve"> </w:t>
      </w:r>
      <w:r>
        <w:rPr>
          <w:spacing w:val="-2"/>
          <w:w w:val="110"/>
          <w:sz w:val="24"/>
        </w:rPr>
        <w:t>the</w:t>
      </w:r>
      <w:r>
        <w:rPr>
          <w:spacing w:val="-6"/>
          <w:w w:val="110"/>
          <w:sz w:val="24"/>
        </w:rPr>
        <w:t xml:space="preserve"> </w:t>
      </w:r>
      <w:r>
        <w:rPr>
          <w:spacing w:val="-2"/>
          <w:w w:val="110"/>
          <w:sz w:val="24"/>
        </w:rPr>
        <w:t xml:space="preserve">disbursements </w:t>
      </w:r>
      <w:r>
        <w:rPr>
          <w:sz w:val="24"/>
        </w:rPr>
        <w:t>(payments</w:t>
      </w:r>
      <w:r>
        <w:rPr>
          <w:spacing w:val="38"/>
          <w:sz w:val="24"/>
        </w:rPr>
        <w:t xml:space="preserve"> </w:t>
      </w:r>
      <w:r>
        <w:rPr>
          <w:sz w:val="24"/>
        </w:rPr>
        <w:t>to</w:t>
      </w:r>
      <w:r>
        <w:rPr>
          <w:spacing w:val="36"/>
          <w:sz w:val="24"/>
        </w:rPr>
        <w:t xml:space="preserve"> </w:t>
      </w:r>
      <w:r>
        <w:rPr>
          <w:sz w:val="24"/>
        </w:rPr>
        <w:t>third</w:t>
      </w:r>
      <w:r>
        <w:rPr>
          <w:spacing w:val="36"/>
          <w:sz w:val="24"/>
        </w:rPr>
        <w:t xml:space="preserve"> </w:t>
      </w:r>
      <w:r>
        <w:rPr>
          <w:sz w:val="24"/>
        </w:rPr>
        <w:t>parties,</w:t>
      </w:r>
      <w:r>
        <w:rPr>
          <w:spacing w:val="40"/>
          <w:sz w:val="24"/>
        </w:rPr>
        <w:t xml:space="preserve"> </w:t>
      </w:r>
      <w:r>
        <w:rPr>
          <w:sz w:val="24"/>
        </w:rPr>
        <w:t>such</w:t>
      </w:r>
      <w:r>
        <w:rPr>
          <w:spacing w:val="36"/>
          <w:sz w:val="24"/>
        </w:rPr>
        <w:t xml:space="preserve"> </w:t>
      </w:r>
      <w:r>
        <w:rPr>
          <w:sz w:val="24"/>
        </w:rPr>
        <w:t>as</w:t>
      </w:r>
      <w:r>
        <w:rPr>
          <w:spacing w:val="38"/>
          <w:sz w:val="24"/>
        </w:rPr>
        <w:t xml:space="preserve"> </w:t>
      </w:r>
      <w:r>
        <w:rPr>
          <w:sz w:val="24"/>
        </w:rPr>
        <w:t>barristers,</w:t>
      </w:r>
      <w:r>
        <w:rPr>
          <w:spacing w:val="40"/>
          <w:sz w:val="24"/>
        </w:rPr>
        <w:t xml:space="preserve"> </w:t>
      </w:r>
      <w:r>
        <w:rPr>
          <w:sz w:val="24"/>
        </w:rPr>
        <w:t>experts,</w:t>
      </w:r>
      <w:r>
        <w:rPr>
          <w:spacing w:val="40"/>
          <w:sz w:val="24"/>
        </w:rPr>
        <w:t xml:space="preserve"> </w:t>
      </w:r>
      <w:r>
        <w:rPr>
          <w:sz w:val="24"/>
        </w:rPr>
        <w:t>the</w:t>
      </w:r>
      <w:r>
        <w:rPr>
          <w:spacing w:val="38"/>
          <w:sz w:val="24"/>
        </w:rPr>
        <w:t xml:space="preserve"> </w:t>
      </w:r>
      <w:r>
        <w:rPr>
          <w:sz w:val="24"/>
        </w:rPr>
        <w:t>court)</w:t>
      </w:r>
      <w:r>
        <w:rPr>
          <w:spacing w:val="40"/>
          <w:sz w:val="24"/>
        </w:rPr>
        <w:t xml:space="preserve"> </w:t>
      </w:r>
      <w:r>
        <w:rPr>
          <w:sz w:val="24"/>
        </w:rPr>
        <w:t>necessary</w:t>
      </w:r>
      <w:r>
        <w:rPr>
          <w:spacing w:val="36"/>
          <w:sz w:val="24"/>
        </w:rPr>
        <w:t xml:space="preserve"> </w:t>
      </w:r>
      <w:r>
        <w:rPr>
          <w:sz w:val="24"/>
        </w:rPr>
        <w:t>to</w:t>
      </w:r>
      <w:r>
        <w:rPr>
          <w:spacing w:val="40"/>
          <w:sz w:val="24"/>
        </w:rPr>
        <w:t xml:space="preserve"> </w:t>
      </w:r>
      <w:r>
        <w:rPr>
          <w:sz w:val="24"/>
        </w:rPr>
        <w:t>resolve your claim.</w:t>
      </w:r>
      <w:r>
        <w:rPr>
          <w:spacing w:val="21"/>
          <w:sz w:val="24"/>
        </w:rPr>
        <w:t xml:space="preserve"> </w:t>
      </w:r>
      <w:r>
        <w:rPr>
          <w:sz w:val="24"/>
        </w:rPr>
        <w:t>In</w:t>
      </w:r>
      <w:r>
        <w:rPr>
          <w:spacing w:val="23"/>
          <w:sz w:val="24"/>
        </w:rPr>
        <w:t xml:space="preserve"> </w:t>
      </w:r>
      <w:r>
        <w:rPr>
          <w:sz w:val="24"/>
        </w:rPr>
        <w:t>requesting the</w:t>
      </w:r>
      <w:r>
        <w:rPr>
          <w:spacing w:val="21"/>
          <w:sz w:val="24"/>
        </w:rPr>
        <w:t xml:space="preserve"> </w:t>
      </w:r>
      <w:r>
        <w:rPr>
          <w:sz w:val="24"/>
        </w:rPr>
        <w:t>funding,</w:t>
      </w:r>
      <w:r>
        <w:rPr>
          <w:spacing w:val="23"/>
          <w:sz w:val="24"/>
        </w:rPr>
        <w:t xml:space="preserve"> </w:t>
      </w:r>
      <w:r>
        <w:rPr>
          <w:sz w:val="24"/>
        </w:rPr>
        <w:t>we</w:t>
      </w:r>
      <w:r>
        <w:rPr>
          <w:spacing w:val="21"/>
          <w:sz w:val="24"/>
        </w:rPr>
        <w:t xml:space="preserve"> </w:t>
      </w:r>
      <w:r>
        <w:rPr>
          <w:sz w:val="24"/>
        </w:rPr>
        <w:t>will be</w:t>
      </w:r>
      <w:r>
        <w:rPr>
          <w:spacing w:val="21"/>
          <w:sz w:val="24"/>
        </w:rPr>
        <w:t xml:space="preserve"> </w:t>
      </w:r>
      <w:r>
        <w:rPr>
          <w:sz w:val="24"/>
        </w:rPr>
        <w:t>required</w:t>
      </w:r>
      <w:r>
        <w:rPr>
          <w:spacing w:val="21"/>
          <w:sz w:val="24"/>
        </w:rPr>
        <w:t xml:space="preserve"> </w:t>
      </w:r>
      <w:r>
        <w:rPr>
          <w:sz w:val="24"/>
        </w:rPr>
        <w:t>to provide</w:t>
      </w:r>
      <w:r>
        <w:rPr>
          <w:spacing w:val="21"/>
          <w:sz w:val="24"/>
        </w:rPr>
        <w:t xml:space="preserve"> </w:t>
      </w:r>
      <w:r>
        <w:rPr>
          <w:sz w:val="24"/>
        </w:rPr>
        <w:t xml:space="preserve">your personal data </w:t>
      </w:r>
      <w:r>
        <w:rPr>
          <w:spacing w:val="-2"/>
          <w:w w:val="110"/>
          <w:sz w:val="24"/>
        </w:rPr>
        <w:t>to</w:t>
      </w:r>
      <w:r>
        <w:rPr>
          <w:spacing w:val="-13"/>
          <w:w w:val="110"/>
          <w:sz w:val="24"/>
        </w:rPr>
        <w:t xml:space="preserve"> </w:t>
      </w:r>
      <w:r>
        <w:rPr>
          <w:spacing w:val="-2"/>
          <w:w w:val="110"/>
          <w:sz w:val="24"/>
        </w:rPr>
        <w:t>the</w:t>
      </w:r>
      <w:r>
        <w:rPr>
          <w:spacing w:val="-12"/>
          <w:w w:val="110"/>
          <w:sz w:val="24"/>
        </w:rPr>
        <w:t xml:space="preserve"> </w:t>
      </w:r>
      <w:r>
        <w:rPr>
          <w:spacing w:val="-2"/>
          <w:w w:val="110"/>
          <w:sz w:val="24"/>
        </w:rPr>
        <w:t>funding</w:t>
      </w:r>
      <w:r>
        <w:rPr>
          <w:spacing w:val="-13"/>
          <w:w w:val="110"/>
          <w:sz w:val="24"/>
        </w:rPr>
        <w:t xml:space="preserve"> </w:t>
      </w:r>
      <w:r>
        <w:rPr>
          <w:spacing w:val="-2"/>
          <w:w w:val="110"/>
          <w:sz w:val="24"/>
        </w:rPr>
        <w:t>provider</w:t>
      </w:r>
      <w:r>
        <w:rPr>
          <w:spacing w:val="-10"/>
          <w:w w:val="110"/>
          <w:sz w:val="24"/>
        </w:rPr>
        <w:t xml:space="preserve"> </w:t>
      </w:r>
      <w:r>
        <w:rPr>
          <w:spacing w:val="-2"/>
          <w:w w:val="110"/>
          <w:sz w:val="24"/>
        </w:rPr>
        <w:t>(“The</w:t>
      </w:r>
      <w:r>
        <w:rPr>
          <w:spacing w:val="-12"/>
          <w:w w:val="110"/>
          <w:sz w:val="24"/>
        </w:rPr>
        <w:t xml:space="preserve"> </w:t>
      </w:r>
      <w:r>
        <w:rPr>
          <w:spacing w:val="-2"/>
          <w:w w:val="110"/>
          <w:sz w:val="24"/>
        </w:rPr>
        <w:t>Funder”).</w:t>
      </w:r>
    </w:p>
    <w:p w14:paraId="2D78F229" w14:textId="77777777" w:rsidR="00EE3DEF" w:rsidRDefault="00BB65D6">
      <w:pPr>
        <w:pStyle w:val="Heading6"/>
      </w:pPr>
      <w:r>
        <w:rPr>
          <w:w w:val="110"/>
        </w:rPr>
        <w:t>Consent</w:t>
      </w:r>
      <w:r>
        <w:rPr>
          <w:spacing w:val="-4"/>
          <w:w w:val="110"/>
        </w:rPr>
        <w:t xml:space="preserve"> </w:t>
      </w:r>
      <w:r>
        <w:rPr>
          <w:w w:val="110"/>
        </w:rPr>
        <w:t>for</w:t>
      </w:r>
      <w:r>
        <w:rPr>
          <w:spacing w:val="-1"/>
          <w:w w:val="110"/>
        </w:rPr>
        <w:t xml:space="preserve"> </w:t>
      </w:r>
      <w:r>
        <w:rPr>
          <w:w w:val="110"/>
        </w:rPr>
        <w:t>special</w:t>
      </w:r>
      <w:r>
        <w:rPr>
          <w:spacing w:val="1"/>
          <w:w w:val="110"/>
        </w:rPr>
        <w:t xml:space="preserve"> </w:t>
      </w:r>
      <w:r>
        <w:rPr>
          <w:w w:val="110"/>
        </w:rPr>
        <w:t>categories of personal</w:t>
      </w:r>
      <w:r>
        <w:rPr>
          <w:spacing w:val="-1"/>
          <w:w w:val="110"/>
        </w:rPr>
        <w:t xml:space="preserve"> </w:t>
      </w:r>
      <w:r>
        <w:rPr>
          <w:spacing w:val="-4"/>
          <w:w w:val="110"/>
        </w:rPr>
        <w:t>data</w:t>
      </w:r>
    </w:p>
    <w:p w14:paraId="2D78F22A" w14:textId="77777777" w:rsidR="00EE3DEF" w:rsidRDefault="00BB65D6">
      <w:pPr>
        <w:ind w:left="1440" w:right="1526"/>
        <w:rPr>
          <w:sz w:val="24"/>
        </w:rPr>
      </w:pPr>
      <w:r>
        <w:rPr>
          <w:w w:val="105"/>
          <w:sz w:val="24"/>
        </w:rPr>
        <w:t>The Funder may need to process your special category personal data, as provided to them</w:t>
      </w:r>
      <w:r>
        <w:rPr>
          <w:spacing w:val="-7"/>
          <w:w w:val="105"/>
          <w:sz w:val="24"/>
        </w:rPr>
        <w:t xml:space="preserve"> </w:t>
      </w:r>
      <w:r>
        <w:rPr>
          <w:w w:val="105"/>
          <w:sz w:val="24"/>
        </w:rPr>
        <w:t>by</w:t>
      </w:r>
      <w:r>
        <w:rPr>
          <w:spacing w:val="-5"/>
          <w:w w:val="105"/>
          <w:sz w:val="24"/>
        </w:rPr>
        <w:t xml:space="preserve"> </w:t>
      </w:r>
      <w:r>
        <w:rPr>
          <w:w w:val="105"/>
          <w:sz w:val="24"/>
        </w:rPr>
        <w:t>FLS</w:t>
      </w:r>
      <w:r>
        <w:rPr>
          <w:spacing w:val="-5"/>
          <w:w w:val="105"/>
          <w:sz w:val="24"/>
        </w:rPr>
        <w:t xml:space="preserve"> </w:t>
      </w:r>
      <w:r>
        <w:rPr>
          <w:w w:val="105"/>
          <w:sz w:val="24"/>
        </w:rPr>
        <w:t>or</w:t>
      </w:r>
      <w:r>
        <w:rPr>
          <w:spacing w:val="-5"/>
          <w:w w:val="105"/>
          <w:sz w:val="24"/>
        </w:rPr>
        <w:t xml:space="preserve"> </w:t>
      </w:r>
      <w:r>
        <w:rPr>
          <w:w w:val="105"/>
          <w:sz w:val="24"/>
        </w:rPr>
        <w:t>a</w:t>
      </w:r>
      <w:r>
        <w:rPr>
          <w:spacing w:val="-7"/>
          <w:w w:val="105"/>
          <w:sz w:val="24"/>
        </w:rPr>
        <w:t xml:space="preserve"> </w:t>
      </w:r>
      <w:r>
        <w:rPr>
          <w:w w:val="105"/>
          <w:sz w:val="24"/>
        </w:rPr>
        <w:t>third</w:t>
      </w:r>
      <w:r>
        <w:rPr>
          <w:spacing w:val="-7"/>
          <w:w w:val="105"/>
          <w:sz w:val="24"/>
        </w:rPr>
        <w:t xml:space="preserve"> </w:t>
      </w:r>
      <w:r>
        <w:rPr>
          <w:w w:val="105"/>
          <w:sz w:val="24"/>
        </w:rPr>
        <w:t>party.</w:t>
      </w:r>
      <w:r>
        <w:rPr>
          <w:spacing w:val="-5"/>
          <w:w w:val="105"/>
          <w:sz w:val="24"/>
        </w:rPr>
        <w:t xml:space="preserve"> </w:t>
      </w:r>
      <w:r>
        <w:rPr>
          <w:w w:val="105"/>
          <w:sz w:val="24"/>
        </w:rPr>
        <w:t>These</w:t>
      </w:r>
      <w:r>
        <w:rPr>
          <w:spacing w:val="-6"/>
          <w:w w:val="105"/>
          <w:sz w:val="24"/>
        </w:rPr>
        <w:t xml:space="preserve"> </w:t>
      </w:r>
      <w:r>
        <w:rPr>
          <w:w w:val="105"/>
          <w:sz w:val="24"/>
        </w:rPr>
        <w:t>special</w:t>
      </w:r>
      <w:r>
        <w:rPr>
          <w:spacing w:val="-6"/>
          <w:w w:val="105"/>
          <w:sz w:val="24"/>
        </w:rPr>
        <w:t xml:space="preserve"> </w:t>
      </w:r>
      <w:r>
        <w:rPr>
          <w:w w:val="105"/>
          <w:sz w:val="24"/>
        </w:rPr>
        <w:t>category</w:t>
      </w:r>
      <w:r>
        <w:rPr>
          <w:spacing w:val="-4"/>
          <w:w w:val="105"/>
          <w:sz w:val="24"/>
        </w:rPr>
        <w:t xml:space="preserve"> </w:t>
      </w:r>
      <w:r>
        <w:rPr>
          <w:w w:val="105"/>
          <w:sz w:val="24"/>
        </w:rPr>
        <w:t>data</w:t>
      </w:r>
      <w:r>
        <w:rPr>
          <w:spacing w:val="-4"/>
          <w:w w:val="105"/>
          <w:sz w:val="24"/>
        </w:rPr>
        <w:t xml:space="preserve"> </w:t>
      </w:r>
      <w:r>
        <w:rPr>
          <w:w w:val="105"/>
          <w:sz w:val="24"/>
        </w:rPr>
        <w:t>will</w:t>
      </w:r>
      <w:r>
        <w:rPr>
          <w:spacing w:val="-6"/>
          <w:w w:val="105"/>
          <w:sz w:val="24"/>
        </w:rPr>
        <w:t xml:space="preserve"> </w:t>
      </w:r>
      <w:r>
        <w:rPr>
          <w:w w:val="105"/>
          <w:sz w:val="24"/>
        </w:rPr>
        <w:t>be</w:t>
      </w:r>
      <w:r>
        <w:rPr>
          <w:spacing w:val="-6"/>
          <w:w w:val="105"/>
          <w:sz w:val="24"/>
        </w:rPr>
        <w:t xml:space="preserve"> </w:t>
      </w:r>
      <w:r>
        <w:rPr>
          <w:w w:val="105"/>
          <w:sz w:val="24"/>
        </w:rPr>
        <w:t>provided</w:t>
      </w:r>
      <w:r>
        <w:rPr>
          <w:spacing w:val="-6"/>
          <w:w w:val="105"/>
          <w:sz w:val="24"/>
        </w:rPr>
        <w:t xml:space="preserve"> </w:t>
      </w:r>
      <w:r>
        <w:rPr>
          <w:w w:val="105"/>
          <w:sz w:val="24"/>
        </w:rPr>
        <w:t>to</w:t>
      </w:r>
      <w:r>
        <w:rPr>
          <w:spacing w:val="-2"/>
          <w:w w:val="105"/>
          <w:sz w:val="24"/>
        </w:rPr>
        <w:t xml:space="preserve"> </w:t>
      </w:r>
      <w:r>
        <w:rPr>
          <w:w w:val="105"/>
          <w:sz w:val="24"/>
        </w:rPr>
        <w:t>The</w:t>
      </w:r>
      <w:r>
        <w:rPr>
          <w:spacing w:val="-6"/>
          <w:w w:val="105"/>
          <w:sz w:val="24"/>
        </w:rPr>
        <w:t xml:space="preserve"> </w:t>
      </w:r>
      <w:r>
        <w:rPr>
          <w:w w:val="105"/>
          <w:sz w:val="24"/>
        </w:rPr>
        <w:t>Funder to enable the administration and servicing of your funding.</w:t>
      </w:r>
    </w:p>
    <w:p w14:paraId="2D78F22B" w14:textId="77777777" w:rsidR="00EE3DEF" w:rsidRDefault="00BB65D6">
      <w:pPr>
        <w:pStyle w:val="Heading6"/>
      </w:pPr>
      <w:r>
        <w:rPr>
          <w:spacing w:val="4"/>
        </w:rPr>
        <w:t>Confirmation</w:t>
      </w:r>
      <w:r>
        <w:rPr>
          <w:spacing w:val="31"/>
        </w:rPr>
        <w:t xml:space="preserve"> </w:t>
      </w:r>
      <w:r>
        <w:rPr>
          <w:spacing w:val="4"/>
        </w:rPr>
        <w:t>of</w:t>
      </w:r>
      <w:r>
        <w:rPr>
          <w:spacing w:val="34"/>
        </w:rPr>
        <w:t xml:space="preserve"> </w:t>
      </w:r>
      <w:r>
        <w:rPr>
          <w:spacing w:val="-2"/>
        </w:rPr>
        <w:t>Consent</w:t>
      </w:r>
    </w:p>
    <w:p w14:paraId="2D78F22C" w14:textId="77777777" w:rsidR="00EE3DEF" w:rsidRDefault="00BB65D6">
      <w:pPr>
        <w:ind w:left="1440" w:right="1526"/>
        <w:rPr>
          <w:sz w:val="24"/>
        </w:rPr>
      </w:pPr>
      <w:r>
        <w:rPr>
          <w:w w:val="105"/>
          <w:sz w:val="24"/>
        </w:rPr>
        <w:t>I have read and understood FLS’s Privacy Policy, and I consent to my personal data, including special category data, being collected and processed for the purposes of conducting my above referenced claim and the disbursement funding. I understand that my personal data, including special category data, will also be processed by The Funder in connection with disbursement funding. I wish to proceed on this basis.</w:t>
      </w:r>
    </w:p>
    <w:p w14:paraId="2D78F22D" w14:textId="77777777" w:rsidR="00EE3DEF" w:rsidRDefault="00BB65D6">
      <w:pPr>
        <w:spacing w:before="273"/>
        <w:ind w:left="1440"/>
        <w:rPr>
          <w:sz w:val="23"/>
        </w:rPr>
      </w:pPr>
      <w:r>
        <w:rPr>
          <w:sz w:val="23"/>
        </w:rPr>
        <w:t>Client</w:t>
      </w:r>
      <w:r>
        <w:rPr>
          <w:spacing w:val="-7"/>
          <w:sz w:val="23"/>
        </w:rPr>
        <w:t xml:space="preserve"> </w:t>
      </w:r>
      <w:r>
        <w:rPr>
          <w:sz w:val="23"/>
        </w:rPr>
        <w:t>Details</w:t>
      </w:r>
      <w:r>
        <w:rPr>
          <w:spacing w:val="-3"/>
          <w:sz w:val="23"/>
        </w:rPr>
        <w:t xml:space="preserve"> </w:t>
      </w:r>
      <w:r>
        <w:rPr>
          <w:spacing w:val="-4"/>
          <w:sz w:val="23"/>
        </w:rPr>
        <w:t>Name:</w:t>
      </w:r>
    </w:p>
    <w:p w14:paraId="2D78F22E" w14:textId="77777777" w:rsidR="00EE3DEF" w:rsidRDefault="00BB65D6">
      <w:pPr>
        <w:pStyle w:val="BodyText"/>
        <w:spacing w:before="9"/>
        <w:rPr>
          <w:sz w:val="13"/>
        </w:rPr>
      </w:pPr>
      <w:r>
        <w:rPr>
          <w:noProof/>
          <w:sz w:val="13"/>
        </w:rPr>
        <mc:AlternateContent>
          <mc:Choice Requires="wps">
            <w:drawing>
              <wp:anchor distT="0" distB="0" distL="0" distR="0" simplePos="0" relativeHeight="251673088" behindDoc="1" locked="0" layoutInCell="1" allowOverlap="1" wp14:anchorId="2D78F34C" wp14:editId="41A746BF">
                <wp:simplePos x="0" y="0"/>
                <wp:positionH relativeFrom="page">
                  <wp:posOffset>922655</wp:posOffset>
                </wp:positionH>
                <wp:positionV relativeFrom="paragraph">
                  <wp:posOffset>122307</wp:posOffset>
                </wp:positionV>
                <wp:extent cx="3383279" cy="412750"/>
                <wp:effectExtent l="0" t="0" r="27305" b="2540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3279" cy="412750"/>
                        </a:xfrm>
                        <a:custGeom>
                          <a:avLst/>
                          <a:gdLst/>
                          <a:ahLst/>
                          <a:cxnLst/>
                          <a:rect l="l" t="t" r="r" b="b"/>
                          <a:pathLst>
                            <a:path w="3383279" h="412750">
                              <a:moveTo>
                                <a:pt x="0" y="412750"/>
                              </a:moveTo>
                              <a:lnTo>
                                <a:pt x="3383279" y="412750"/>
                              </a:lnTo>
                              <a:lnTo>
                                <a:pt x="3383279" y="0"/>
                              </a:lnTo>
                              <a:lnTo>
                                <a:pt x="0" y="0"/>
                              </a:lnTo>
                              <a:lnTo>
                                <a:pt x="0" y="412750"/>
                              </a:lnTo>
                              <a:close/>
                            </a:path>
                          </a:pathLst>
                        </a:custGeom>
                        <a:ln w="9525">
                          <a:solidFill>
                            <a:srgbClr val="000000"/>
                          </a:solidFill>
                          <a:prstDash val="solid"/>
                        </a:ln>
                      </wps:spPr>
                      <wps:txbx>
                        <w:txbxContent>
                          <w:p w14:paraId="7DA6A9FA" w14:textId="31887550" w:rsidR="00D01529" w:rsidRPr="00F717FD" w:rsidRDefault="00F717FD" w:rsidP="00D01529">
                            <w:pPr>
                              <w:jc w:val="center"/>
                              <w:rPr>
                                <w:lang w:val="en-GB"/>
                              </w:rPr>
                            </w:pPr>
                            <w:r>
                              <w:rPr>
                                <w:lang w:val="en-GB"/>
                              </w:rPr>
                              <w:t>${fullName}</w:t>
                            </w:r>
                          </w:p>
                        </w:txbxContent>
                      </wps:txbx>
                      <wps:bodyPr wrap="square" lIns="0" tIns="0" rIns="0" bIns="0" rtlCol="0">
                        <a:prstTxWarp prst="textNoShape">
                          <a:avLst/>
                        </a:prstTxWarp>
                        <a:noAutofit/>
                      </wps:bodyPr>
                    </wps:wsp>
                  </a:graphicData>
                </a:graphic>
              </wp:anchor>
            </w:drawing>
          </mc:Choice>
          <mc:Fallback>
            <w:pict>
              <v:shape w14:anchorId="2D78F34C" id="Graphic 26" o:spid="_x0000_s1031" style="position:absolute;margin-left:72.65pt;margin-top:9.65pt;width:266.4pt;height:32.5pt;z-index:-251643392;visibility:visible;mso-wrap-style:square;mso-wrap-distance-left:0;mso-wrap-distance-top:0;mso-wrap-distance-right:0;mso-wrap-distance-bottom:0;mso-position-horizontal:absolute;mso-position-horizontal-relative:page;mso-position-vertical:absolute;mso-position-vertical-relative:text;v-text-anchor:top" coordsize="3383279,412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" adj="-11796480,,5400" path="m,412750r3383279,l3383279,,,,,412750xe" filled="f">
                <v:stroke joinstyle="miter"/>
                <v:formulas/>
                <v:path arrowok="t" o:connecttype="custom" textboxrect="0,0,3383279,412750"/>
                <v:textbox inset="0,0,0,0">
                  <w:txbxContent>
                    <w:p w14:paraId="7DA6A9FA" w14:textId="31887550" w:rsidR="00D01529" w:rsidRPr="00F717FD" w:rsidRDefault="00F717FD" w:rsidP="00D01529">
                      <w:pPr>
                        <w:jc w:val="center"/>
                        <w:rPr>
                          <w:lang w:val="en-GB"/>
                        </w:rPr>
                      </w:pPr>
                      <w:r>
                        <w:rPr>
                          <w:lang w:val="en-GB"/>
                        </w:rPr>
                        <w:t>${fullName}</w:t>
                      </w:r>
                    </w:p>
                  </w:txbxContent>
                </v:textbox>
                <w10:wrap type="topAndBottom" anchorx="page"/>
              </v:shape>
            </w:pict>
          </mc:Fallback>
        </mc:AlternateContent>
      </w:r>
    </w:p>
    <w:p w14:paraId="2D78F22F" w14:textId="77777777" w:rsidR="00EE3DEF" w:rsidRDefault="00BB65D6">
      <w:pPr>
        <w:spacing w:before="259"/>
        <w:ind w:left="1440"/>
        <w:rPr>
          <w:sz w:val="23"/>
        </w:rPr>
      </w:pPr>
      <w:r>
        <w:rPr>
          <w:sz w:val="23"/>
        </w:rPr>
        <w:t>Client</w:t>
      </w:r>
      <w:r>
        <w:rPr>
          <w:spacing w:val="-4"/>
          <w:sz w:val="23"/>
        </w:rPr>
        <w:t xml:space="preserve"> </w:t>
      </w:r>
      <w:r>
        <w:rPr>
          <w:spacing w:val="-2"/>
          <w:sz w:val="23"/>
        </w:rPr>
        <w:t>Signature:</w:t>
      </w:r>
    </w:p>
    <w:p w14:paraId="2D78F230" w14:textId="77777777" w:rsidR="00EE3DEF" w:rsidRDefault="00BB65D6">
      <w:pPr>
        <w:pStyle w:val="BodyText"/>
        <w:spacing w:before="57"/>
        <w:rPr>
          <w:sz w:val="20"/>
        </w:rPr>
      </w:pPr>
      <w:r>
        <w:rPr>
          <w:noProof/>
          <w:sz w:val="20"/>
        </w:rPr>
        <mc:AlternateContent>
          <mc:Choice Requires="wps">
            <w:drawing>
              <wp:anchor distT="0" distB="0" distL="0" distR="0" simplePos="0" relativeHeight="251674112" behindDoc="1" locked="0" layoutInCell="1" allowOverlap="1" wp14:anchorId="2D78F34E" wp14:editId="17CD8214">
                <wp:simplePos x="0" y="0"/>
                <wp:positionH relativeFrom="page">
                  <wp:posOffset>922655</wp:posOffset>
                </wp:positionH>
                <wp:positionV relativeFrom="paragraph">
                  <wp:posOffset>206462</wp:posOffset>
                </wp:positionV>
                <wp:extent cx="3357245" cy="527050"/>
                <wp:effectExtent l="0" t="0" r="14605" b="2540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57245" cy="527050"/>
                        </a:xfrm>
                        <a:custGeom>
                          <a:avLst/>
                          <a:gdLst/>
                          <a:ahLst/>
                          <a:cxnLst/>
                          <a:rect l="l" t="t" r="r" b="b"/>
                          <a:pathLst>
                            <a:path w="3357245" h="527050">
                              <a:moveTo>
                                <a:pt x="0" y="527049"/>
                              </a:moveTo>
                              <a:lnTo>
                                <a:pt x="3357245" y="527049"/>
                              </a:lnTo>
                              <a:lnTo>
                                <a:pt x="3357245" y="0"/>
                              </a:lnTo>
                              <a:lnTo>
                                <a:pt x="0" y="0"/>
                              </a:lnTo>
                              <a:lnTo>
                                <a:pt x="0" y="527049"/>
                              </a:lnTo>
                              <a:close/>
                            </a:path>
                          </a:pathLst>
                        </a:custGeom>
                        <a:ln w="9525">
                          <a:solidFill>
                            <a:srgbClr val="000000"/>
                          </a:solidFill>
                          <a:prstDash val="solid"/>
                        </a:ln>
                      </wps:spPr>
                      <wps:txbx>
                        <w:txbxContent>
                          <w:p w14:paraId="18E4B25C" w14:textId="355994FD" w:rsidR="00D01529" w:rsidRPr="00F717FD" w:rsidRDefault="00F717FD" w:rsidP="00D01529">
                            <w:pPr>
                              <w:jc w:val="center"/>
                              <w:rPr>
                                <w:lang w:val="en-GB"/>
                              </w:rPr>
                            </w:pPr>
                            <w:r>
                              <w:rPr>
                                <w:lang w:val="en-GB"/>
                              </w:rPr>
                              <w:t>${signature}</w:t>
                            </w:r>
                          </w:p>
                        </w:txbxContent>
                      </wps:txbx>
                      <wps:bodyPr wrap="square" lIns="0" tIns="0" rIns="0" bIns="0" rtlCol="0">
                        <a:prstTxWarp prst="textNoShape">
                          <a:avLst/>
                        </a:prstTxWarp>
                        <a:noAutofit/>
                      </wps:bodyPr>
                    </wps:wsp>
                  </a:graphicData>
                </a:graphic>
              </wp:anchor>
            </w:drawing>
          </mc:Choice>
          <mc:Fallback>
            <w:pict>
              <v:shape w14:anchorId="2D78F34E" id="Graphic 27" o:spid="_x0000_s1032" style="position:absolute;margin-left:72.65pt;margin-top:16.25pt;width:264.35pt;height:41.5pt;z-index:-251642368;visibility:visible;mso-wrap-style:square;mso-wrap-distance-left:0;mso-wrap-distance-top:0;mso-wrap-distance-right:0;mso-wrap-distance-bottom:0;mso-position-horizontal:absolute;mso-position-horizontal-relative:page;mso-position-vertical:absolute;mso-position-vertical-relative:text;v-text-anchor:top" coordsize="3357245,5270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" adj="-11796480,,5400" path="m,527049r3357245,l3357245,,,,,527049xe" filled="f">
                <v:stroke joinstyle="miter"/>
                <v:formulas/>
                <v:path arrowok="t" o:connecttype="custom" textboxrect="0,0,3357245,527050"/>
                <v:textbox inset="0,0,0,0">
                  <w:txbxContent>
                    <w:p w14:paraId="18E4B25C" w14:textId="355994FD" w:rsidR="00D01529" w:rsidRPr="00F717FD" w:rsidRDefault="00F717FD" w:rsidP="00D01529">
                      <w:pPr>
                        <w:jc w:val="center"/>
                        <w:rPr>
                          <w:lang w:val="en-GB"/>
                        </w:rPr>
                      </w:pPr>
                      <w:r>
                        <w:rPr>
                          <w:lang w:val="en-GB"/>
                        </w:rPr>
                        <w:t>${signature}</w:t>
                      </w:r>
                    </w:p>
                  </w:txbxContent>
                </v:textbox>
                <w10:wrap type="topAndBottom" anchorx="page"/>
              </v:shape>
            </w:pict>
          </mc:Fallback>
        </mc:AlternateContent>
      </w:r>
    </w:p>
    <w:p w14:paraId="2D78F231" w14:textId="77777777" w:rsidR="00EE3DEF" w:rsidRDefault="00BB65D6">
      <w:pPr>
        <w:spacing w:before="241"/>
        <w:ind w:left="1440"/>
        <w:rPr>
          <w:sz w:val="23"/>
        </w:rPr>
      </w:pPr>
      <w:r>
        <w:rPr>
          <w:sz w:val="23"/>
        </w:rPr>
        <w:t>Client</w:t>
      </w:r>
      <w:r>
        <w:rPr>
          <w:spacing w:val="-2"/>
          <w:sz w:val="23"/>
        </w:rPr>
        <w:t xml:space="preserve"> Address:</w:t>
      </w:r>
    </w:p>
    <w:p w14:paraId="2D78F232" w14:textId="77777777" w:rsidR="00EE3DEF" w:rsidRDefault="00BB65D6">
      <w:pPr>
        <w:pStyle w:val="BodyText"/>
        <w:rPr>
          <w:sz w:val="7"/>
        </w:rPr>
      </w:pPr>
      <w:r>
        <w:rPr>
          <w:noProof/>
          <w:sz w:val="7"/>
        </w:rPr>
        <mc:AlternateContent>
          <mc:Choice Requires="wps">
            <w:drawing>
              <wp:anchor distT="0" distB="0" distL="0" distR="0" simplePos="0" relativeHeight="251675136" behindDoc="1" locked="0" layoutInCell="1" allowOverlap="1" wp14:anchorId="2D78F350" wp14:editId="16D2C53E">
                <wp:simplePos x="0" y="0"/>
                <wp:positionH relativeFrom="page">
                  <wp:posOffset>914400</wp:posOffset>
                </wp:positionH>
                <wp:positionV relativeFrom="paragraph">
                  <wp:posOffset>69500</wp:posOffset>
                </wp:positionV>
                <wp:extent cx="3402329" cy="974725"/>
                <wp:effectExtent l="0" t="0" r="27305" b="15875"/>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02329" cy="974725"/>
                        </a:xfrm>
                        <a:custGeom>
                          <a:avLst/>
                          <a:gdLst/>
                          <a:ahLst/>
                          <a:cxnLst/>
                          <a:rect l="l" t="t" r="r" b="b"/>
                          <a:pathLst>
                            <a:path w="3402329" h="974725">
                              <a:moveTo>
                                <a:pt x="0" y="974725"/>
                              </a:moveTo>
                              <a:lnTo>
                                <a:pt x="3402329" y="974725"/>
                              </a:lnTo>
                              <a:lnTo>
                                <a:pt x="3402329" y="0"/>
                              </a:lnTo>
                              <a:lnTo>
                                <a:pt x="0" y="0"/>
                              </a:lnTo>
                              <a:lnTo>
                                <a:pt x="0" y="974725"/>
                              </a:lnTo>
                              <a:close/>
                            </a:path>
                          </a:pathLst>
                        </a:custGeom>
                        <a:ln w="9525">
                          <a:solidFill>
                            <a:srgbClr val="000000"/>
                          </a:solidFill>
                          <a:prstDash val="solid"/>
                        </a:ln>
                      </wps:spPr>
                      <wps:txbx>
                        <w:txbxContent>
                          <w:p w14:paraId="5C81D125" w14:textId="20817532" w:rsidR="00D01529" w:rsidRPr="00F717FD" w:rsidRDefault="00F717FD" w:rsidP="00D01529">
                            <w:pPr>
                              <w:jc w:val="center"/>
                              <w:rPr>
                                <w:lang w:val="en-GB"/>
                              </w:rPr>
                            </w:pPr>
                            <w:r>
                              <w:rPr>
                                <w:lang w:val="en-GB"/>
                              </w:rPr>
                              <w:t>${addressLine1} ${postcode}</w:t>
                            </w:r>
                          </w:p>
                        </w:txbxContent>
                      </wps:txbx>
                      <wps:bodyPr wrap="square" lIns="0" tIns="0" rIns="0" bIns="0" rtlCol="0">
                        <a:prstTxWarp prst="textNoShape">
                          <a:avLst/>
                        </a:prstTxWarp>
                        <a:noAutofit/>
                      </wps:bodyPr>
                    </wps:wsp>
                  </a:graphicData>
                </a:graphic>
              </wp:anchor>
            </w:drawing>
          </mc:Choice>
          <mc:Fallback>
            <w:pict>
              <v:shape w14:anchorId="2D78F350" id="Graphic 28" o:spid="_x0000_s1033" style="position:absolute;margin-left:1in;margin-top:5.45pt;width:267.9pt;height:76.75pt;z-index:-251641344;visibility:visible;mso-wrap-style:square;mso-wrap-distance-left:0;mso-wrap-distance-top:0;mso-wrap-distance-right:0;mso-wrap-distance-bottom:0;mso-position-horizontal:absolute;mso-position-horizontal-relative:page;mso-position-vertical:absolute;mso-position-vertical-relative:text;v-text-anchor:top" coordsize="3402329,9747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" adj="-11796480,,5400" path="m,974725r3402329,l3402329,,,,,974725xe" filled="f">
                <v:stroke joinstyle="miter"/>
                <v:formulas/>
                <v:path arrowok="t" o:connecttype="custom" textboxrect="0,0,3402329,974725"/>
                <v:textbox inset="0,0,0,0">
                  <w:txbxContent>
                    <w:p w14:paraId="5C81D125" w14:textId="20817532" w:rsidR="00D01529" w:rsidRPr="00F717FD" w:rsidRDefault="00F717FD" w:rsidP="00D01529">
                      <w:pPr>
                        <w:jc w:val="center"/>
                        <w:rPr>
                          <w:lang w:val="en-GB"/>
                        </w:rPr>
                      </w:pPr>
                      <w:r>
                        <w:rPr>
                          <w:lang w:val="en-GB"/>
                        </w:rPr>
                        <w:t>${addressLine1} ${postcode}</w:t>
                      </w:r>
                    </w:p>
                  </w:txbxContent>
                </v:textbox>
                <w10:wrap type="topAndBottom" anchorx="page"/>
              </v:shape>
            </w:pict>
          </mc:Fallback>
        </mc:AlternateContent>
      </w:r>
    </w:p>
    <w:p w14:paraId="2D78F233" w14:textId="77777777" w:rsidR="00EE3DEF" w:rsidRDefault="00EE3DEF">
      <w:pPr>
        <w:pStyle w:val="BodyText"/>
        <w:rPr>
          <w:sz w:val="7"/>
        </w:rPr>
        <w:sectPr w:rsidR="00EE3DEF">
          <w:pgSz w:w="11910" w:h="16840"/>
          <w:pgMar w:top="1920" w:right="0" w:bottom="280" w:left="0" w:header="720" w:footer="720" w:gutter="0"/>
          <w:cols w:space="720"/>
        </w:sectPr>
      </w:pPr>
    </w:p>
    <w:p w14:paraId="2D78F234" w14:textId="77777777" w:rsidR="00EE3DEF" w:rsidRDefault="00BB65D6">
      <w:pPr>
        <w:pStyle w:val="Heading4"/>
        <w:rPr>
          <w:u w:val="none"/>
        </w:rPr>
      </w:pPr>
      <w:r>
        <w:rPr>
          <w:noProof/>
        </w:rPr>
        <w:lastRenderedPageBreak/>
        <w:drawing>
          <wp:anchor distT="0" distB="0" distL="0" distR="0" simplePos="0" relativeHeight="251651584" behindDoc="1" locked="0" layoutInCell="1" allowOverlap="1" wp14:anchorId="2D78F352" wp14:editId="7BEBFE11">
            <wp:simplePos x="0" y="0"/>
            <wp:positionH relativeFrom="page">
              <wp:posOffset>19050</wp:posOffset>
            </wp:positionH>
            <wp:positionV relativeFrom="page">
              <wp:posOffset>634</wp:posOffset>
            </wp:positionV>
            <wp:extent cx="7531100" cy="10658475"/>
            <wp:effectExtent l="0" t="0" r="0" b="0"/>
            <wp:wrapNone/>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5" cstate="print"/>
                    <a:stretch>
                      <a:fillRect/>
                    </a:stretch>
                  </pic:blipFill>
                  <pic:spPr>
                    <a:xfrm>
                      <a:off x="0" y="0"/>
                      <a:ext cx="7531100" cy="10658475"/>
                    </a:xfrm>
                    <a:prstGeom prst="rect">
                      <a:avLst/>
                    </a:prstGeom>
                  </pic:spPr>
                </pic:pic>
              </a:graphicData>
            </a:graphic>
          </wp:anchor>
        </w:drawing>
      </w:r>
      <w:r>
        <w:rPr>
          <w:color w:val="1F487C"/>
          <w:u w:color="1F487C"/>
        </w:rPr>
        <w:t>Terms of</w:t>
      </w:r>
      <w:r>
        <w:rPr>
          <w:color w:val="1F487C"/>
          <w:spacing w:val="1"/>
          <w:u w:color="1F487C"/>
        </w:rPr>
        <w:t xml:space="preserve"> </w:t>
      </w:r>
      <w:r>
        <w:rPr>
          <w:color w:val="1F487C"/>
          <w:spacing w:val="-2"/>
          <w:u w:color="1F487C"/>
        </w:rPr>
        <w:t>Business</w:t>
      </w:r>
    </w:p>
    <w:p w14:paraId="2D78F235" w14:textId="77777777" w:rsidR="00EE3DEF" w:rsidRDefault="00EE3DEF">
      <w:pPr>
        <w:pStyle w:val="BodyText"/>
        <w:spacing w:before="37"/>
        <w:rPr>
          <w:b/>
          <w:sz w:val="20"/>
        </w:rPr>
      </w:pPr>
    </w:p>
    <w:p w14:paraId="2D78F236" w14:textId="77777777" w:rsidR="00EE3DEF" w:rsidRDefault="00BB65D6">
      <w:pPr>
        <w:ind w:left="1437" w:right="1492"/>
        <w:rPr>
          <w:sz w:val="20"/>
        </w:rPr>
      </w:pPr>
      <w:r>
        <w:rPr>
          <w:sz w:val="20"/>
        </w:rPr>
        <w:t>This document sets out the terms of the relationship between you, the Client and us, your Solicitor and contains</w:t>
      </w:r>
      <w:r>
        <w:rPr>
          <w:spacing w:val="-2"/>
          <w:sz w:val="20"/>
        </w:rPr>
        <w:t xml:space="preserve"> </w:t>
      </w:r>
      <w:r>
        <w:rPr>
          <w:sz w:val="20"/>
        </w:rPr>
        <w:t>certain</w:t>
      </w:r>
      <w:r>
        <w:rPr>
          <w:spacing w:val="-3"/>
          <w:sz w:val="20"/>
        </w:rPr>
        <w:t xml:space="preserve"> </w:t>
      </w:r>
      <w:r>
        <w:rPr>
          <w:sz w:val="20"/>
        </w:rPr>
        <w:t>information</w:t>
      </w:r>
      <w:r>
        <w:rPr>
          <w:spacing w:val="-2"/>
          <w:sz w:val="20"/>
        </w:rPr>
        <w:t xml:space="preserve"> </w:t>
      </w:r>
      <w:r>
        <w:rPr>
          <w:sz w:val="20"/>
        </w:rPr>
        <w:t>that</w:t>
      </w:r>
      <w:r>
        <w:rPr>
          <w:spacing w:val="-3"/>
          <w:sz w:val="20"/>
        </w:rPr>
        <w:t xml:space="preserve"> </w:t>
      </w:r>
      <w:r>
        <w:rPr>
          <w:sz w:val="20"/>
        </w:rPr>
        <w:t>we</w:t>
      </w:r>
      <w:r>
        <w:rPr>
          <w:spacing w:val="-5"/>
          <w:sz w:val="20"/>
        </w:rPr>
        <w:t xml:space="preserve"> </w:t>
      </w:r>
      <w:r>
        <w:rPr>
          <w:sz w:val="20"/>
        </w:rPr>
        <w:t>are</w:t>
      </w:r>
      <w:r>
        <w:rPr>
          <w:spacing w:val="-5"/>
          <w:sz w:val="20"/>
        </w:rPr>
        <w:t xml:space="preserve"> </w:t>
      </w:r>
      <w:r>
        <w:rPr>
          <w:sz w:val="20"/>
        </w:rPr>
        <w:t>required</w:t>
      </w:r>
      <w:r>
        <w:rPr>
          <w:spacing w:val="-2"/>
          <w:sz w:val="20"/>
        </w:rPr>
        <w:t xml:space="preserve"> </w:t>
      </w:r>
      <w:r>
        <w:rPr>
          <w:sz w:val="20"/>
        </w:rPr>
        <w:t>to</w:t>
      </w:r>
      <w:r>
        <w:rPr>
          <w:spacing w:val="-3"/>
          <w:sz w:val="20"/>
        </w:rPr>
        <w:t xml:space="preserve"> </w:t>
      </w:r>
      <w:r>
        <w:rPr>
          <w:sz w:val="20"/>
        </w:rPr>
        <w:t>provide</w:t>
      </w:r>
      <w:r>
        <w:rPr>
          <w:spacing w:val="-5"/>
          <w:sz w:val="20"/>
        </w:rPr>
        <w:t xml:space="preserve"> </w:t>
      </w:r>
      <w:r>
        <w:rPr>
          <w:sz w:val="20"/>
        </w:rPr>
        <w:t>to</w:t>
      </w:r>
      <w:r>
        <w:rPr>
          <w:spacing w:val="-3"/>
          <w:sz w:val="20"/>
        </w:rPr>
        <w:t xml:space="preserve"> </w:t>
      </w:r>
      <w:r>
        <w:rPr>
          <w:sz w:val="20"/>
        </w:rPr>
        <w:t>you</w:t>
      </w:r>
      <w:r>
        <w:rPr>
          <w:spacing w:val="-3"/>
          <w:sz w:val="20"/>
        </w:rPr>
        <w:t xml:space="preserve"> </w:t>
      </w:r>
      <w:r>
        <w:rPr>
          <w:sz w:val="20"/>
        </w:rPr>
        <w:t>at</w:t>
      </w:r>
      <w:r>
        <w:rPr>
          <w:spacing w:val="-3"/>
          <w:sz w:val="20"/>
        </w:rPr>
        <w:t xml:space="preserve"> </w:t>
      </w:r>
      <w:r>
        <w:rPr>
          <w:sz w:val="20"/>
        </w:rPr>
        <w:t>the</w:t>
      </w:r>
      <w:r>
        <w:rPr>
          <w:spacing w:val="-5"/>
          <w:sz w:val="20"/>
        </w:rPr>
        <w:t xml:space="preserve"> </w:t>
      </w:r>
      <w:r>
        <w:rPr>
          <w:sz w:val="20"/>
        </w:rPr>
        <w:t>start</w:t>
      </w:r>
      <w:r>
        <w:rPr>
          <w:spacing w:val="-3"/>
          <w:sz w:val="20"/>
        </w:rPr>
        <w:t xml:space="preserve"> </w:t>
      </w:r>
      <w:r>
        <w:rPr>
          <w:sz w:val="20"/>
        </w:rPr>
        <w:t>of</w:t>
      </w:r>
      <w:r>
        <w:rPr>
          <w:spacing w:val="-4"/>
          <w:sz w:val="20"/>
        </w:rPr>
        <w:t xml:space="preserve"> </w:t>
      </w:r>
      <w:r>
        <w:rPr>
          <w:sz w:val="20"/>
        </w:rPr>
        <w:t>your</w:t>
      </w:r>
      <w:r>
        <w:rPr>
          <w:spacing w:val="-3"/>
          <w:sz w:val="20"/>
        </w:rPr>
        <w:t xml:space="preserve"> </w:t>
      </w:r>
      <w:r>
        <w:rPr>
          <w:sz w:val="20"/>
        </w:rPr>
        <w:t>claim.</w:t>
      </w:r>
      <w:r>
        <w:rPr>
          <w:spacing w:val="-4"/>
          <w:sz w:val="20"/>
        </w:rPr>
        <w:t xml:space="preserve"> </w:t>
      </w:r>
      <w:r>
        <w:rPr>
          <w:sz w:val="20"/>
        </w:rPr>
        <w:t>We</w:t>
      </w:r>
      <w:r>
        <w:rPr>
          <w:spacing w:val="-4"/>
          <w:sz w:val="20"/>
        </w:rPr>
        <w:t xml:space="preserve"> </w:t>
      </w:r>
      <w:r>
        <w:rPr>
          <w:sz w:val="20"/>
        </w:rPr>
        <w:t>have</w:t>
      </w:r>
      <w:r>
        <w:rPr>
          <w:spacing w:val="-4"/>
          <w:sz w:val="20"/>
        </w:rPr>
        <w:t xml:space="preserve"> </w:t>
      </w:r>
      <w:r>
        <w:rPr>
          <w:sz w:val="20"/>
        </w:rPr>
        <w:t>tried</w:t>
      </w:r>
      <w:r>
        <w:rPr>
          <w:spacing w:val="-3"/>
          <w:sz w:val="20"/>
        </w:rPr>
        <w:t xml:space="preserve"> </w:t>
      </w:r>
      <w:r>
        <w:rPr>
          <w:sz w:val="20"/>
        </w:rPr>
        <w:t>to make the information as clear as possible and it is vital that you read the document carefully and fully understand and agree</w:t>
      </w:r>
      <w:r>
        <w:rPr>
          <w:spacing w:val="-2"/>
          <w:sz w:val="20"/>
        </w:rPr>
        <w:t xml:space="preserve"> </w:t>
      </w:r>
      <w:r>
        <w:rPr>
          <w:sz w:val="20"/>
        </w:rPr>
        <w:t>its contents. We</w:t>
      </w:r>
      <w:r>
        <w:rPr>
          <w:spacing w:val="-1"/>
          <w:sz w:val="20"/>
        </w:rPr>
        <w:t xml:space="preserve"> </w:t>
      </w:r>
      <w:r>
        <w:rPr>
          <w:sz w:val="20"/>
        </w:rPr>
        <w:t>do appreciate that</w:t>
      </w:r>
      <w:r>
        <w:rPr>
          <w:spacing w:val="-1"/>
          <w:sz w:val="20"/>
        </w:rPr>
        <w:t xml:space="preserve"> </w:t>
      </w:r>
      <w:r>
        <w:rPr>
          <w:sz w:val="20"/>
        </w:rPr>
        <w:t>you may like</w:t>
      </w:r>
      <w:r>
        <w:rPr>
          <w:spacing w:val="-2"/>
          <w:sz w:val="20"/>
        </w:rPr>
        <w:t xml:space="preserve"> </w:t>
      </w:r>
      <w:r>
        <w:rPr>
          <w:sz w:val="20"/>
        </w:rPr>
        <w:t>us to clarify certain points and if</w:t>
      </w:r>
      <w:r>
        <w:rPr>
          <w:spacing w:val="-1"/>
          <w:sz w:val="20"/>
        </w:rPr>
        <w:t xml:space="preserve"> </w:t>
      </w:r>
      <w:r>
        <w:rPr>
          <w:sz w:val="20"/>
        </w:rPr>
        <w:t>there is anything you would like us to explain, please do not hesitate to contact us.</w:t>
      </w:r>
    </w:p>
    <w:p w14:paraId="2D78F237" w14:textId="77777777" w:rsidR="00EE3DEF" w:rsidRDefault="00BB65D6">
      <w:pPr>
        <w:ind w:left="1437" w:right="1526"/>
        <w:rPr>
          <w:sz w:val="20"/>
        </w:rPr>
      </w:pPr>
      <w:r>
        <w:rPr>
          <w:sz w:val="20"/>
        </w:rPr>
        <w:t>These</w:t>
      </w:r>
      <w:r>
        <w:rPr>
          <w:spacing w:val="-6"/>
          <w:sz w:val="20"/>
        </w:rPr>
        <w:t xml:space="preserve"> </w:t>
      </w:r>
      <w:r>
        <w:rPr>
          <w:sz w:val="20"/>
        </w:rPr>
        <w:t>terms</w:t>
      </w:r>
      <w:r>
        <w:rPr>
          <w:spacing w:val="-3"/>
          <w:sz w:val="20"/>
        </w:rPr>
        <w:t xml:space="preserve"> </w:t>
      </w:r>
      <w:r>
        <w:rPr>
          <w:sz w:val="20"/>
        </w:rPr>
        <w:t>contain</w:t>
      </w:r>
      <w:r>
        <w:rPr>
          <w:spacing w:val="-4"/>
          <w:sz w:val="20"/>
        </w:rPr>
        <w:t xml:space="preserve"> </w:t>
      </w:r>
      <w:r>
        <w:rPr>
          <w:sz w:val="20"/>
        </w:rPr>
        <w:t>provisions</w:t>
      </w:r>
      <w:r>
        <w:rPr>
          <w:spacing w:val="-3"/>
          <w:sz w:val="20"/>
        </w:rPr>
        <w:t xml:space="preserve"> </w:t>
      </w:r>
      <w:r>
        <w:rPr>
          <w:sz w:val="20"/>
        </w:rPr>
        <w:t>which</w:t>
      </w:r>
      <w:r>
        <w:rPr>
          <w:spacing w:val="-3"/>
          <w:sz w:val="20"/>
        </w:rPr>
        <w:t xml:space="preserve"> </w:t>
      </w:r>
      <w:r>
        <w:rPr>
          <w:sz w:val="20"/>
        </w:rPr>
        <w:t>limit</w:t>
      </w:r>
      <w:r>
        <w:rPr>
          <w:spacing w:val="-4"/>
          <w:sz w:val="20"/>
        </w:rPr>
        <w:t xml:space="preserve"> </w:t>
      </w:r>
      <w:r>
        <w:rPr>
          <w:sz w:val="20"/>
        </w:rPr>
        <w:t>our</w:t>
      </w:r>
      <w:r>
        <w:rPr>
          <w:spacing w:val="-4"/>
          <w:sz w:val="20"/>
        </w:rPr>
        <w:t xml:space="preserve"> </w:t>
      </w:r>
      <w:r>
        <w:rPr>
          <w:sz w:val="20"/>
        </w:rPr>
        <w:t>liability</w:t>
      </w:r>
      <w:r>
        <w:rPr>
          <w:spacing w:val="-4"/>
          <w:sz w:val="20"/>
        </w:rPr>
        <w:t xml:space="preserve"> </w:t>
      </w:r>
      <w:r>
        <w:rPr>
          <w:sz w:val="20"/>
        </w:rPr>
        <w:t>to</w:t>
      </w:r>
      <w:r>
        <w:rPr>
          <w:spacing w:val="-4"/>
          <w:sz w:val="20"/>
        </w:rPr>
        <w:t xml:space="preserve"> </w:t>
      </w:r>
      <w:r>
        <w:rPr>
          <w:sz w:val="20"/>
        </w:rPr>
        <w:t>£3</w:t>
      </w:r>
      <w:r>
        <w:rPr>
          <w:spacing w:val="-4"/>
          <w:sz w:val="20"/>
        </w:rPr>
        <w:t xml:space="preserve"> </w:t>
      </w:r>
      <w:r>
        <w:rPr>
          <w:sz w:val="20"/>
        </w:rPr>
        <w:t>million.</w:t>
      </w:r>
      <w:r>
        <w:rPr>
          <w:spacing w:val="-4"/>
          <w:sz w:val="20"/>
        </w:rPr>
        <w:t xml:space="preserve"> </w:t>
      </w:r>
      <w:r>
        <w:rPr>
          <w:sz w:val="20"/>
        </w:rPr>
        <w:t>We</w:t>
      </w:r>
      <w:r>
        <w:rPr>
          <w:spacing w:val="-5"/>
          <w:sz w:val="20"/>
        </w:rPr>
        <w:t xml:space="preserve"> </w:t>
      </w:r>
      <w:r>
        <w:rPr>
          <w:sz w:val="20"/>
        </w:rPr>
        <w:t>refer</w:t>
      </w:r>
      <w:r>
        <w:rPr>
          <w:spacing w:val="-5"/>
          <w:sz w:val="20"/>
        </w:rPr>
        <w:t xml:space="preserve"> </w:t>
      </w:r>
      <w:r>
        <w:rPr>
          <w:sz w:val="20"/>
        </w:rPr>
        <w:t>you</w:t>
      </w:r>
      <w:r>
        <w:rPr>
          <w:spacing w:val="-3"/>
          <w:sz w:val="20"/>
        </w:rPr>
        <w:t xml:space="preserve"> </w:t>
      </w:r>
      <w:r>
        <w:rPr>
          <w:sz w:val="20"/>
        </w:rPr>
        <w:t>to</w:t>
      </w:r>
      <w:r>
        <w:rPr>
          <w:spacing w:val="-4"/>
          <w:sz w:val="20"/>
        </w:rPr>
        <w:t xml:space="preserve"> </w:t>
      </w:r>
      <w:r>
        <w:rPr>
          <w:sz w:val="20"/>
        </w:rPr>
        <w:t>the</w:t>
      </w:r>
      <w:r>
        <w:rPr>
          <w:spacing w:val="-6"/>
          <w:sz w:val="20"/>
        </w:rPr>
        <w:t xml:space="preserve"> </w:t>
      </w:r>
      <w:r>
        <w:rPr>
          <w:sz w:val="20"/>
        </w:rPr>
        <w:t>limitation</w:t>
      </w:r>
      <w:r>
        <w:rPr>
          <w:spacing w:val="-3"/>
          <w:sz w:val="20"/>
        </w:rPr>
        <w:t xml:space="preserve"> </w:t>
      </w:r>
      <w:r>
        <w:rPr>
          <w:sz w:val="20"/>
        </w:rPr>
        <w:t>of</w:t>
      </w:r>
      <w:r>
        <w:rPr>
          <w:spacing w:val="-5"/>
          <w:sz w:val="20"/>
        </w:rPr>
        <w:t xml:space="preserve"> </w:t>
      </w:r>
      <w:r>
        <w:rPr>
          <w:sz w:val="20"/>
        </w:rPr>
        <w:t>liability set out below.</w:t>
      </w:r>
    </w:p>
    <w:p w14:paraId="2D78F238" w14:textId="77777777" w:rsidR="00EE3DEF" w:rsidRDefault="00EE3DEF">
      <w:pPr>
        <w:pStyle w:val="BodyText"/>
        <w:rPr>
          <w:sz w:val="20"/>
        </w:rPr>
      </w:pPr>
    </w:p>
    <w:p w14:paraId="2D78F239" w14:textId="77777777" w:rsidR="00EE3DEF" w:rsidRDefault="00BB65D6">
      <w:pPr>
        <w:ind w:left="1437"/>
        <w:rPr>
          <w:b/>
          <w:sz w:val="20"/>
        </w:rPr>
      </w:pPr>
      <w:r>
        <w:rPr>
          <w:b/>
          <w:sz w:val="20"/>
        </w:rPr>
        <w:t>Nature</w:t>
      </w:r>
      <w:r>
        <w:rPr>
          <w:b/>
          <w:spacing w:val="-7"/>
          <w:sz w:val="20"/>
        </w:rPr>
        <w:t xml:space="preserve"> </w:t>
      </w:r>
      <w:r>
        <w:rPr>
          <w:b/>
          <w:sz w:val="20"/>
        </w:rPr>
        <w:t>of</w:t>
      </w:r>
      <w:r>
        <w:rPr>
          <w:b/>
          <w:spacing w:val="-6"/>
          <w:sz w:val="20"/>
        </w:rPr>
        <w:t xml:space="preserve"> </w:t>
      </w:r>
      <w:r>
        <w:rPr>
          <w:b/>
          <w:sz w:val="20"/>
        </w:rPr>
        <w:t>our</w:t>
      </w:r>
      <w:r>
        <w:rPr>
          <w:b/>
          <w:spacing w:val="-6"/>
          <w:sz w:val="20"/>
        </w:rPr>
        <w:t xml:space="preserve"> </w:t>
      </w:r>
      <w:r>
        <w:rPr>
          <w:b/>
          <w:sz w:val="20"/>
        </w:rPr>
        <w:t>agreement</w:t>
      </w:r>
      <w:r>
        <w:rPr>
          <w:b/>
          <w:spacing w:val="-8"/>
          <w:sz w:val="20"/>
        </w:rPr>
        <w:t xml:space="preserve"> </w:t>
      </w:r>
      <w:r>
        <w:rPr>
          <w:b/>
          <w:sz w:val="20"/>
        </w:rPr>
        <w:t>to</w:t>
      </w:r>
      <w:r>
        <w:rPr>
          <w:b/>
          <w:spacing w:val="-6"/>
          <w:sz w:val="20"/>
        </w:rPr>
        <w:t xml:space="preserve"> </w:t>
      </w:r>
      <w:r>
        <w:rPr>
          <w:b/>
          <w:sz w:val="20"/>
        </w:rPr>
        <w:t>provide</w:t>
      </w:r>
      <w:r>
        <w:rPr>
          <w:b/>
          <w:spacing w:val="-7"/>
          <w:sz w:val="20"/>
        </w:rPr>
        <w:t xml:space="preserve"> </w:t>
      </w:r>
      <w:r>
        <w:rPr>
          <w:b/>
          <w:sz w:val="20"/>
        </w:rPr>
        <w:t>legal</w:t>
      </w:r>
      <w:r>
        <w:rPr>
          <w:b/>
          <w:spacing w:val="-7"/>
          <w:sz w:val="20"/>
        </w:rPr>
        <w:t xml:space="preserve"> </w:t>
      </w:r>
      <w:r>
        <w:rPr>
          <w:b/>
          <w:sz w:val="20"/>
        </w:rPr>
        <w:t>services</w:t>
      </w:r>
      <w:r>
        <w:rPr>
          <w:b/>
          <w:spacing w:val="-8"/>
          <w:sz w:val="20"/>
        </w:rPr>
        <w:t xml:space="preserve"> </w:t>
      </w:r>
      <w:r>
        <w:rPr>
          <w:b/>
          <w:sz w:val="20"/>
        </w:rPr>
        <w:t>to</w:t>
      </w:r>
      <w:r>
        <w:rPr>
          <w:b/>
          <w:spacing w:val="-5"/>
          <w:sz w:val="20"/>
        </w:rPr>
        <w:t xml:space="preserve"> you</w:t>
      </w:r>
    </w:p>
    <w:p w14:paraId="2D78F23A" w14:textId="77777777" w:rsidR="00EE3DEF" w:rsidRDefault="00BB65D6">
      <w:pPr>
        <w:ind w:left="1437" w:right="1473"/>
        <w:rPr>
          <w:sz w:val="20"/>
        </w:rPr>
      </w:pPr>
      <w:r>
        <w:rPr>
          <w:sz w:val="20"/>
        </w:rPr>
        <w:t>Our agreement with you to provide legal services is not a contentious business agreement within the provisions</w:t>
      </w:r>
      <w:r>
        <w:rPr>
          <w:spacing w:val="-5"/>
          <w:sz w:val="20"/>
        </w:rPr>
        <w:t xml:space="preserve"> </w:t>
      </w:r>
      <w:r>
        <w:rPr>
          <w:sz w:val="20"/>
        </w:rPr>
        <w:t>of</w:t>
      </w:r>
      <w:r>
        <w:rPr>
          <w:spacing w:val="-5"/>
          <w:sz w:val="20"/>
        </w:rPr>
        <w:t xml:space="preserve"> </w:t>
      </w:r>
      <w:r>
        <w:rPr>
          <w:sz w:val="20"/>
        </w:rPr>
        <w:t>section</w:t>
      </w:r>
      <w:r>
        <w:rPr>
          <w:spacing w:val="-3"/>
          <w:sz w:val="20"/>
        </w:rPr>
        <w:t xml:space="preserve"> </w:t>
      </w:r>
      <w:r>
        <w:rPr>
          <w:sz w:val="20"/>
        </w:rPr>
        <w:t>59-66</w:t>
      </w:r>
      <w:r>
        <w:rPr>
          <w:spacing w:val="-4"/>
          <w:sz w:val="20"/>
        </w:rPr>
        <w:t xml:space="preserve"> </w:t>
      </w:r>
      <w:r>
        <w:rPr>
          <w:sz w:val="20"/>
        </w:rPr>
        <w:t>of</w:t>
      </w:r>
      <w:r>
        <w:rPr>
          <w:spacing w:val="-4"/>
          <w:sz w:val="20"/>
        </w:rPr>
        <w:t xml:space="preserve"> </w:t>
      </w:r>
      <w:r>
        <w:rPr>
          <w:sz w:val="20"/>
        </w:rPr>
        <w:t>the</w:t>
      </w:r>
      <w:r>
        <w:rPr>
          <w:spacing w:val="-5"/>
          <w:sz w:val="20"/>
        </w:rPr>
        <w:t xml:space="preserve"> </w:t>
      </w:r>
      <w:r>
        <w:rPr>
          <w:sz w:val="20"/>
        </w:rPr>
        <w:t>Solicitors</w:t>
      </w:r>
      <w:r>
        <w:rPr>
          <w:spacing w:val="-3"/>
          <w:sz w:val="20"/>
        </w:rPr>
        <w:t xml:space="preserve"> </w:t>
      </w:r>
      <w:r>
        <w:rPr>
          <w:sz w:val="20"/>
        </w:rPr>
        <w:t>Act</w:t>
      </w:r>
      <w:r>
        <w:rPr>
          <w:spacing w:val="-4"/>
          <w:sz w:val="20"/>
        </w:rPr>
        <w:t xml:space="preserve"> </w:t>
      </w:r>
      <w:r>
        <w:rPr>
          <w:sz w:val="20"/>
        </w:rPr>
        <w:t>1974.</w:t>
      </w:r>
      <w:r>
        <w:rPr>
          <w:spacing w:val="-2"/>
          <w:sz w:val="20"/>
        </w:rPr>
        <w:t xml:space="preserve"> </w:t>
      </w:r>
      <w:r>
        <w:rPr>
          <w:sz w:val="20"/>
        </w:rPr>
        <w:t>The</w:t>
      </w:r>
      <w:r>
        <w:rPr>
          <w:spacing w:val="-5"/>
          <w:sz w:val="20"/>
        </w:rPr>
        <w:t xml:space="preserve"> </w:t>
      </w:r>
      <w:r>
        <w:rPr>
          <w:sz w:val="20"/>
        </w:rPr>
        <w:t>restrictions</w:t>
      </w:r>
      <w:r>
        <w:rPr>
          <w:spacing w:val="-3"/>
          <w:sz w:val="20"/>
        </w:rPr>
        <w:t xml:space="preserve"> </w:t>
      </w:r>
      <w:r>
        <w:rPr>
          <w:sz w:val="20"/>
        </w:rPr>
        <w:t>in</w:t>
      </w:r>
      <w:r>
        <w:rPr>
          <w:spacing w:val="-4"/>
          <w:sz w:val="20"/>
        </w:rPr>
        <w:t xml:space="preserve"> </w:t>
      </w:r>
      <w:r>
        <w:rPr>
          <w:sz w:val="20"/>
        </w:rPr>
        <w:t>those</w:t>
      </w:r>
      <w:r>
        <w:rPr>
          <w:spacing w:val="-5"/>
          <w:sz w:val="20"/>
        </w:rPr>
        <w:t xml:space="preserve"> </w:t>
      </w:r>
      <w:r>
        <w:rPr>
          <w:sz w:val="20"/>
        </w:rPr>
        <w:t>provisions</w:t>
      </w:r>
      <w:r>
        <w:rPr>
          <w:spacing w:val="-5"/>
          <w:sz w:val="20"/>
        </w:rPr>
        <w:t xml:space="preserve"> </w:t>
      </w:r>
      <w:r>
        <w:rPr>
          <w:sz w:val="20"/>
        </w:rPr>
        <w:t>of</w:t>
      </w:r>
      <w:r>
        <w:rPr>
          <w:spacing w:val="-5"/>
          <w:sz w:val="20"/>
        </w:rPr>
        <w:t xml:space="preserve"> </w:t>
      </w:r>
      <w:r>
        <w:rPr>
          <w:sz w:val="20"/>
        </w:rPr>
        <w:t>the</w:t>
      </w:r>
      <w:r>
        <w:rPr>
          <w:spacing w:val="-5"/>
          <w:sz w:val="20"/>
        </w:rPr>
        <w:t xml:space="preserve"> </w:t>
      </w:r>
      <w:r>
        <w:rPr>
          <w:sz w:val="20"/>
        </w:rPr>
        <w:t>Act</w:t>
      </w:r>
      <w:r>
        <w:rPr>
          <w:spacing w:val="-5"/>
          <w:sz w:val="20"/>
        </w:rPr>
        <w:t xml:space="preserve"> </w:t>
      </w:r>
      <w:r>
        <w:rPr>
          <w:sz w:val="20"/>
        </w:rPr>
        <w:t>on</w:t>
      </w:r>
      <w:r>
        <w:rPr>
          <w:spacing w:val="-4"/>
          <w:sz w:val="20"/>
        </w:rPr>
        <w:t xml:space="preserve"> </w:t>
      </w:r>
      <w:r>
        <w:rPr>
          <w:sz w:val="20"/>
        </w:rPr>
        <w:t>the</w:t>
      </w:r>
      <w:r>
        <w:rPr>
          <w:spacing w:val="-5"/>
          <w:sz w:val="20"/>
        </w:rPr>
        <w:t xml:space="preserve"> </w:t>
      </w:r>
      <w:r>
        <w:rPr>
          <w:sz w:val="20"/>
        </w:rPr>
        <w:t>right of solicitors to sue for costs and to exclude liability therefore do not apply to our agreement with you.</w:t>
      </w:r>
    </w:p>
    <w:p w14:paraId="2D78F23B" w14:textId="77777777" w:rsidR="00EE3DEF" w:rsidRDefault="00BB65D6">
      <w:pPr>
        <w:spacing w:before="244"/>
        <w:ind w:left="1437"/>
        <w:rPr>
          <w:b/>
          <w:sz w:val="20"/>
        </w:rPr>
      </w:pPr>
      <w:r>
        <w:rPr>
          <w:b/>
          <w:sz w:val="20"/>
        </w:rPr>
        <w:t>No</w:t>
      </w:r>
      <w:r>
        <w:rPr>
          <w:b/>
          <w:spacing w:val="-6"/>
          <w:sz w:val="20"/>
        </w:rPr>
        <w:t xml:space="preserve"> </w:t>
      </w:r>
      <w:r>
        <w:rPr>
          <w:b/>
          <w:sz w:val="20"/>
        </w:rPr>
        <w:t>claims</w:t>
      </w:r>
      <w:r>
        <w:rPr>
          <w:b/>
          <w:spacing w:val="-5"/>
          <w:sz w:val="20"/>
        </w:rPr>
        <w:t xml:space="preserve"> </w:t>
      </w:r>
      <w:r>
        <w:rPr>
          <w:b/>
          <w:sz w:val="20"/>
        </w:rPr>
        <w:t>to</w:t>
      </w:r>
      <w:r>
        <w:rPr>
          <w:b/>
          <w:spacing w:val="-7"/>
          <w:sz w:val="20"/>
        </w:rPr>
        <w:t xml:space="preserve"> </w:t>
      </w:r>
      <w:r>
        <w:rPr>
          <w:b/>
          <w:sz w:val="20"/>
        </w:rPr>
        <w:t>be</w:t>
      </w:r>
      <w:r>
        <w:rPr>
          <w:b/>
          <w:spacing w:val="-5"/>
          <w:sz w:val="20"/>
        </w:rPr>
        <w:t xml:space="preserve"> </w:t>
      </w:r>
      <w:r>
        <w:rPr>
          <w:b/>
          <w:sz w:val="20"/>
        </w:rPr>
        <w:t>made</w:t>
      </w:r>
      <w:r>
        <w:rPr>
          <w:b/>
          <w:spacing w:val="-6"/>
          <w:sz w:val="20"/>
        </w:rPr>
        <w:t xml:space="preserve"> </w:t>
      </w:r>
      <w:r>
        <w:rPr>
          <w:b/>
          <w:sz w:val="20"/>
        </w:rPr>
        <w:t>against</w:t>
      </w:r>
      <w:r>
        <w:rPr>
          <w:b/>
          <w:spacing w:val="-5"/>
          <w:sz w:val="20"/>
        </w:rPr>
        <w:t xml:space="preserve"> </w:t>
      </w:r>
      <w:r>
        <w:rPr>
          <w:b/>
          <w:sz w:val="20"/>
        </w:rPr>
        <w:t>individual</w:t>
      </w:r>
      <w:r>
        <w:rPr>
          <w:b/>
          <w:spacing w:val="-7"/>
          <w:sz w:val="20"/>
        </w:rPr>
        <w:t xml:space="preserve"> </w:t>
      </w:r>
      <w:r>
        <w:rPr>
          <w:b/>
          <w:sz w:val="20"/>
        </w:rPr>
        <w:t>directors,</w:t>
      </w:r>
      <w:r>
        <w:rPr>
          <w:b/>
          <w:spacing w:val="-7"/>
          <w:sz w:val="20"/>
        </w:rPr>
        <w:t xml:space="preserve"> </w:t>
      </w:r>
      <w:r>
        <w:rPr>
          <w:b/>
          <w:sz w:val="20"/>
        </w:rPr>
        <w:t>partners,</w:t>
      </w:r>
      <w:r>
        <w:rPr>
          <w:b/>
          <w:spacing w:val="-7"/>
          <w:sz w:val="20"/>
        </w:rPr>
        <w:t xml:space="preserve"> </w:t>
      </w:r>
      <w:r>
        <w:rPr>
          <w:b/>
          <w:sz w:val="20"/>
        </w:rPr>
        <w:t>and</w:t>
      </w:r>
      <w:r>
        <w:rPr>
          <w:b/>
          <w:spacing w:val="-6"/>
          <w:sz w:val="20"/>
        </w:rPr>
        <w:t xml:space="preserve"> </w:t>
      </w:r>
      <w:r>
        <w:rPr>
          <w:b/>
          <w:sz w:val="20"/>
        </w:rPr>
        <w:t>employees</w:t>
      </w:r>
      <w:r>
        <w:rPr>
          <w:b/>
          <w:spacing w:val="-5"/>
          <w:sz w:val="20"/>
        </w:rPr>
        <w:t xml:space="preserve"> </w:t>
      </w:r>
      <w:r>
        <w:rPr>
          <w:b/>
          <w:sz w:val="20"/>
        </w:rPr>
        <w:t>of</w:t>
      </w:r>
      <w:r>
        <w:rPr>
          <w:b/>
          <w:spacing w:val="-6"/>
          <w:sz w:val="20"/>
        </w:rPr>
        <w:t xml:space="preserve"> </w:t>
      </w:r>
      <w:r>
        <w:rPr>
          <w:b/>
          <w:sz w:val="20"/>
        </w:rPr>
        <w:t>the</w:t>
      </w:r>
      <w:r>
        <w:rPr>
          <w:b/>
          <w:spacing w:val="-7"/>
          <w:sz w:val="20"/>
        </w:rPr>
        <w:t xml:space="preserve"> </w:t>
      </w:r>
      <w:r>
        <w:rPr>
          <w:b/>
          <w:spacing w:val="-4"/>
          <w:sz w:val="20"/>
        </w:rPr>
        <w:t>firm</w:t>
      </w:r>
    </w:p>
    <w:p w14:paraId="2D78F23C" w14:textId="77777777" w:rsidR="00EE3DEF" w:rsidRDefault="00BB65D6">
      <w:pPr>
        <w:ind w:left="1437" w:right="1473"/>
        <w:rPr>
          <w:sz w:val="20"/>
        </w:rPr>
      </w:pPr>
      <w:r>
        <w:rPr>
          <w:sz w:val="20"/>
        </w:rPr>
        <w:t>Subject to the qualification set out below, no director, partner, or member of staff of First Legal Solicitors Limited will have any personal liability for work undertaken for you. You agree not to bring any claim personally</w:t>
      </w:r>
      <w:r>
        <w:rPr>
          <w:spacing w:val="-4"/>
          <w:sz w:val="20"/>
        </w:rPr>
        <w:t xml:space="preserve"> </w:t>
      </w:r>
      <w:r>
        <w:rPr>
          <w:sz w:val="20"/>
        </w:rPr>
        <w:t>against</w:t>
      </w:r>
      <w:r>
        <w:rPr>
          <w:spacing w:val="-4"/>
          <w:sz w:val="20"/>
        </w:rPr>
        <w:t xml:space="preserve"> </w:t>
      </w:r>
      <w:r>
        <w:rPr>
          <w:sz w:val="20"/>
        </w:rPr>
        <w:t>any</w:t>
      </w:r>
      <w:r>
        <w:rPr>
          <w:spacing w:val="-4"/>
          <w:sz w:val="20"/>
        </w:rPr>
        <w:t xml:space="preserve"> </w:t>
      </w:r>
      <w:r>
        <w:rPr>
          <w:sz w:val="20"/>
        </w:rPr>
        <w:t>individual</w:t>
      </w:r>
      <w:r>
        <w:rPr>
          <w:spacing w:val="-5"/>
          <w:sz w:val="20"/>
        </w:rPr>
        <w:t xml:space="preserve"> </w:t>
      </w:r>
      <w:r>
        <w:rPr>
          <w:sz w:val="20"/>
        </w:rPr>
        <w:t>director,</w:t>
      </w:r>
      <w:r>
        <w:rPr>
          <w:spacing w:val="-5"/>
          <w:sz w:val="20"/>
        </w:rPr>
        <w:t xml:space="preserve"> </w:t>
      </w:r>
      <w:r>
        <w:rPr>
          <w:sz w:val="20"/>
        </w:rPr>
        <w:t>partner,</w:t>
      </w:r>
      <w:r>
        <w:rPr>
          <w:spacing w:val="-4"/>
          <w:sz w:val="20"/>
        </w:rPr>
        <w:t xml:space="preserve"> </w:t>
      </w:r>
      <w:r>
        <w:rPr>
          <w:sz w:val="20"/>
        </w:rPr>
        <w:t>or</w:t>
      </w:r>
      <w:r>
        <w:rPr>
          <w:spacing w:val="-5"/>
          <w:sz w:val="20"/>
        </w:rPr>
        <w:t xml:space="preserve"> </w:t>
      </w:r>
      <w:r>
        <w:rPr>
          <w:sz w:val="20"/>
        </w:rPr>
        <w:t>member</w:t>
      </w:r>
      <w:r>
        <w:rPr>
          <w:spacing w:val="-4"/>
          <w:sz w:val="20"/>
        </w:rPr>
        <w:t xml:space="preserve"> </w:t>
      </w:r>
      <w:r>
        <w:rPr>
          <w:sz w:val="20"/>
        </w:rPr>
        <w:t>of</w:t>
      </w:r>
      <w:r>
        <w:rPr>
          <w:spacing w:val="-5"/>
          <w:sz w:val="20"/>
        </w:rPr>
        <w:t xml:space="preserve"> </w:t>
      </w:r>
      <w:r>
        <w:rPr>
          <w:sz w:val="20"/>
        </w:rPr>
        <w:t>staff</w:t>
      </w:r>
      <w:r>
        <w:rPr>
          <w:spacing w:val="-5"/>
          <w:sz w:val="20"/>
        </w:rPr>
        <w:t xml:space="preserve"> </w:t>
      </w:r>
      <w:r>
        <w:rPr>
          <w:sz w:val="20"/>
        </w:rPr>
        <w:t>in</w:t>
      </w:r>
      <w:r>
        <w:rPr>
          <w:spacing w:val="-3"/>
          <w:sz w:val="20"/>
        </w:rPr>
        <w:t xml:space="preserve"> </w:t>
      </w:r>
      <w:r>
        <w:rPr>
          <w:sz w:val="20"/>
        </w:rPr>
        <w:t>respect</w:t>
      </w:r>
      <w:r>
        <w:rPr>
          <w:spacing w:val="-4"/>
          <w:sz w:val="20"/>
        </w:rPr>
        <w:t xml:space="preserve"> </w:t>
      </w:r>
      <w:r>
        <w:rPr>
          <w:sz w:val="20"/>
        </w:rPr>
        <w:t>of</w:t>
      </w:r>
      <w:r>
        <w:rPr>
          <w:spacing w:val="-5"/>
          <w:sz w:val="20"/>
        </w:rPr>
        <w:t xml:space="preserve"> </w:t>
      </w:r>
      <w:r>
        <w:rPr>
          <w:sz w:val="20"/>
        </w:rPr>
        <w:t>any</w:t>
      </w:r>
      <w:r>
        <w:rPr>
          <w:spacing w:val="-4"/>
          <w:sz w:val="20"/>
        </w:rPr>
        <w:t xml:space="preserve"> </w:t>
      </w:r>
      <w:r>
        <w:rPr>
          <w:sz w:val="20"/>
        </w:rPr>
        <w:t>loss</w:t>
      </w:r>
      <w:r>
        <w:rPr>
          <w:spacing w:val="-3"/>
          <w:sz w:val="20"/>
        </w:rPr>
        <w:t xml:space="preserve"> </w:t>
      </w:r>
      <w:r>
        <w:rPr>
          <w:sz w:val="20"/>
        </w:rPr>
        <w:t>which</w:t>
      </w:r>
      <w:r>
        <w:rPr>
          <w:spacing w:val="-3"/>
          <w:sz w:val="20"/>
        </w:rPr>
        <w:t xml:space="preserve"> </w:t>
      </w:r>
      <w:r>
        <w:rPr>
          <w:sz w:val="20"/>
        </w:rPr>
        <w:t>you</w:t>
      </w:r>
      <w:r>
        <w:rPr>
          <w:spacing w:val="-5"/>
          <w:sz w:val="20"/>
        </w:rPr>
        <w:t xml:space="preserve"> </w:t>
      </w:r>
      <w:r>
        <w:rPr>
          <w:sz w:val="20"/>
        </w:rPr>
        <w:t>suffer</w:t>
      </w:r>
      <w:r>
        <w:rPr>
          <w:spacing w:val="-5"/>
          <w:sz w:val="20"/>
        </w:rPr>
        <w:t xml:space="preserve"> </w:t>
      </w:r>
      <w:r>
        <w:rPr>
          <w:sz w:val="20"/>
        </w:rPr>
        <w:t>or incur, directly or indirectly, in connection with our services. This will not limit First Legal Solicitors own liability for its acts or omissions. This provision is intended to benefit such directors and members of staff, who may enforce this clause pursuant to the Contracts (Rights of Third Parties) Act 1999.</w:t>
      </w:r>
    </w:p>
    <w:p w14:paraId="2D78F23D" w14:textId="77777777" w:rsidR="00EE3DEF" w:rsidRDefault="00EE3DEF">
      <w:pPr>
        <w:pStyle w:val="BodyText"/>
        <w:rPr>
          <w:sz w:val="20"/>
        </w:rPr>
      </w:pPr>
    </w:p>
    <w:p w14:paraId="2D78F23E" w14:textId="77777777" w:rsidR="00EE3DEF" w:rsidRDefault="00BB65D6">
      <w:pPr>
        <w:ind w:left="1437"/>
        <w:rPr>
          <w:b/>
          <w:sz w:val="20"/>
        </w:rPr>
      </w:pPr>
      <w:r>
        <w:rPr>
          <w:b/>
          <w:sz w:val="20"/>
        </w:rPr>
        <w:t>Liability</w:t>
      </w:r>
      <w:r>
        <w:rPr>
          <w:b/>
          <w:spacing w:val="-6"/>
          <w:sz w:val="20"/>
        </w:rPr>
        <w:t xml:space="preserve"> </w:t>
      </w:r>
      <w:r>
        <w:rPr>
          <w:b/>
          <w:sz w:val="20"/>
        </w:rPr>
        <w:t>to</w:t>
      </w:r>
      <w:r>
        <w:rPr>
          <w:b/>
          <w:spacing w:val="-5"/>
          <w:sz w:val="20"/>
        </w:rPr>
        <w:t xml:space="preserve"> </w:t>
      </w:r>
      <w:r>
        <w:rPr>
          <w:b/>
          <w:sz w:val="20"/>
        </w:rPr>
        <w:t>persons</w:t>
      </w:r>
      <w:r>
        <w:rPr>
          <w:b/>
          <w:spacing w:val="-5"/>
          <w:sz w:val="20"/>
        </w:rPr>
        <w:t xml:space="preserve"> </w:t>
      </w:r>
      <w:r>
        <w:rPr>
          <w:b/>
          <w:sz w:val="20"/>
        </w:rPr>
        <w:t>who</w:t>
      </w:r>
      <w:r>
        <w:rPr>
          <w:b/>
          <w:spacing w:val="-5"/>
          <w:sz w:val="20"/>
        </w:rPr>
        <w:t xml:space="preserve"> </w:t>
      </w:r>
      <w:r>
        <w:rPr>
          <w:b/>
          <w:sz w:val="20"/>
        </w:rPr>
        <w:t>are</w:t>
      </w:r>
      <w:r>
        <w:rPr>
          <w:b/>
          <w:spacing w:val="-5"/>
          <w:sz w:val="20"/>
        </w:rPr>
        <w:t xml:space="preserve"> </w:t>
      </w:r>
      <w:r>
        <w:rPr>
          <w:b/>
          <w:sz w:val="20"/>
        </w:rPr>
        <w:t>not</w:t>
      </w:r>
      <w:r>
        <w:rPr>
          <w:b/>
          <w:spacing w:val="-4"/>
          <w:sz w:val="20"/>
        </w:rPr>
        <w:t xml:space="preserve"> </w:t>
      </w:r>
      <w:r>
        <w:rPr>
          <w:b/>
          <w:sz w:val="20"/>
        </w:rPr>
        <w:t>the</w:t>
      </w:r>
      <w:r>
        <w:rPr>
          <w:b/>
          <w:spacing w:val="-5"/>
          <w:sz w:val="20"/>
        </w:rPr>
        <w:t xml:space="preserve"> </w:t>
      </w:r>
      <w:r>
        <w:rPr>
          <w:b/>
          <w:sz w:val="20"/>
        </w:rPr>
        <w:t>client</w:t>
      </w:r>
      <w:r>
        <w:rPr>
          <w:b/>
          <w:spacing w:val="-4"/>
          <w:sz w:val="20"/>
        </w:rPr>
        <w:t xml:space="preserve"> </w:t>
      </w:r>
      <w:r>
        <w:rPr>
          <w:b/>
          <w:sz w:val="20"/>
        </w:rPr>
        <w:t>of</w:t>
      </w:r>
      <w:r>
        <w:rPr>
          <w:b/>
          <w:spacing w:val="-6"/>
          <w:sz w:val="20"/>
        </w:rPr>
        <w:t xml:space="preserve"> </w:t>
      </w:r>
      <w:r>
        <w:rPr>
          <w:b/>
          <w:sz w:val="20"/>
        </w:rPr>
        <w:t>First</w:t>
      </w:r>
      <w:r>
        <w:rPr>
          <w:b/>
          <w:spacing w:val="-4"/>
          <w:sz w:val="20"/>
        </w:rPr>
        <w:t xml:space="preserve"> </w:t>
      </w:r>
      <w:r>
        <w:rPr>
          <w:b/>
          <w:sz w:val="20"/>
        </w:rPr>
        <w:t>Legal</w:t>
      </w:r>
      <w:r>
        <w:rPr>
          <w:b/>
          <w:spacing w:val="-7"/>
          <w:sz w:val="20"/>
        </w:rPr>
        <w:t xml:space="preserve"> </w:t>
      </w:r>
      <w:r>
        <w:rPr>
          <w:b/>
          <w:sz w:val="20"/>
        </w:rPr>
        <w:t>Solicitors</w:t>
      </w:r>
      <w:r>
        <w:rPr>
          <w:b/>
          <w:spacing w:val="-6"/>
          <w:sz w:val="20"/>
        </w:rPr>
        <w:t xml:space="preserve"> </w:t>
      </w:r>
      <w:r>
        <w:rPr>
          <w:b/>
          <w:spacing w:val="-2"/>
          <w:sz w:val="20"/>
        </w:rPr>
        <w:t>Limited</w:t>
      </w:r>
    </w:p>
    <w:p w14:paraId="2D78F23F" w14:textId="77777777" w:rsidR="00EE3DEF" w:rsidRDefault="00BB65D6">
      <w:pPr>
        <w:spacing w:before="1"/>
        <w:ind w:left="1437" w:right="1526"/>
        <w:rPr>
          <w:sz w:val="20"/>
        </w:rPr>
      </w:pPr>
      <w:r>
        <w:rPr>
          <w:sz w:val="20"/>
        </w:rPr>
        <w:t>Subject</w:t>
      </w:r>
      <w:r>
        <w:rPr>
          <w:spacing w:val="-3"/>
          <w:sz w:val="20"/>
        </w:rPr>
        <w:t xml:space="preserve"> </w:t>
      </w:r>
      <w:r>
        <w:rPr>
          <w:sz w:val="20"/>
        </w:rPr>
        <w:t>to</w:t>
      </w:r>
      <w:r>
        <w:rPr>
          <w:spacing w:val="-3"/>
          <w:sz w:val="20"/>
        </w:rPr>
        <w:t xml:space="preserve"> </w:t>
      </w:r>
      <w:r>
        <w:rPr>
          <w:sz w:val="20"/>
        </w:rPr>
        <w:t>the</w:t>
      </w:r>
      <w:r>
        <w:rPr>
          <w:spacing w:val="-5"/>
          <w:sz w:val="20"/>
        </w:rPr>
        <w:t xml:space="preserve"> </w:t>
      </w:r>
      <w:r>
        <w:rPr>
          <w:sz w:val="20"/>
        </w:rPr>
        <w:t>qualification</w:t>
      </w:r>
      <w:r>
        <w:rPr>
          <w:spacing w:val="-2"/>
          <w:sz w:val="20"/>
        </w:rPr>
        <w:t xml:space="preserve"> </w:t>
      </w:r>
      <w:r>
        <w:rPr>
          <w:sz w:val="20"/>
        </w:rPr>
        <w:t>set</w:t>
      </w:r>
      <w:r>
        <w:rPr>
          <w:spacing w:val="-3"/>
          <w:sz w:val="20"/>
        </w:rPr>
        <w:t xml:space="preserve"> </w:t>
      </w:r>
      <w:r>
        <w:rPr>
          <w:sz w:val="20"/>
        </w:rPr>
        <w:t>out</w:t>
      </w:r>
      <w:r>
        <w:rPr>
          <w:spacing w:val="-3"/>
          <w:sz w:val="20"/>
        </w:rPr>
        <w:t xml:space="preserve"> </w:t>
      </w:r>
      <w:r>
        <w:rPr>
          <w:sz w:val="20"/>
        </w:rPr>
        <w:t>below,</w:t>
      </w:r>
      <w:r>
        <w:rPr>
          <w:spacing w:val="-3"/>
          <w:sz w:val="20"/>
        </w:rPr>
        <w:t xml:space="preserve"> </w:t>
      </w:r>
      <w:r>
        <w:rPr>
          <w:sz w:val="20"/>
        </w:rPr>
        <w:t>we</w:t>
      </w:r>
      <w:r>
        <w:rPr>
          <w:spacing w:val="-5"/>
          <w:sz w:val="20"/>
        </w:rPr>
        <w:t xml:space="preserve"> </w:t>
      </w:r>
      <w:r>
        <w:rPr>
          <w:sz w:val="20"/>
        </w:rPr>
        <w:t>shall</w:t>
      </w:r>
      <w:r>
        <w:rPr>
          <w:spacing w:val="-3"/>
          <w:sz w:val="20"/>
        </w:rPr>
        <w:t xml:space="preserve"> </w:t>
      </w:r>
      <w:r>
        <w:rPr>
          <w:sz w:val="20"/>
        </w:rPr>
        <w:t>have</w:t>
      </w:r>
      <w:r>
        <w:rPr>
          <w:spacing w:val="-5"/>
          <w:sz w:val="20"/>
        </w:rPr>
        <w:t xml:space="preserve"> </w:t>
      </w:r>
      <w:r>
        <w:rPr>
          <w:sz w:val="20"/>
        </w:rPr>
        <w:t>no</w:t>
      </w:r>
      <w:r>
        <w:rPr>
          <w:spacing w:val="-5"/>
          <w:sz w:val="20"/>
        </w:rPr>
        <w:t xml:space="preserve"> </w:t>
      </w:r>
      <w:r>
        <w:rPr>
          <w:sz w:val="20"/>
        </w:rPr>
        <w:t>liability</w:t>
      </w:r>
      <w:r>
        <w:rPr>
          <w:spacing w:val="-3"/>
          <w:sz w:val="20"/>
        </w:rPr>
        <w:t xml:space="preserve"> </w:t>
      </w:r>
      <w:r>
        <w:rPr>
          <w:sz w:val="20"/>
        </w:rPr>
        <w:t>to</w:t>
      </w:r>
      <w:r>
        <w:rPr>
          <w:spacing w:val="-3"/>
          <w:sz w:val="20"/>
        </w:rPr>
        <w:t xml:space="preserve"> </w:t>
      </w:r>
      <w:r>
        <w:rPr>
          <w:sz w:val="20"/>
        </w:rPr>
        <w:t>any</w:t>
      </w:r>
      <w:r>
        <w:rPr>
          <w:spacing w:val="-3"/>
          <w:sz w:val="20"/>
        </w:rPr>
        <w:t xml:space="preserve"> </w:t>
      </w:r>
      <w:r>
        <w:rPr>
          <w:sz w:val="20"/>
        </w:rPr>
        <w:t>parties</w:t>
      </w:r>
      <w:r>
        <w:rPr>
          <w:spacing w:val="-3"/>
          <w:sz w:val="20"/>
        </w:rPr>
        <w:t xml:space="preserve"> </w:t>
      </w:r>
      <w:r>
        <w:rPr>
          <w:sz w:val="20"/>
        </w:rPr>
        <w:t>except</w:t>
      </w:r>
      <w:r>
        <w:rPr>
          <w:spacing w:val="-3"/>
          <w:sz w:val="20"/>
        </w:rPr>
        <w:t xml:space="preserve"> </w:t>
      </w:r>
      <w:r>
        <w:rPr>
          <w:sz w:val="20"/>
        </w:rPr>
        <w:t>you</w:t>
      </w:r>
      <w:r>
        <w:rPr>
          <w:spacing w:val="-3"/>
          <w:sz w:val="20"/>
        </w:rPr>
        <w:t xml:space="preserve"> </w:t>
      </w:r>
      <w:r>
        <w:rPr>
          <w:sz w:val="20"/>
        </w:rPr>
        <w:t>and</w:t>
      </w:r>
      <w:r>
        <w:rPr>
          <w:spacing w:val="-3"/>
          <w:sz w:val="20"/>
        </w:rPr>
        <w:t xml:space="preserve"> </w:t>
      </w:r>
      <w:r>
        <w:rPr>
          <w:sz w:val="20"/>
        </w:rPr>
        <w:t>any</w:t>
      </w:r>
      <w:r>
        <w:rPr>
          <w:spacing w:val="-3"/>
          <w:sz w:val="20"/>
        </w:rPr>
        <w:t xml:space="preserve"> </w:t>
      </w:r>
      <w:r>
        <w:rPr>
          <w:sz w:val="20"/>
        </w:rPr>
        <w:t>third parties to whom our advice is expressly addressed.</w:t>
      </w:r>
    </w:p>
    <w:p w14:paraId="2D78F240" w14:textId="77777777" w:rsidR="00EE3DEF" w:rsidRDefault="00BB65D6">
      <w:pPr>
        <w:spacing w:before="244"/>
        <w:ind w:left="1437"/>
        <w:jc w:val="both"/>
        <w:rPr>
          <w:b/>
          <w:sz w:val="20"/>
        </w:rPr>
      </w:pPr>
      <w:r>
        <w:rPr>
          <w:b/>
          <w:sz w:val="18"/>
        </w:rPr>
        <w:t>O</w:t>
      </w:r>
      <w:r>
        <w:rPr>
          <w:b/>
          <w:sz w:val="20"/>
        </w:rPr>
        <w:t>ur</w:t>
      </w:r>
      <w:r>
        <w:rPr>
          <w:b/>
          <w:spacing w:val="-4"/>
          <w:sz w:val="20"/>
        </w:rPr>
        <w:t xml:space="preserve"> </w:t>
      </w:r>
      <w:r>
        <w:rPr>
          <w:b/>
          <w:sz w:val="20"/>
        </w:rPr>
        <w:t>liability</w:t>
      </w:r>
      <w:r>
        <w:rPr>
          <w:b/>
          <w:spacing w:val="-3"/>
          <w:sz w:val="20"/>
        </w:rPr>
        <w:t xml:space="preserve"> </w:t>
      </w:r>
      <w:r>
        <w:rPr>
          <w:b/>
          <w:sz w:val="20"/>
        </w:rPr>
        <w:t>limited</w:t>
      </w:r>
      <w:r>
        <w:rPr>
          <w:b/>
          <w:spacing w:val="-4"/>
          <w:sz w:val="20"/>
        </w:rPr>
        <w:t xml:space="preserve"> </w:t>
      </w:r>
      <w:r>
        <w:rPr>
          <w:b/>
          <w:sz w:val="20"/>
        </w:rPr>
        <w:t>to</w:t>
      </w:r>
      <w:r>
        <w:rPr>
          <w:b/>
          <w:spacing w:val="-4"/>
          <w:sz w:val="20"/>
        </w:rPr>
        <w:t xml:space="preserve"> </w:t>
      </w:r>
      <w:r>
        <w:rPr>
          <w:b/>
          <w:sz w:val="20"/>
        </w:rPr>
        <w:t>£3</w:t>
      </w:r>
      <w:r>
        <w:rPr>
          <w:b/>
          <w:spacing w:val="-4"/>
          <w:sz w:val="20"/>
        </w:rPr>
        <w:t xml:space="preserve"> </w:t>
      </w:r>
      <w:r>
        <w:rPr>
          <w:b/>
          <w:spacing w:val="-2"/>
          <w:sz w:val="20"/>
        </w:rPr>
        <w:t>million</w:t>
      </w:r>
    </w:p>
    <w:p w14:paraId="2D78F241" w14:textId="77777777" w:rsidR="00EE3DEF" w:rsidRDefault="00BB65D6">
      <w:pPr>
        <w:ind w:left="1437" w:right="2007"/>
        <w:jc w:val="both"/>
        <w:rPr>
          <w:sz w:val="20"/>
        </w:rPr>
      </w:pPr>
      <w:r>
        <w:rPr>
          <w:sz w:val="20"/>
        </w:rPr>
        <w:t>Subject</w:t>
      </w:r>
      <w:r>
        <w:rPr>
          <w:spacing w:val="-4"/>
          <w:sz w:val="20"/>
        </w:rPr>
        <w:t xml:space="preserve"> </w:t>
      </w:r>
      <w:r>
        <w:rPr>
          <w:sz w:val="20"/>
        </w:rPr>
        <w:t>to</w:t>
      </w:r>
      <w:r>
        <w:rPr>
          <w:spacing w:val="-4"/>
          <w:sz w:val="20"/>
        </w:rPr>
        <w:t xml:space="preserve"> </w:t>
      </w:r>
      <w:r>
        <w:rPr>
          <w:sz w:val="20"/>
        </w:rPr>
        <w:t>the</w:t>
      </w:r>
      <w:r>
        <w:rPr>
          <w:spacing w:val="-5"/>
          <w:sz w:val="20"/>
        </w:rPr>
        <w:t xml:space="preserve"> </w:t>
      </w:r>
      <w:r>
        <w:rPr>
          <w:sz w:val="20"/>
        </w:rPr>
        <w:t>qualification</w:t>
      </w:r>
      <w:r>
        <w:rPr>
          <w:spacing w:val="-3"/>
          <w:sz w:val="20"/>
        </w:rPr>
        <w:t xml:space="preserve"> </w:t>
      </w:r>
      <w:r>
        <w:rPr>
          <w:sz w:val="20"/>
        </w:rPr>
        <w:t>set</w:t>
      </w:r>
      <w:r>
        <w:rPr>
          <w:spacing w:val="-4"/>
          <w:sz w:val="20"/>
        </w:rPr>
        <w:t xml:space="preserve"> </w:t>
      </w:r>
      <w:r>
        <w:rPr>
          <w:sz w:val="20"/>
        </w:rPr>
        <w:t>out</w:t>
      </w:r>
      <w:r>
        <w:rPr>
          <w:spacing w:val="-4"/>
          <w:sz w:val="20"/>
        </w:rPr>
        <w:t xml:space="preserve"> </w:t>
      </w:r>
      <w:r>
        <w:rPr>
          <w:sz w:val="20"/>
        </w:rPr>
        <w:t>below,</w:t>
      </w:r>
      <w:r>
        <w:rPr>
          <w:spacing w:val="-4"/>
          <w:sz w:val="20"/>
        </w:rPr>
        <w:t xml:space="preserve"> </w:t>
      </w:r>
      <w:r>
        <w:rPr>
          <w:sz w:val="20"/>
        </w:rPr>
        <w:t>our</w:t>
      </w:r>
      <w:r>
        <w:rPr>
          <w:spacing w:val="-4"/>
          <w:sz w:val="20"/>
        </w:rPr>
        <w:t xml:space="preserve"> </w:t>
      </w:r>
      <w:r>
        <w:rPr>
          <w:sz w:val="20"/>
        </w:rPr>
        <w:t>liability</w:t>
      </w:r>
      <w:r>
        <w:rPr>
          <w:spacing w:val="-4"/>
          <w:sz w:val="20"/>
        </w:rPr>
        <w:t xml:space="preserve"> </w:t>
      </w:r>
      <w:r>
        <w:rPr>
          <w:sz w:val="20"/>
        </w:rPr>
        <w:t>for</w:t>
      </w:r>
      <w:r>
        <w:rPr>
          <w:spacing w:val="-4"/>
          <w:sz w:val="20"/>
        </w:rPr>
        <w:t xml:space="preserve"> </w:t>
      </w:r>
      <w:r>
        <w:rPr>
          <w:sz w:val="20"/>
        </w:rPr>
        <w:t>losses</w:t>
      </w:r>
      <w:r>
        <w:rPr>
          <w:spacing w:val="-3"/>
          <w:sz w:val="20"/>
        </w:rPr>
        <w:t xml:space="preserve"> </w:t>
      </w:r>
      <w:r>
        <w:rPr>
          <w:sz w:val="20"/>
        </w:rPr>
        <w:t>arising</w:t>
      </w:r>
      <w:r>
        <w:rPr>
          <w:spacing w:val="-3"/>
          <w:sz w:val="20"/>
        </w:rPr>
        <w:t xml:space="preserve"> </w:t>
      </w:r>
      <w:r>
        <w:rPr>
          <w:sz w:val="20"/>
        </w:rPr>
        <w:t>out</w:t>
      </w:r>
      <w:r>
        <w:rPr>
          <w:spacing w:val="-4"/>
          <w:sz w:val="20"/>
        </w:rPr>
        <w:t xml:space="preserve"> </w:t>
      </w:r>
      <w:r>
        <w:rPr>
          <w:sz w:val="20"/>
        </w:rPr>
        <w:t>of,</w:t>
      </w:r>
      <w:r>
        <w:rPr>
          <w:spacing w:val="-4"/>
          <w:sz w:val="20"/>
        </w:rPr>
        <w:t xml:space="preserve"> </w:t>
      </w:r>
      <w:r>
        <w:rPr>
          <w:sz w:val="20"/>
        </w:rPr>
        <w:t>or</w:t>
      </w:r>
      <w:r>
        <w:rPr>
          <w:spacing w:val="-4"/>
          <w:sz w:val="20"/>
        </w:rPr>
        <w:t xml:space="preserve"> </w:t>
      </w:r>
      <w:r>
        <w:rPr>
          <w:sz w:val="20"/>
        </w:rPr>
        <w:t>in</w:t>
      </w:r>
      <w:r>
        <w:rPr>
          <w:spacing w:val="-4"/>
          <w:sz w:val="20"/>
        </w:rPr>
        <w:t xml:space="preserve"> </w:t>
      </w:r>
      <w:r>
        <w:rPr>
          <w:sz w:val="20"/>
        </w:rPr>
        <w:t>connection</w:t>
      </w:r>
      <w:r>
        <w:rPr>
          <w:spacing w:val="-3"/>
          <w:sz w:val="20"/>
        </w:rPr>
        <w:t xml:space="preserve"> </w:t>
      </w:r>
      <w:r>
        <w:rPr>
          <w:sz w:val="20"/>
        </w:rPr>
        <w:t>with,</w:t>
      </w:r>
      <w:r>
        <w:rPr>
          <w:spacing w:val="-4"/>
          <w:sz w:val="20"/>
        </w:rPr>
        <w:t xml:space="preserve"> </w:t>
      </w:r>
      <w:r>
        <w:rPr>
          <w:sz w:val="20"/>
        </w:rPr>
        <w:t>our retainer</w:t>
      </w:r>
      <w:r>
        <w:rPr>
          <w:spacing w:val="-5"/>
          <w:sz w:val="20"/>
        </w:rPr>
        <w:t xml:space="preserve"> </w:t>
      </w:r>
      <w:r>
        <w:rPr>
          <w:sz w:val="20"/>
        </w:rPr>
        <w:t>(including</w:t>
      </w:r>
      <w:r>
        <w:rPr>
          <w:spacing w:val="-5"/>
          <w:sz w:val="20"/>
        </w:rPr>
        <w:t xml:space="preserve"> </w:t>
      </w:r>
      <w:r>
        <w:rPr>
          <w:sz w:val="20"/>
        </w:rPr>
        <w:t>legal</w:t>
      </w:r>
      <w:r>
        <w:rPr>
          <w:spacing w:val="-4"/>
          <w:sz w:val="20"/>
        </w:rPr>
        <w:t xml:space="preserve"> </w:t>
      </w:r>
      <w:r>
        <w:rPr>
          <w:sz w:val="20"/>
        </w:rPr>
        <w:t>costs</w:t>
      </w:r>
      <w:r>
        <w:rPr>
          <w:spacing w:val="-4"/>
          <w:sz w:val="20"/>
        </w:rPr>
        <w:t xml:space="preserve"> </w:t>
      </w:r>
      <w:r>
        <w:rPr>
          <w:sz w:val="20"/>
        </w:rPr>
        <w:t>you</w:t>
      </w:r>
      <w:r>
        <w:rPr>
          <w:spacing w:val="-4"/>
          <w:sz w:val="20"/>
        </w:rPr>
        <w:t xml:space="preserve"> </w:t>
      </w:r>
      <w:r>
        <w:rPr>
          <w:sz w:val="20"/>
        </w:rPr>
        <w:t>incur</w:t>
      </w:r>
      <w:r>
        <w:rPr>
          <w:spacing w:val="-5"/>
          <w:sz w:val="20"/>
        </w:rPr>
        <w:t xml:space="preserve"> </w:t>
      </w:r>
      <w:r>
        <w:rPr>
          <w:sz w:val="20"/>
        </w:rPr>
        <w:t>in</w:t>
      </w:r>
      <w:r>
        <w:rPr>
          <w:spacing w:val="-4"/>
          <w:sz w:val="20"/>
        </w:rPr>
        <w:t xml:space="preserve"> </w:t>
      </w:r>
      <w:r>
        <w:rPr>
          <w:sz w:val="20"/>
        </w:rPr>
        <w:t>pursuing</w:t>
      </w:r>
      <w:r>
        <w:rPr>
          <w:spacing w:val="-4"/>
          <w:sz w:val="20"/>
        </w:rPr>
        <w:t xml:space="preserve"> </w:t>
      </w:r>
      <w:r>
        <w:rPr>
          <w:sz w:val="20"/>
        </w:rPr>
        <w:t>recovery</w:t>
      </w:r>
      <w:r>
        <w:rPr>
          <w:spacing w:val="-5"/>
          <w:sz w:val="20"/>
        </w:rPr>
        <w:t xml:space="preserve"> </w:t>
      </w:r>
      <w:r>
        <w:rPr>
          <w:sz w:val="20"/>
        </w:rPr>
        <w:t>of</w:t>
      </w:r>
      <w:r>
        <w:rPr>
          <w:spacing w:val="-5"/>
          <w:sz w:val="20"/>
        </w:rPr>
        <w:t xml:space="preserve"> </w:t>
      </w:r>
      <w:r>
        <w:rPr>
          <w:sz w:val="20"/>
        </w:rPr>
        <w:t>the</w:t>
      </w:r>
      <w:r>
        <w:rPr>
          <w:spacing w:val="-5"/>
          <w:sz w:val="20"/>
        </w:rPr>
        <w:t xml:space="preserve"> </w:t>
      </w:r>
      <w:r>
        <w:rPr>
          <w:sz w:val="20"/>
        </w:rPr>
        <w:t>losses</w:t>
      </w:r>
      <w:r>
        <w:rPr>
          <w:spacing w:val="-4"/>
          <w:sz w:val="20"/>
        </w:rPr>
        <w:t xml:space="preserve"> </w:t>
      </w:r>
      <w:r>
        <w:rPr>
          <w:sz w:val="20"/>
        </w:rPr>
        <w:t>and</w:t>
      </w:r>
      <w:r>
        <w:rPr>
          <w:spacing w:val="-4"/>
          <w:sz w:val="20"/>
        </w:rPr>
        <w:t xml:space="preserve"> </w:t>
      </w:r>
      <w:r>
        <w:rPr>
          <w:sz w:val="20"/>
        </w:rPr>
        <w:t>including</w:t>
      </w:r>
      <w:r>
        <w:rPr>
          <w:spacing w:val="-4"/>
          <w:sz w:val="20"/>
        </w:rPr>
        <w:t xml:space="preserve"> </w:t>
      </w:r>
      <w:r>
        <w:rPr>
          <w:sz w:val="20"/>
        </w:rPr>
        <w:t>interest)</w:t>
      </w:r>
      <w:r>
        <w:rPr>
          <w:spacing w:val="-5"/>
          <w:sz w:val="20"/>
        </w:rPr>
        <w:t xml:space="preserve"> </w:t>
      </w:r>
      <w:r>
        <w:rPr>
          <w:sz w:val="20"/>
        </w:rPr>
        <w:t>shall</w:t>
      </w:r>
      <w:r>
        <w:rPr>
          <w:spacing w:val="-4"/>
          <w:sz w:val="20"/>
        </w:rPr>
        <w:t xml:space="preserve"> </w:t>
      </w:r>
      <w:r>
        <w:rPr>
          <w:sz w:val="20"/>
        </w:rPr>
        <w:t>be limited to the sum of £3 million in respect of any claim against us.</w:t>
      </w:r>
    </w:p>
    <w:p w14:paraId="2D78F242" w14:textId="77777777" w:rsidR="00EE3DEF" w:rsidRDefault="00BB65D6">
      <w:pPr>
        <w:ind w:left="1437" w:right="1492"/>
        <w:rPr>
          <w:sz w:val="20"/>
        </w:rPr>
      </w:pPr>
      <w:r>
        <w:rPr>
          <w:sz w:val="20"/>
        </w:rPr>
        <w:t>In</w:t>
      </w:r>
      <w:r>
        <w:rPr>
          <w:spacing w:val="-3"/>
          <w:sz w:val="20"/>
        </w:rPr>
        <w:t xml:space="preserve"> </w:t>
      </w:r>
      <w:r>
        <w:rPr>
          <w:sz w:val="20"/>
        </w:rPr>
        <w:t>defining</w:t>
      </w:r>
      <w:r>
        <w:rPr>
          <w:spacing w:val="-3"/>
          <w:sz w:val="20"/>
        </w:rPr>
        <w:t xml:space="preserve"> </w:t>
      </w:r>
      <w:r>
        <w:rPr>
          <w:sz w:val="20"/>
        </w:rPr>
        <w:t>what</w:t>
      </w:r>
      <w:r>
        <w:rPr>
          <w:spacing w:val="-4"/>
          <w:sz w:val="20"/>
        </w:rPr>
        <w:t xml:space="preserve"> </w:t>
      </w:r>
      <w:r>
        <w:rPr>
          <w:sz w:val="20"/>
        </w:rPr>
        <w:t>a</w:t>
      </w:r>
      <w:r>
        <w:rPr>
          <w:spacing w:val="-3"/>
          <w:sz w:val="20"/>
        </w:rPr>
        <w:t xml:space="preserve"> </w:t>
      </w:r>
      <w:r>
        <w:rPr>
          <w:sz w:val="20"/>
        </w:rPr>
        <w:t>claim</w:t>
      </w:r>
      <w:r>
        <w:rPr>
          <w:spacing w:val="-5"/>
          <w:sz w:val="20"/>
        </w:rPr>
        <w:t xml:space="preserve"> </w:t>
      </w:r>
      <w:r>
        <w:rPr>
          <w:sz w:val="20"/>
        </w:rPr>
        <w:t>is</w:t>
      </w:r>
      <w:r>
        <w:rPr>
          <w:spacing w:val="-2"/>
          <w:sz w:val="20"/>
        </w:rPr>
        <w:t xml:space="preserve"> </w:t>
      </w:r>
      <w:r>
        <w:rPr>
          <w:sz w:val="20"/>
        </w:rPr>
        <w:t>for the</w:t>
      </w:r>
      <w:r>
        <w:rPr>
          <w:spacing w:val="-5"/>
          <w:sz w:val="20"/>
        </w:rPr>
        <w:t xml:space="preserve"> </w:t>
      </w:r>
      <w:r>
        <w:rPr>
          <w:sz w:val="20"/>
        </w:rPr>
        <w:t>purposes</w:t>
      </w:r>
      <w:r>
        <w:rPr>
          <w:spacing w:val="-2"/>
          <w:sz w:val="20"/>
        </w:rPr>
        <w:t xml:space="preserve"> </w:t>
      </w:r>
      <w:r>
        <w:rPr>
          <w:sz w:val="20"/>
        </w:rPr>
        <w:t>of</w:t>
      </w:r>
      <w:r>
        <w:rPr>
          <w:spacing w:val="-4"/>
          <w:sz w:val="20"/>
        </w:rPr>
        <w:t xml:space="preserve"> </w:t>
      </w:r>
      <w:r>
        <w:rPr>
          <w:sz w:val="20"/>
        </w:rPr>
        <w:t>this</w:t>
      </w:r>
      <w:r>
        <w:rPr>
          <w:spacing w:val="-5"/>
          <w:sz w:val="20"/>
        </w:rPr>
        <w:t xml:space="preserve"> </w:t>
      </w:r>
      <w:r>
        <w:rPr>
          <w:sz w:val="20"/>
        </w:rPr>
        <w:t>clause,</w:t>
      </w:r>
      <w:r>
        <w:rPr>
          <w:spacing w:val="-4"/>
          <w:sz w:val="20"/>
        </w:rPr>
        <w:t xml:space="preserve"> </w:t>
      </w:r>
      <w:r>
        <w:rPr>
          <w:sz w:val="20"/>
        </w:rPr>
        <w:t>all</w:t>
      </w:r>
      <w:r>
        <w:rPr>
          <w:spacing w:val="-7"/>
          <w:sz w:val="20"/>
        </w:rPr>
        <w:t xml:space="preserve"> </w:t>
      </w:r>
      <w:r>
        <w:rPr>
          <w:sz w:val="20"/>
        </w:rPr>
        <w:t>claims</w:t>
      </w:r>
      <w:r>
        <w:rPr>
          <w:spacing w:val="-2"/>
          <w:sz w:val="20"/>
        </w:rPr>
        <w:t xml:space="preserve"> </w:t>
      </w:r>
      <w:r>
        <w:rPr>
          <w:sz w:val="20"/>
        </w:rPr>
        <w:t>against</w:t>
      </w:r>
      <w:r>
        <w:rPr>
          <w:spacing w:val="-3"/>
          <w:sz w:val="20"/>
        </w:rPr>
        <w:t xml:space="preserve"> </w:t>
      </w:r>
      <w:r>
        <w:rPr>
          <w:sz w:val="20"/>
        </w:rPr>
        <w:t>us</w:t>
      </w:r>
      <w:r>
        <w:rPr>
          <w:spacing w:val="-2"/>
          <w:sz w:val="20"/>
        </w:rPr>
        <w:t xml:space="preserve"> </w:t>
      </w:r>
      <w:r>
        <w:rPr>
          <w:sz w:val="20"/>
        </w:rPr>
        <w:t>arising</w:t>
      </w:r>
      <w:r>
        <w:rPr>
          <w:spacing w:val="-2"/>
          <w:sz w:val="20"/>
        </w:rPr>
        <w:t xml:space="preserve"> </w:t>
      </w:r>
      <w:r>
        <w:rPr>
          <w:sz w:val="20"/>
        </w:rPr>
        <w:t>from</w:t>
      </w:r>
      <w:r>
        <w:rPr>
          <w:spacing w:val="-4"/>
          <w:sz w:val="20"/>
        </w:rPr>
        <w:t xml:space="preserve"> </w:t>
      </w:r>
      <w:r>
        <w:rPr>
          <w:sz w:val="20"/>
        </w:rPr>
        <w:t>one</w:t>
      </w:r>
      <w:r>
        <w:rPr>
          <w:spacing w:val="-5"/>
          <w:sz w:val="20"/>
        </w:rPr>
        <w:t xml:space="preserve"> </w:t>
      </w:r>
      <w:r>
        <w:rPr>
          <w:sz w:val="20"/>
        </w:rPr>
        <w:t>act</w:t>
      </w:r>
      <w:r>
        <w:rPr>
          <w:spacing w:val="-3"/>
          <w:sz w:val="20"/>
        </w:rPr>
        <w:t xml:space="preserve"> </w:t>
      </w:r>
      <w:r>
        <w:rPr>
          <w:sz w:val="20"/>
        </w:rPr>
        <w:t>or</w:t>
      </w:r>
      <w:r>
        <w:rPr>
          <w:spacing w:val="-3"/>
          <w:sz w:val="20"/>
        </w:rPr>
        <w:t xml:space="preserve"> </w:t>
      </w:r>
      <w:r>
        <w:rPr>
          <w:sz w:val="20"/>
        </w:rPr>
        <w:t>omission, one</w:t>
      </w:r>
      <w:r>
        <w:rPr>
          <w:spacing w:val="-1"/>
          <w:sz w:val="20"/>
        </w:rPr>
        <w:t xml:space="preserve"> </w:t>
      </w:r>
      <w:r>
        <w:rPr>
          <w:sz w:val="20"/>
        </w:rPr>
        <w:t>series of related acts or omissions, the</w:t>
      </w:r>
      <w:r>
        <w:rPr>
          <w:spacing w:val="-1"/>
          <w:sz w:val="20"/>
        </w:rPr>
        <w:t xml:space="preserve"> </w:t>
      </w:r>
      <w:r>
        <w:rPr>
          <w:sz w:val="20"/>
        </w:rPr>
        <w:t>same</w:t>
      </w:r>
      <w:r>
        <w:rPr>
          <w:spacing w:val="-1"/>
          <w:sz w:val="20"/>
        </w:rPr>
        <w:t xml:space="preserve"> </w:t>
      </w:r>
      <w:r>
        <w:rPr>
          <w:sz w:val="20"/>
        </w:rPr>
        <w:t>act or omission in a</w:t>
      </w:r>
      <w:r>
        <w:rPr>
          <w:spacing w:val="-1"/>
          <w:sz w:val="20"/>
        </w:rPr>
        <w:t xml:space="preserve"> </w:t>
      </w:r>
      <w:r>
        <w:rPr>
          <w:sz w:val="20"/>
        </w:rPr>
        <w:t>series of related matters or transactions, similar acts, or omissions in a series of related matters or transactions, and all claims against us arising from one matter or transaction, shall be regarded as one claim.</w:t>
      </w:r>
    </w:p>
    <w:p w14:paraId="2D78F243" w14:textId="77777777" w:rsidR="00EE3DEF" w:rsidRDefault="00EE3DEF">
      <w:pPr>
        <w:pStyle w:val="BodyText"/>
        <w:spacing w:before="25"/>
        <w:rPr>
          <w:sz w:val="20"/>
        </w:rPr>
      </w:pPr>
    </w:p>
    <w:p w14:paraId="2D78F244" w14:textId="77777777" w:rsidR="00EE3DEF" w:rsidRDefault="00BB65D6">
      <w:pPr>
        <w:ind w:left="1437"/>
        <w:rPr>
          <w:b/>
          <w:sz w:val="20"/>
        </w:rPr>
      </w:pPr>
      <w:r>
        <w:rPr>
          <w:b/>
          <w:spacing w:val="-2"/>
          <w:sz w:val="20"/>
        </w:rPr>
        <w:t>Proportionate</w:t>
      </w:r>
      <w:r>
        <w:rPr>
          <w:b/>
          <w:spacing w:val="3"/>
          <w:sz w:val="20"/>
        </w:rPr>
        <w:t xml:space="preserve"> </w:t>
      </w:r>
      <w:r>
        <w:rPr>
          <w:b/>
          <w:spacing w:val="-2"/>
          <w:sz w:val="20"/>
        </w:rPr>
        <w:t>liability</w:t>
      </w:r>
    </w:p>
    <w:p w14:paraId="2D78F245" w14:textId="77777777" w:rsidR="00EE3DEF" w:rsidRDefault="00BB65D6">
      <w:pPr>
        <w:ind w:left="1437" w:right="1463"/>
        <w:rPr>
          <w:sz w:val="20"/>
        </w:rPr>
      </w:pPr>
      <w:r>
        <w:rPr>
          <w:sz w:val="20"/>
        </w:rPr>
        <w:t>Subject to the</w:t>
      </w:r>
      <w:r>
        <w:rPr>
          <w:spacing w:val="-2"/>
          <w:sz w:val="20"/>
        </w:rPr>
        <w:t xml:space="preserve"> </w:t>
      </w:r>
      <w:r>
        <w:rPr>
          <w:sz w:val="20"/>
        </w:rPr>
        <w:t>qualification set out below, if</w:t>
      </w:r>
      <w:r>
        <w:rPr>
          <w:spacing w:val="-2"/>
          <w:sz w:val="20"/>
        </w:rPr>
        <w:t xml:space="preserve"> </w:t>
      </w:r>
      <w:r>
        <w:rPr>
          <w:sz w:val="20"/>
        </w:rPr>
        <w:t>we</w:t>
      </w:r>
      <w:r>
        <w:rPr>
          <w:spacing w:val="-2"/>
          <w:sz w:val="20"/>
        </w:rPr>
        <w:t xml:space="preserve"> </w:t>
      </w:r>
      <w:r>
        <w:rPr>
          <w:sz w:val="20"/>
        </w:rPr>
        <w:t>are</w:t>
      </w:r>
      <w:r>
        <w:rPr>
          <w:spacing w:val="-2"/>
          <w:sz w:val="20"/>
        </w:rPr>
        <w:t xml:space="preserve"> </w:t>
      </w:r>
      <w:r>
        <w:rPr>
          <w:sz w:val="20"/>
        </w:rPr>
        <w:t>jointly,</w:t>
      </w:r>
      <w:r>
        <w:rPr>
          <w:spacing w:val="-1"/>
          <w:sz w:val="20"/>
        </w:rPr>
        <w:t xml:space="preserve"> </w:t>
      </w:r>
      <w:r>
        <w:rPr>
          <w:sz w:val="20"/>
        </w:rPr>
        <w:t>or jointly and</w:t>
      </w:r>
      <w:r>
        <w:rPr>
          <w:spacing w:val="-2"/>
          <w:sz w:val="20"/>
        </w:rPr>
        <w:t xml:space="preserve"> </w:t>
      </w:r>
      <w:r>
        <w:rPr>
          <w:sz w:val="20"/>
        </w:rPr>
        <w:t>severally,</w:t>
      </w:r>
      <w:r>
        <w:rPr>
          <w:spacing w:val="-1"/>
          <w:sz w:val="20"/>
        </w:rPr>
        <w:t xml:space="preserve"> </w:t>
      </w:r>
      <w:r>
        <w:rPr>
          <w:sz w:val="20"/>
        </w:rPr>
        <w:t>liable</w:t>
      </w:r>
      <w:r>
        <w:rPr>
          <w:spacing w:val="-2"/>
          <w:sz w:val="20"/>
        </w:rPr>
        <w:t xml:space="preserve"> </w:t>
      </w:r>
      <w:r>
        <w:rPr>
          <w:sz w:val="20"/>
        </w:rPr>
        <w:t>to you with any</w:t>
      </w:r>
      <w:r>
        <w:rPr>
          <w:spacing w:val="-1"/>
          <w:sz w:val="20"/>
        </w:rPr>
        <w:t xml:space="preserve"> </w:t>
      </w:r>
      <w:r>
        <w:rPr>
          <w:sz w:val="20"/>
        </w:rPr>
        <w:t>other party</w:t>
      </w:r>
      <w:r>
        <w:rPr>
          <w:spacing w:val="-1"/>
          <w:sz w:val="20"/>
        </w:rPr>
        <w:t xml:space="preserve"> </w:t>
      </w:r>
      <w:r>
        <w:rPr>
          <w:sz w:val="20"/>
        </w:rPr>
        <w:t>we</w:t>
      </w:r>
      <w:r>
        <w:rPr>
          <w:spacing w:val="-3"/>
          <w:sz w:val="20"/>
        </w:rPr>
        <w:t xml:space="preserve"> </w:t>
      </w:r>
      <w:r>
        <w:rPr>
          <w:sz w:val="20"/>
        </w:rPr>
        <w:t>shall</w:t>
      </w:r>
      <w:r>
        <w:rPr>
          <w:spacing w:val="-1"/>
          <w:sz w:val="20"/>
        </w:rPr>
        <w:t xml:space="preserve"> </w:t>
      </w:r>
      <w:r>
        <w:rPr>
          <w:sz w:val="20"/>
        </w:rPr>
        <w:t>only</w:t>
      </w:r>
      <w:r>
        <w:rPr>
          <w:spacing w:val="-1"/>
          <w:sz w:val="20"/>
        </w:rPr>
        <w:t xml:space="preserve"> </w:t>
      </w:r>
      <w:r>
        <w:rPr>
          <w:sz w:val="20"/>
        </w:rPr>
        <w:t>be</w:t>
      </w:r>
      <w:r>
        <w:rPr>
          <w:spacing w:val="-3"/>
          <w:sz w:val="20"/>
        </w:rPr>
        <w:t xml:space="preserve"> </w:t>
      </w:r>
      <w:r>
        <w:rPr>
          <w:sz w:val="20"/>
        </w:rPr>
        <w:t>liable</w:t>
      </w:r>
      <w:r>
        <w:rPr>
          <w:spacing w:val="-3"/>
          <w:sz w:val="20"/>
        </w:rPr>
        <w:t xml:space="preserve"> </w:t>
      </w:r>
      <w:r>
        <w:rPr>
          <w:sz w:val="20"/>
        </w:rPr>
        <w:t>to</w:t>
      </w:r>
      <w:r>
        <w:rPr>
          <w:spacing w:val="-1"/>
          <w:sz w:val="20"/>
        </w:rPr>
        <w:t xml:space="preserve"> </w:t>
      </w:r>
      <w:r>
        <w:rPr>
          <w:sz w:val="20"/>
        </w:rPr>
        <w:t>pay you</w:t>
      </w:r>
      <w:r>
        <w:rPr>
          <w:spacing w:val="-3"/>
          <w:sz w:val="20"/>
        </w:rPr>
        <w:t xml:space="preserve"> </w:t>
      </w:r>
      <w:r>
        <w:rPr>
          <w:sz w:val="20"/>
        </w:rPr>
        <w:t>the</w:t>
      </w:r>
      <w:r>
        <w:rPr>
          <w:spacing w:val="-3"/>
          <w:sz w:val="20"/>
        </w:rPr>
        <w:t xml:space="preserve"> </w:t>
      </w:r>
      <w:r>
        <w:rPr>
          <w:sz w:val="20"/>
        </w:rPr>
        <w:t>proportion of</w:t>
      </w:r>
      <w:r>
        <w:rPr>
          <w:spacing w:val="-2"/>
          <w:sz w:val="20"/>
        </w:rPr>
        <w:t xml:space="preserve"> </w:t>
      </w:r>
      <w:r>
        <w:rPr>
          <w:sz w:val="20"/>
        </w:rPr>
        <w:t>your</w:t>
      </w:r>
      <w:r>
        <w:rPr>
          <w:spacing w:val="-1"/>
          <w:sz w:val="20"/>
        </w:rPr>
        <w:t xml:space="preserve"> </w:t>
      </w:r>
      <w:r>
        <w:rPr>
          <w:sz w:val="20"/>
        </w:rPr>
        <w:t>losses which is</w:t>
      </w:r>
      <w:r>
        <w:rPr>
          <w:spacing w:val="-1"/>
          <w:sz w:val="20"/>
        </w:rPr>
        <w:t xml:space="preserve"> </w:t>
      </w:r>
      <w:r>
        <w:rPr>
          <w:sz w:val="20"/>
        </w:rPr>
        <w:t>found</w:t>
      </w:r>
      <w:r>
        <w:rPr>
          <w:spacing w:val="-1"/>
          <w:sz w:val="20"/>
        </w:rPr>
        <w:t xml:space="preserve"> </w:t>
      </w:r>
      <w:r>
        <w:rPr>
          <w:sz w:val="20"/>
        </w:rPr>
        <w:t>to</w:t>
      </w:r>
      <w:r>
        <w:rPr>
          <w:spacing w:val="-1"/>
          <w:sz w:val="20"/>
        </w:rPr>
        <w:t xml:space="preserve"> </w:t>
      </w:r>
      <w:r>
        <w:rPr>
          <w:sz w:val="20"/>
        </w:rPr>
        <w:t>be</w:t>
      </w:r>
      <w:r>
        <w:rPr>
          <w:spacing w:val="-3"/>
          <w:sz w:val="20"/>
        </w:rPr>
        <w:t xml:space="preserve"> </w:t>
      </w:r>
      <w:r>
        <w:rPr>
          <w:sz w:val="20"/>
        </w:rPr>
        <w:t>fairly</w:t>
      </w:r>
      <w:r>
        <w:rPr>
          <w:spacing w:val="-1"/>
          <w:sz w:val="20"/>
        </w:rPr>
        <w:t xml:space="preserve"> </w:t>
      </w:r>
      <w:r>
        <w:rPr>
          <w:sz w:val="20"/>
        </w:rPr>
        <w:t>and</w:t>
      </w:r>
      <w:r>
        <w:rPr>
          <w:spacing w:val="-1"/>
          <w:sz w:val="20"/>
        </w:rPr>
        <w:t xml:space="preserve"> </w:t>
      </w:r>
      <w:r>
        <w:rPr>
          <w:sz w:val="20"/>
        </w:rPr>
        <w:t>reasonably due</w:t>
      </w:r>
      <w:r>
        <w:rPr>
          <w:spacing w:val="-4"/>
          <w:sz w:val="20"/>
        </w:rPr>
        <w:t xml:space="preserve"> </w:t>
      </w:r>
      <w:r>
        <w:rPr>
          <w:sz w:val="20"/>
        </w:rPr>
        <w:t>to</w:t>
      </w:r>
      <w:r>
        <w:rPr>
          <w:spacing w:val="-2"/>
          <w:sz w:val="20"/>
        </w:rPr>
        <w:t xml:space="preserve"> </w:t>
      </w:r>
      <w:r>
        <w:rPr>
          <w:sz w:val="20"/>
        </w:rPr>
        <w:t>our</w:t>
      </w:r>
      <w:r>
        <w:rPr>
          <w:spacing w:val="-2"/>
          <w:sz w:val="20"/>
        </w:rPr>
        <w:t xml:space="preserve"> </w:t>
      </w:r>
      <w:r>
        <w:rPr>
          <w:sz w:val="20"/>
        </w:rPr>
        <w:t>fault.</w:t>
      </w:r>
      <w:r>
        <w:rPr>
          <w:spacing w:val="-2"/>
          <w:sz w:val="20"/>
        </w:rPr>
        <w:t xml:space="preserve"> </w:t>
      </w:r>
      <w:r>
        <w:rPr>
          <w:sz w:val="20"/>
        </w:rPr>
        <w:t>We</w:t>
      </w:r>
      <w:r>
        <w:rPr>
          <w:spacing w:val="-3"/>
          <w:sz w:val="20"/>
        </w:rPr>
        <w:t xml:space="preserve"> </w:t>
      </w:r>
      <w:r>
        <w:rPr>
          <w:sz w:val="20"/>
        </w:rPr>
        <w:t>shall</w:t>
      </w:r>
      <w:r>
        <w:rPr>
          <w:spacing w:val="-3"/>
          <w:sz w:val="20"/>
        </w:rPr>
        <w:t xml:space="preserve"> </w:t>
      </w:r>
      <w:r>
        <w:rPr>
          <w:sz w:val="20"/>
        </w:rPr>
        <w:t>not</w:t>
      </w:r>
      <w:r>
        <w:rPr>
          <w:spacing w:val="-4"/>
          <w:sz w:val="20"/>
        </w:rPr>
        <w:t xml:space="preserve"> </w:t>
      </w:r>
      <w:r>
        <w:rPr>
          <w:sz w:val="20"/>
        </w:rPr>
        <w:t>be</w:t>
      </w:r>
      <w:r>
        <w:rPr>
          <w:spacing w:val="-4"/>
          <w:sz w:val="20"/>
        </w:rPr>
        <w:t xml:space="preserve"> </w:t>
      </w:r>
      <w:r>
        <w:rPr>
          <w:sz w:val="20"/>
        </w:rPr>
        <w:t>liable</w:t>
      </w:r>
      <w:r>
        <w:rPr>
          <w:spacing w:val="-4"/>
          <w:sz w:val="20"/>
        </w:rPr>
        <w:t xml:space="preserve"> </w:t>
      </w:r>
      <w:r>
        <w:rPr>
          <w:sz w:val="20"/>
        </w:rPr>
        <w:t>to</w:t>
      </w:r>
      <w:r>
        <w:rPr>
          <w:spacing w:val="-2"/>
          <w:sz w:val="20"/>
        </w:rPr>
        <w:t xml:space="preserve"> </w:t>
      </w:r>
      <w:r>
        <w:rPr>
          <w:sz w:val="20"/>
        </w:rPr>
        <w:t>pay</w:t>
      </w:r>
      <w:r>
        <w:rPr>
          <w:spacing w:val="-1"/>
          <w:sz w:val="20"/>
        </w:rPr>
        <w:t xml:space="preserve"> </w:t>
      </w:r>
      <w:r>
        <w:rPr>
          <w:sz w:val="20"/>
        </w:rPr>
        <w:t>you</w:t>
      </w:r>
      <w:r>
        <w:rPr>
          <w:spacing w:val="-2"/>
          <w:sz w:val="20"/>
        </w:rPr>
        <w:t xml:space="preserve"> </w:t>
      </w:r>
      <w:r>
        <w:rPr>
          <w:sz w:val="20"/>
        </w:rPr>
        <w:t>the</w:t>
      </w:r>
      <w:r>
        <w:rPr>
          <w:spacing w:val="-4"/>
          <w:sz w:val="20"/>
        </w:rPr>
        <w:t xml:space="preserve"> </w:t>
      </w:r>
      <w:r>
        <w:rPr>
          <w:sz w:val="20"/>
        </w:rPr>
        <w:t>proportion</w:t>
      </w:r>
      <w:r>
        <w:rPr>
          <w:spacing w:val="-1"/>
          <w:sz w:val="20"/>
        </w:rPr>
        <w:t xml:space="preserve"> </w:t>
      </w:r>
      <w:r>
        <w:rPr>
          <w:sz w:val="20"/>
        </w:rPr>
        <w:t>which</w:t>
      </w:r>
      <w:r>
        <w:rPr>
          <w:spacing w:val="-1"/>
          <w:sz w:val="20"/>
        </w:rPr>
        <w:t xml:space="preserve"> </w:t>
      </w:r>
      <w:r>
        <w:rPr>
          <w:sz w:val="20"/>
        </w:rPr>
        <w:t>is</w:t>
      </w:r>
      <w:r>
        <w:rPr>
          <w:spacing w:val="-2"/>
          <w:sz w:val="20"/>
        </w:rPr>
        <w:t xml:space="preserve"> </w:t>
      </w:r>
      <w:r>
        <w:rPr>
          <w:sz w:val="20"/>
        </w:rPr>
        <w:t>fairly</w:t>
      </w:r>
      <w:r>
        <w:rPr>
          <w:spacing w:val="-2"/>
          <w:sz w:val="20"/>
        </w:rPr>
        <w:t xml:space="preserve"> </w:t>
      </w:r>
      <w:r>
        <w:rPr>
          <w:sz w:val="20"/>
        </w:rPr>
        <w:t>and</w:t>
      </w:r>
      <w:r>
        <w:rPr>
          <w:spacing w:val="-2"/>
          <w:sz w:val="20"/>
        </w:rPr>
        <w:t xml:space="preserve"> </w:t>
      </w:r>
      <w:r>
        <w:rPr>
          <w:sz w:val="20"/>
        </w:rPr>
        <w:t>reasonably</w:t>
      </w:r>
      <w:r>
        <w:rPr>
          <w:spacing w:val="-3"/>
          <w:sz w:val="20"/>
        </w:rPr>
        <w:t xml:space="preserve"> </w:t>
      </w:r>
      <w:r>
        <w:rPr>
          <w:sz w:val="20"/>
        </w:rPr>
        <w:t>due</w:t>
      </w:r>
      <w:r>
        <w:rPr>
          <w:spacing w:val="-4"/>
          <w:sz w:val="20"/>
        </w:rPr>
        <w:t xml:space="preserve"> </w:t>
      </w:r>
      <w:r>
        <w:rPr>
          <w:sz w:val="20"/>
        </w:rPr>
        <w:t>to</w:t>
      </w:r>
      <w:r>
        <w:rPr>
          <w:spacing w:val="-2"/>
          <w:sz w:val="20"/>
        </w:rPr>
        <w:t xml:space="preserve"> </w:t>
      </w:r>
      <w:r>
        <w:rPr>
          <w:sz w:val="20"/>
        </w:rPr>
        <w:t>the</w:t>
      </w:r>
      <w:r>
        <w:rPr>
          <w:spacing w:val="-4"/>
          <w:sz w:val="20"/>
        </w:rPr>
        <w:t xml:space="preserve"> </w:t>
      </w:r>
      <w:r>
        <w:rPr>
          <w:sz w:val="20"/>
        </w:rPr>
        <w:t>fault of another party. Effect of limitation or exclusion of liability you agree with another person we could be affected by any limitation or exclusion or liability which you agree with another of your advisers or any other third party in connection with a matter on which we are acting for you. This is because such a limitation or exclusion</w:t>
      </w:r>
      <w:r>
        <w:rPr>
          <w:spacing w:val="-3"/>
          <w:sz w:val="20"/>
        </w:rPr>
        <w:t xml:space="preserve"> </w:t>
      </w:r>
      <w:r>
        <w:rPr>
          <w:sz w:val="20"/>
        </w:rPr>
        <w:t>of</w:t>
      </w:r>
      <w:r>
        <w:rPr>
          <w:spacing w:val="-5"/>
          <w:sz w:val="20"/>
        </w:rPr>
        <w:t xml:space="preserve"> </w:t>
      </w:r>
      <w:r>
        <w:rPr>
          <w:sz w:val="20"/>
        </w:rPr>
        <w:t>liability</w:t>
      </w:r>
      <w:r>
        <w:rPr>
          <w:spacing w:val="-4"/>
          <w:sz w:val="20"/>
        </w:rPr>
        <w:t xml:space="preserve"> </w:t>
      </w:r>
      <w:r>
        <w:rPr>
          <w:sz w:val="20"/>
        </w:rPr>
        <w:t>might</w:t>
      </w:r>
      <w:r>
        <w:rPr>
          <w:spacing w:val="-4"/>
          <w:sz w:val="20"/>
        </w:rPr>
        <w:t xml:space="preserve"> </w:t>
      </w:r>
      <w:r>
        <w:rPr>
          <w:sz w:val="20"/>
        </w:rPr>
        <w:t>also</w:t>
      </w:r>
      <w:r>
        <w:rPr>
          <w:spacing w:val="-4"/>
          <w:sz w:val="20"/>
        </w:rPr>
        <w:t xml:space="preserve"> </w:t>
      </w:r>
      <w:r>
        <w:rPr>
          <w:sz w:val="20"/>
        </w:rPr>
        <w:t>operate</w:t>
      </w:r>
      <w:r>
        <w:rPr>
          <w:spacing w:val="-4"/>
          <w:sz w:val="20"/>
        </w:rPr>
        <w:t xml:space="preserve"> </w:t>
      </w:r>
      <w:r>
        <w:rPr>
          <w:sz w:val="20"/>
        </w:rPr>
        <w:t>to</w:t>
      </w:r>
      <w:r>
        <w:rPr>
          <w:spacing w:val="-5"/>
          <w:sz w:val="20"/>
        </w:rPr>
        <w:t xml:space="preserve"> </w:t>
      </w:r>
      <w:r>
        <w:rPr>
          <w:sz w:val="20"/>
        </w:rPr>
        <w:t>limit</w:t>
      </w:r>
      <w:r>
        <w:rPr>
          <w:spacing w:val="-4"/>
          <w:sz w:val="20"/>
        </w:rPr>
        <w:t xml:space="preserve"> </w:t>
      </w:r>
      <w:r>
        <w:rPr>
          <w:sz w:val="20"/>
        </w:rPr>
        <w:t>the</w:t>
      </w:r>
      <w:r>
        <w:rPr>
          <w:spacing w:val="-6"/>
          <w:sz w:val="20"/>
        </w:rPr>
        <w:t xml:space="preserve"> </w:t>
      </w:r>
      <w:r>
        <w:rPr>
          <w:sz w:val="20"/>
        </w:rPr>
        <w:t>amount</w:t>
      </w:r>
      <w:r>
        <w:rPr>
          <w:spacing w:val="-2"/>
          <w:sz w:val="20"/>
        </w:rPr>
        <w:t xml:space="preserve"> </w:t>
      </w:r>
      <w:r>
        <w:rPr>
          <w:sz w:val="20"/>
        </w:rPr>
        <w:t>which</w:t>
      </w:r>
      <w:r>
        <w:rPr>
          <w:spacing w:val="-3"/>
          <w:sz w:val="20"/>
        </w:rPr>
        <w:t xml:space="preserve"> </w:t>
      </w:r>
      <w:r>
        <w:rPr>
          <w:sz w:val="20"/>
        </w:rPr>
        <w:t>we</w:t>
      </w:r>
      <w:r>
        <w:rPr>
          <w:spacing w:val="-6"/>
          <w:sz w:val="20"/>
        </w:rPr>
        <w:t xml:space="preserve"> </w:t>
      </w:r>
      <w:r>
        <w:rPr>
          <w:sz w:val="20"/>
        </w:rPr>
        <w:t>could</w:t>
      </w:r>
      <w:r>
        <w:rPr>
          <w:spacing w:val="-4"/>
          <w:sz w:val="20"/>
        </w:rPr>
        <w:t xml:space="preserve"> </w:t>
      </w:r>
      <w:r>
        <w:rPr>
          <w:sz w:val="20"/>
        </w:rPr>
        <w:t>recover</w:t>
      </w:r>
      <w:r>
        <w:rPr>
          <w:spacing w:val="-5"/>
          <w:sz w:val="20"/>
        </w:rPr>
        <w:t xml:space="preserve"> </w:t>
      </w:r>
      <w:r>
        <w:rPr>
          <w:sz w:val="20"/>
        </w:rPr>
        <w:t>from</w:t>
      </w:r>
      <w:r>
        <w:rPr>
          <w:spacing w:val="-3"/>
          <w:sz w:val="20"/>
        </w:rPr>
        <w:t xml:space="preserve"> </w:t>
      </w:r>
      <w:r>
        <w:rPr>
          <w:sz w:val="20"/>
        </w:rPr>
        <w:t>that</w:t>
      </w:r>
      <w:r>
        <w:rPr>
          <w:spacing w:val="-4"/>
          <w:sz w:val="20"/>
        </w:rPr>
        <w:t xml:space="preserve"> </w:t>
      </w:r>
      <w:r>
        <w:rPr>
          <w:sz w:val="20"/>
        </w:rPr>
        <w:t>other</w:t>
      </w:r>
      <w:r>
        <w:rPr>
          <w:spacing w:val="-4"/>
          <w:sz w:val="20"/>
        </w:rPr>
        <w:t xml:space="preserve"> </w:t>
      </w:r>
      <w:r>
        <w:rPr>
          <w:sz w:val="20"/>
        </w:rPr>
        <w:t>person,</w:t>
      </w:r>
      <w:r>
        <w:rPr>
          <w:spacing w:val="-4"/>
          <w:sz w:val="20"/>
        </w:rPr>
        <w:t xml:space="preserve"> </w:t>
      </w:r>
      <w:r>
        <w:rPr>
          <w:sz w:val="20"/>
        </w:rPr>
        <w:t>for example by way of contribution. Subject to the qualification set out below, you agree that we shall not be liable to you for any increased amount thereby payable by us, or for any amount which we would have been entitled to recover from another of your advisers or other third party by way of indemnity, contribution or otherwise, but are unable to recover because of that limitation or exclusion of liability.</w:t>
      </w:r>
    </w:p>
    <w:p w14:paraId="2D78F246" w14:textId="77777777" w:rsidR="00EE3DEF" w:rsidRDefault="00EE3DEF">
      <w:pPr>
        <w:rPr>
          <w:sz w:val="20"/>
        </w:rPr>
        <w:sectPr w:rsidR="00EE3DEF">
          <w:pgSz w:w="11910" w:h="16840"/>
          <w:pgMar w:top="1920" w:right="0" w:bottom="280" w:left="0" w:header="720" w:footer="720" w:gutter="0"/>
          <w:cols w:space="720"/>
        </w:sectPr>
      </w:pPr>
    </w:p>
    <w:p w14:paraId="2D78F247" w14:textId="77777777" w:rsidR="00EE3DEF" w:rsidRDefault="00BB65D6">
      <w:pPr>
        <w:spacing w:before="204"/>
        <w:ind w:left="1440"/>
        <w:jc w:val="both"/>
        <w:rPr>
          <w:b/>
          <w:sz w:val="20"/>
        </w:rPr>
      </w:pPr>
      <w:r>
        <w:rPr>
          <w:b/>
          <w:noProof/>
          <w:sz w:val="20"/>
        </w:rPr>
        <w:lastRenderedPageBreak/>
        <w:drawing>
          <wp:anchor distT="0" distB="0" distL="0" distR="0" simplePos="0" relativeHeight="251652608" behindDoc="1" locked="0" layoutInCell="1" allowOverlap="1" wp14:anchorId="2D78F354" wp14:editId="277EC5CB">
            <wp:simplePos x="0" y="0"/>
            <wp:positionH relativeFrom="page">
              <wp:posOffset>19050</wp:posOffset>
            </wp:positionH>
            <wp:positionV relativeFrom="page">
              <wp:posOffset>634</wp:posOffset>
            </wp:positionV>
            <wp:extent cx="7531100" cy="10658475"/>
            <wp:effectExtent l="0" t="0" r="0" b="0"/>
            <wp:wrapNone/>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5" cstate="print"/>
                    <a:stretch>
                      <a:fillRect/>
                    </a:stretch>
                  </pic:blipFill>
                  <pic:spPr>
                    <a:xfrm>
                      <a:off x="0" y="0"/>
                      <a:ext cx="7531100" cy="10658475"/>
                    </a:xfrm>
                    <a:prstGeom prst="rect">
                      <a:avLst/>
                    </a:prstGeom>
                  </pic:spPr>
                </pic:pic>
              </a:graphicData>
            </a:graphic>
          </wp:anchor>
        </w:drawing>
      </w:r>
      <w:r>
        <w:rPr>
          <w:b/>
          <w:sz w:val="20"/>
        </w:rPr>
        <w:t>Qualification</w:t>
      </w:r>
      <w:r>
        <w:rPr>
          <w:b/>
          <w:spacing w:val="-5"/>
          <w:sz w:val="20"/>
        </w:rPr>
        <w:t xml:space="preserve"> </w:t>
      </w:r>
      <w:r>
        <w:rPr>
          <w:b/>
          <w:sz w:val="20"/>
        </w:rPr>
        <w:t>to</w:t>
      </w:r>
      <w:r>
        <w:rPr>
          <w:b/>
          <w:spacing w:val="-6"/>
          <w:sz w:val="20"/>
        </w:rPr>
        <w:t xml:space="preserve"> </w:t>
      </w:r>
      <w:r>
        <w:rPr>
          <w:b/>
          <w:sz w:val="20"/>
        </w:rPr>
        <w:t>limitation</w:t>
      </w:r>
      <w:r>
        <w:rPr>
          <w:b/>
          <w:spacing w:val="-6"/>
          <w:sz w:val="20"/>
        </w:rPr>
        <w:t xml:space="preserve"> </w:t>
      </w:r>
      <w:r>
        <w:rPr>
          <w:b/>
          <w:sz w:val="20"/>
        </w:rPr>
        <w:t>of</w:t>
      </w:r>
      <w:r>
        <w:rPr>
          <w:b/>
          <w:spacing w:val="-7"/>
          <w:sz w:val="20"/>
        </w:rPr>
        <w:t xml:space="preserve"> </w:t>
      </w:r>
      <w:r>
        <w:rPr>
          <w:b/>
          <w:spacing w:val="-2"/>
          <w:sz w:val="20"/>
        </w:rPr>
        <w:t>liability</w:t>
      </w:r>
    </w:p>
    <w:p w14:paraId="2D78F248" w14:textId="77777777" w:rsidR="00EE3DEF" w:rsidRDefault="00BB65D6">
      <w:pPr>
        <w:spacing w:before="1" w:line="243" w:lineRule="exact"/>
        <w:ind w:left="1440"/>
        <w:jc w:val="both"/>
        <w:rPr>
          <w:sz w:val="20"/>
        </w:rPr>
      </w:pPr>
      <w:r>
        <w:rPr>
          <w:sz w:val="20"/>
        </w:rPr>
        <w:t>Nothing</w:t>
      </w:r>
      <w:r>
        <w:rPr>
          <w:spacing w:val="-7"/>
          <w:sz w:val="20"/>
        </w:rPr>
        <w:t xml:space="preserve"> </w:t>
      </w:r>
      <w:r>
        <w:rPr>
          <w:sz w:val="20"/>
        </w:rPr>
        <w:t>in</w:t>
      </w:r>
      <w:r>
        <w:rPr>
          <w:spacing w:val="-6"/>
          <w:sz w:val="20"/>
        </w:rPr>
        <w:t xml:space="preserve"> </w:t>
      </w:r>
      <w:r>
        <w:rPr>
          <w:sz w:val="20"/>
        </w:rPr>
        <w:t>these</w:t>
      </w:r>
      <w:r>
        <w:rPr>
          <w:spacing w:val="-7"/>
          <w:sz w:val="20"/>
        </w:rPr>
        <w:t xml:space="preserve"> </w:t>
      </w:r>
      <w:r>
        <w:rPr>
          <w:sz w:val="20"/>
        </w:rPr>
        <w:t>Terms</w:t>
      </w:r>
      <w:r>
        <w:rPr>
          <w:spacing w:val="-5"/>
          <w:sz w:val="20"/>
        </w:rPr>
        <w:t xml:space="preserve"> </w:t>
      </w:r>
      <w:r>
        <w:rPr>
          <w:sz w:val="20"/>
        </w:rPr>
        <w:t>of</w:t>
      </w:r>
      <w:r>
        <w:rPr>
          <w:spacing w:val="-8"/>
          <w:sz w:val="20"/>
        </w:rPr>
        <w:t xml:space="preserve"> </w:t>
      </w:r>
      <w:r>
        <w:rPr>
          <w:sz w:val="20"/>
        </w:rPr>
        <w:t>Business</w:t>
      </w:r>
      <w:r>
        <w:rPr>
          <w:spacing w:val="-6"/>
          <w:sz w:val="20"/>
        </w:rPr>
        <w:t xml:space="preserve"> </w:t>
      </w:r>
      <w:r>
        <w:rPr>
          <w:sz w:val="20"/>
        </w:rPr>
        <w:t>excludes</w:t>
      </w:r>
      <w:r>
        <w:rPr>
          <w:spacing w:val="-6"/>
          <w:sz w:val="20"/>
        </w:rPr>
        <w:t xml:space="preserve"> </w:t>
      </w:r>
      <w:r>
        <w:rPr>
          <w:sz w:val="20"/>
        </w:rPr>
        <w:t>or</w:t>
      </w:r>
      <w:r>
        <w:rPr>
          <w:spacing w:val="-6"/>
          <w:sz w:val="20"/>
        </w:rPr>
        <w:t xml:space="preserve"> </w:t>
      </w:r>
      <w:r>
        <w:rPr>
          <w:spacing w:val="-2"/>
          <w:sz w:val="20"/>
        </w:rPr>
        <w:t>restricts:</w:t>
      </w:r>
    </w:p>
    <w:p w14:paraId="2D78F249" w14:textId="77777777" w:rsidR="00EE3DEF" w:rsidRDefault="00BB65D6">
      <w:pPr>
        <w:ind w:left="1440" w:right="1624"/>
        <w:jc w:val="both"/>
        <w:rPr>
          <w:sz w:val="20"/>
        </w:rPr>
      </w:pPr>
      <w:r>
        <w:rPr>
          <w:sz w:val="20"/>
        </w:rPr>
        <w:t>Liability</w:t>
      </w:r>
      <w:r>
        <w:rPr>
          <w:spacing w:val="-2"/>
          <w:sz w:val="20"/>
        </w:rPr>
        <w:t xml:space="preserve"> </w:t>
      </w:r>
      <w:r>
        <w:rPr>
          <w:sz w:val="20"/>
        </w:rPr>
        <w:t>below</w:t>
      </w:r>
      <w:r>
        <w:rPr>
          <w:spacing w:val="-3"/>
          <w:sz w:val="20"/>
        </w:rPr>
        <w:t xml:space="preserve"> </w:t>
      </w:r>
      <w:r>
        <w:rPr>
          <w:sz w:val="20"/>
        </w:rPr>
        <w:t>the</w:t>
      </w:r>
      <w:r>
        <w:rPr>
          <w:spacing w:val="-3"/>
          <w:sz w:val="20"/>
        </w:rPr>
        <w:t xml:space="preserve"> </w:t>
      </w:r>
      <w:r>
        <w:rPr>
          <w:sz w:val="20"/>
        </w:rPr>
        <w:t>minimum</w:t>
      </w:r>
      <w:r>
        <w:rPr>
          <w:spacing w:val="-3"/>
          <w:sz w:val="20"/>
        </w:rPr>
        <w:t xml:space="preserve"> </w:t>
      </w:r>
      <w:r>
        <w:rPr>
          <w:sz w:val="20"/>
        </w:rPr>
        <w:t>level</w:t>
      </w:r>
      <w:r>
        <w:rPr>
          <w:spacing w:val="-3"/>
          <w:sz w:val="20"/>
        </w:rPr>
        <w:t xml:space="preserve"> </w:t>
      </w:r>
      <w:r>
        <w:rPr>
          <w:sz w:val="20"/>
        </w:rPr>
        <w:t>of</w:t>
      </w:r>
      <w:r>
        <w:rPr>
          <w:spacing w:val="-4"/>
          <w:sz w:val="20"/>
        </w:rPr>
        <w:t xml:space="preserve"> </w:t>
      </w:r>
      <w:r>
        <w:rPr>
          <w:sz w:val="20"/>
        </w:rPr>
        <w:t>cover</w:t>
      </w:r>
      <w:r>
        <w:rPr>
          <w:spacing w:val="-2"/>
          <w:sz w:val="20"/>
        </w:rPr>
        <w:t xml:space="preserve"> </w:t>
      </w:r>
      <w:r>
        <w:rPr>
          <w:sz w:val="20"/>
        </w:rPr>
        <w:t>required</w:t>
      </w:r>
      <w:r>
        <w:rPr>
          <w:spacing w:val="-2"/>
          <w:sz w:val="20"/>
        </w:rPr>
        <w:t xml:space="preserve"> </w:t>
      </w:r>
      <w:r>
        <w:rPr>
          <w:sz w:val="20"/>
        </w:rPr>
        <w:t>by</w:t>
      </w:r>
      <w:r>
        <w:rPr>
          <w:spacing w:val="-2"/>
          <w:sz w:val="20"/>
        </w:rPr>
        <w:t xml:space="preserve"> </w:t>
      </w:r>
      <w:r>
        <w:rPr>
          <w:sz w:val="20"/>
        </w:rPr>
        <w:t>the</w:t>
      </w:r>
      <w:r>
        <w:rPr>
          <w:spacing w:val="-3"/>
          <w:sz w:val="20"/>
        </w:rPr>
        <w:t xml:space="preserve"> </w:t>
      </w:r>
      <w:r>
        <w:rPr>
          <w:sz w:val="20"/>
        </w:rPr>
        <w:t>SRA</w:t>
      </w:r>
      <w:r>
        <w:rPr>
          <w:spacing w:val="-2"/>
          <w:sz w:val="20"/>
        </w:rPr>
        <w:t xml:space="preserve"> </w:t>
      </w:r>
      <w:r>
        <w:rPr>
          <w:sz w:val="20"/>
        </w:rPr>
        <w:t>Indemnity</w:t>
      </w:r>
      <w:r>
        <w:rPr>
          <w:spacing w:val="-2"/>
          <w:sz w:val="20"/>
        </w:rPr>
        <w:t xml:space="preserve"> </w:t>
      </w:r>
      <w:r>
        <w:rPr>
          <w:sz w:val="20"/>
        </w:rPr>
        <w:t>Insurance</w:t>
      </w:r>
      <w:r>
        <w:rPr>
          <w:spacing w:val="-4"/>
          <w:sz w:val="20"/>
        </w:rPr>
        <w:t xml:space="preserve"> </w:t>
      </w:r>
      <w:r>
        <w:rPr>
          <w:sz w:val="20"/>
        </w:rPr>
        <w:t>Rules</w:t>
      </w:r>
      <w:r>
        <w:rPr>
          <w:spacing w:val="-2"/>
          <w:sz w:val="20"/>
        </w:rPr>
        <w:t xml:space="preserve"> </w:t>
      </w:r>
      <w:r>
        <w:rPr>
          <w:sz w:val="20"/>
        </w:rPr>
        <w:t>from</w:t>
      </w:r>
      <w:r>
        <w:rPr>
          <w:spacing w:val="-3"/>
          <w:sz w:val="20"/>
        </w:rPr>
        <w:t xml:space="preserve"> </w:t>
      </w:r>
      <w:r>
        <w:rPr>
          <w:sz w:val="20"/>
        </w:rPr>
        <w:t>time</w:t>
      </w:r>
      <w:r>
        <w:rPr>
          <w:spacing w:val="-3"/>
          <w:sz w:val="20"/>
        </w:rPr>
        <w:t xml:space="preserve"> </w:t>
      </w:r>
      <w:r>
        <w:rPr>
          <w:sz w:val="20"/>
        </w:rPr>
        <w:t>to</w:t>
      </w:r>
      <w:r>
        <w:rPr>
          <w:spacing w:val="-2"/>
          <w:sz w:val="20"/>
        </w:rPr>
        <w:t xml:space="preserve"> </w:t>
      </w:r>
      <w:r>
        <w:rPr>
          <w:sz w:val="20"/>
        </w:rPr>
        <w:t>time. The</w:t>
      </w:r>
      <w:r>
        <w:rPr>
          <w:spacing w:val="-1"/>
          <w:sz w:val="20"/>
        </w:rPr>
        <w:t xml:space="preserve"> </w:t>
      </w:r>
      <w:r>
        <w:rPr>
          <w:sz w:val="20"/>
        </w:rPr>
        <w:t>amount of</w:t>
      </w:r>
      <w:r>
        <w:rPr>
          <w:spacing w:val="-2"/>
          <w:sz w:val="20"/>
        </w:rPr>
        <w:t xml:space="preserve"> </w:t>
      </w:r>
      <w:r>
        <w:rPr>
          <w:sz w:val="20"/>
        </w:rPr>
        <w:t>such minimum level</w:t>
      </w:r>
      <w:r>
        <w:rPr>
          <w:spacing w:val="-1"/>
          <w:sz w:val="20"/>
        </w:rPr>
        <w:t xml:space="preserve"> </w:t>
      </w:r>
      <w:r>
        <w:rPr>
          <w:sz w:val="20"/>
        </w:rPr>
        <w:t>of</w:t>
      </w:r>
      <w:r>
        <w:rPr>
          <w:spacing w:val="-2"/>
          <w:sz w:val="20"/>
        </w:rPr>
        <w:t xml:space="preserve"> </w:t>
      </w:r>
      <w:r>
        <w:rPr>
          <w:sz w:val="20"/>
        </w:rPr>
        <w:t>cover as of</w:t>
      </w:r>
      <w:r>
        <w:rPr>
          <w:spacing w:val="-2"/>
          <w:sz w:val="20"/>
        </w:rPr>
        <w:t xml:space="preserve"> </w:t>
      </w:r>
      <w:r>
        <w:rPr>
          <w:sz w:val="20"/>
        </w:rPr>
        <w:t>August 2012</w:t>
      </w:r>
      <w:r>
        <w:rPr>
          <w:spacing w:val="-1"/>
          <w:sz w:val="20"/>
        </w:rPr>
        <w:t xml:space="preserve"> </w:t>
      </w:r>
      <w:r>
        <w:rPr>
          <w:sz w:val="20"/>
        </w:rPr>
        <w:t>was £3 million for an LLP or limited company; Liability for death or personal injury caused by breach of duty.</w:t>
      </w:r>
    </w:p>
    <w:p w14:paraId="2D78F24A" w14:textId="77777777" w:rsidR="00EE3DEF" w:rsidRDefault="00BB65D6">
      <w:pPr>
        <w:ind w:left="1440" w:right="1492"/>
        <w:rPr>
          <w:sz w:val="20"/>
        </w:rPr>
      </w:pPr>
      <w:r>
        <w:rPr>
          <w:sz w:val="20"/>
        </w:rPr>
        <w:t>Liability for losses caused by the fraud, dishonesty, wilful default, or reckless disregard of professional obligations</w:t>
      </w:r>
      <w:r>
        <w:rPr>
          <w:spacing w:val="-3"/>
          <w:sz w:val="20"/>
        </w:rPr>
        <w:t xml:space="preserve"> </w:t>
      </w:r>
      <w:r>
        <w:rPr>
          <w:sz w:val="20"/>
        </w:rPr>
        <w:t>committed</w:t>
      </w:r>
      <w:r>
        <w:rPr>
          <w:spacing w:val="-3"/>
          <w:sz w:val="20"/>
        </w:rPr>
        <w:t xml:space="preserve"> </w:t>
      </w:r>
      <w:r>
        <w:rPr>
          <w:sz w:val="20"/>
        </w:rPr>
        <w:t>by</w:t>
      </w:r>
      <w:r>
        <w:rPr>
          <w:spacing w:val="-3"/>
          <w:sz w:val="20"/>
        </w:rPr>
        <w:t xml:space="preserve"> </w:t>
      </w:r>
      <w:r>
        <w:rPr>
          <w:sz w:val="20"/>
        </w:rPr>
        <w:t>any</w:t>
      </w:r>
      <w:r>
        <w:rPr>
          <w:spacing w:val="-4"/>
          <w:sz w:val="20"/>
        </w:rPr>
        <w:t xml:space="preserve"> </w:t>
      </w:r>
      <w:r>
        <w:rPr>
          <w:sz w:val="20"/>
        </w:rPr>
        <w:t>partner</w:t>
      </w:r>
      <w:r>
        <w:rPr>
          <w:spacing w:val="-3"/>
          <w:sz w:val="20"/>
        </w:rPr>
        <w:t xml:space="preserve"> </w:t>
      </w:r>
      <w:r>
        <w:rPr>
          <w:sz w:val="20"/>
        </w:rPr>
        <w:t>or</w:t>
      </w:r>
      <w:r>
        <w:rPr>
          <w:spacing w:val="-3"/>
          <w:sz w:val="20"/>
        </w:rPr>
        <w:t xml:space="preserve"> </w:t>
      </w:r>
      <w:r>
        <w:rPr>
          <w:sz w:val="20"/>
        </w:rPr>
        <w:t>member</w:t>
      </w:r>
      <w:r>
        <w:rPr>
          <w:spacing w:val="-3"/>
          <w:sz w:val="20"/>
        </w:rPr>
        <w:t xml:space="preserve"> </w:t>
      </w:r>
      <w:r>
        <w:rPr>
          <w:sz w:val="20"/>
        </w:rPr>
        <w:t>of</w:t>
      </w:r>
      <w:r>
        <w:rPr>
          <w:spacing w:val="-4"/>
          <w:sz w:val="20"/>
        </w:rPr>
        <w:t xml:space="preserve"> </w:t>
      </w:r>
      <w:r>
        <w:rPr>
          <w:sz w:val="20"/>
        </w:rPr>
        <w:t>staff</w:t>
      </w:r>
      <w:r>
        <w:rPr>
          <w:spacing w:val="-4"/>
          <w:sz w:val="20"/>
        </w:rPr>
        <w:t xml:space="preserve"> </w:t>
      </w:r>
      <w:r>
        <w:rPr>
          <w:sz w:val="20"/>
        </w:rPr>
        <w:t>within</w:t>
      </w:r>
      <w:r>
        <w:rPr>
          <w:spacing w:val="-3"/>
          <w:sz w:val="20"/>
        </w:rPr>
        <w:t xml:space="preserve"> </w:t>
      </w:r>
      <w:r>
        <w:rPr>
          <w:sz w:val="20"/>
        </w:rPr>
        <w:t>the</w:t>
      </w:r>
      <w:r>
        <w:rPr>
          <w:spacing w:val="-4"/>
          <w:sz w:val="20"/>
        </w:rPr>
        <w:t xml:space="preserve"> </w:t>
      </w:r>
      <w:r>
        <w:rPr>
          <w:sz w:val="20"/>
        </w:rPr>
        <w:t>course</w:t>
      </w:r>
      <w:r>
        <w:rPr>
          <w:spacing w:val="-4"/>
          <w:sz w:val="20"/>
        </w:rPr>
        <w:t xml:space="preserve"> </w:t>
      </w:r>
      <w:r>
        <w:rPr>
          <w:sz w:val="20"/>
        </w:rPr>
        <w:t>of</w:t>
      </w:r>
      <w:r>
        <w:rPr>
          <w:spacing w:val="-4"/>
          <w:sz w:val="20"/>
        </w:rPr>
        <w:t xml:space="preserve"> </w:t>
      </w:r>
      <w:r>
        <w:rPr>
          <w:sz w:val="20"/>
        </w:rPr>
        <w:t>practice</w:t>
      </w:r>
      <w:r>
        <w:rPr>
          <w:spacing w:val="-4"/>
          <w:sz w:val="20"/>
        </w:rPr>
        <w:t xml:space="preserve"> </w:t>
      </w:r>
      <w:r>
        <w:rPr>
          <w:sz w:val="20"/>
        </w:rPr>
        <w:t>or</w:t>
      </w:r>
      <w:r>
        <w:rPr>
          <w:spacing w:val="-3"/>
          <w:sz w:val="20"/>
        </w:rPr>
        <w:t xml:space="preserve"> </w:t>
      </w:r>
      <w:r>
        <w:rPr>
          <w:sz w:val="20"/>
        </w:rPr>
        <w:t>from</w:t>
      </w:r>
      <w:r>
        <w:rPr>
          <w:spacing w:val="-4"/>
          <w:sz w:val="20"/>
        </w:rPr>
        <w:t xml:space="preserve"> </w:t>
      </w:r>
      <w:r>
        <w:rPr>
          <w:sz w:val="20"/>
        </w:rPr>
        <w:t>liabilities</w:t>
      </w:r>
      <w:r>
        <w:rPr>
          <w:spacing w:val="-3"/>
          <w:sz w:val="20"/>
        </w:rPr>
        <w:t xml:space="preserve"> </w:t>
      </w:r>
      <w:r>
        <w:rPr>
          <w:sz w:val="20"/>
        </w:rPr>
        <w:t>which cannot be limited or excluded by law or by rules of professional conduct in force from time to time.</w:t>
      </w:r>
    </w:p>
    <w:p w14:paraId="2D78F24B" w14:textId="77777777" w:rsidR="00EE3DEF" w:rsidRDefault="00BB65D6">
      <w:pPr>
        <w:spacing w:line="243" w:lineRule="exact"/>
        <w:ind w:left="1440"/>
        <w:rPr>
          <w:sz w:val="20"/>
        </w:rPr>
      </w:pPr>
      <w:r>
        <w:rPr>
          <w:sz w:val="20"/>
        </w:rPr>
        <w:t>Liability</w:t>
      </w:r>
      <w:r>
        <w:rPr>
          <w:spacing w:val="-6"/>
          <w:sz w:val="20"/>
        </w:rPr>
        <w:t xml:space="preserve"> </w:t>
      </w:r>
      <w:r>
        <w:rPr>
          <w:sz w:val="20"/>
        </w:rPr>
        <w:t>for</w:t>
      </w:r>
      <w:r>
        <w:rPr>
          <w:spacing w:val="-6"/>
          <w:sz w:val="20"/>
        </w:rPr>
        <w:t xml:space="preserve"> </w:t>
      </w:r>
      <w:r>
        <w:rPr>
          <w:sz w:val="20"/>
        </w:rPr>
        <w:t>losses</w:t>
      </w:r>
      <w:r>
        <w:rPr>
          <w:spacing w:val="-6"/>
          <w:sz w:val="20"/>
        </w:rPr>
        <w:t xml:space="preserve"> </w:t>
      </w:r>
      <w:r>
        <w:rPr>
          <w:sz w:val="20"/>
        </w:rPr>
        <w:t>caused</w:t>
      </w:r>
      <w:r>
        <w:rPr>
          <w:spacing w:val="-6"/>
          <w:sz w:val="20"/>
        </w:rPr>
        <w:t xml:space="preserve"> </w:t>
      </w:r>
      <w:r>
        <w:rPr>
          <w:sz w:val="20"/>
        </w:rPr>
        <w:t>when</w:t>
      </w:r>
      <w:r>
        <w:rPr>
          <w:spacing w:val="-7"/>
          <w:sz w:val="20"/>
        </w:rPr>
        <w:t xml:space="preserve"> </w:t>
      </w:r>
      <w:r>
        <w:rPr>
          <w:sz w:val="20"/>
        </w:rPr>
        <w:t>acting</w:t>
      </w:r>
      <w:r>
        <w:rPr>
          <w:spacing w:val="-7"/>
          <w:sz w:val="20"/>
        </w:rPr>
        <w:t xml:space="preserve"> </w:t>
      </w:r>
      <w:r>
        <w:rPr>
          <w:sz w:val="20"/>
        </w:rPr>
        <w:t>for</w:t>
      </w:r>
      <w:r>
        <w:rPr>
          <w:spacing w:val="-6"/>
          <w:sz w:val="20"/>
        </w:rPr>
        <w:t xml:space="preserve"> </w:t>
      </w:r>
      <w:r>
        <w:rPr>
          <w:sz w:val="20"/>
        </w:rPr>
        <w:t>you</w:t>
      </w:r>
      <w:r>
        <w:rPr>
          <w:spacing w:val="-6"/>
          <w:sz w:val="20"/>
        </w:rPr>
        <w:t xml:space="preserve"> </w:t>
      </w:r>
      <w:r>
        <w:rPr>
          <w:sz w:val="20"/>
        </w:rPr>
        <w:t>in</w:t>
      </w:r>
      <w:r>
        <w:rPr>
          <w:spacing w:val="-6"/>
          <w:sz w:val="20"/>
        </w:rPr>
        <w:t xml:space="preserve"> </w:t>
      </w:r>
      <w:r>
        <w:rPr>
          <w:sz w:val="20"/>
        </w:rPr>
        <w:t>a</w:t>
      </w:r>
      <w:r>
        <w:rPr>
          <w:spacing w:val="-6"/>
          <w:sz w:val="20"/>
        </w:rPr>
        <w:t xml:space="preserve"> </w:t>
      </w:r>
      <w:r>
        <w:rPr>
          <w:sz w:val="20"/>
        </w:rPr>
        <w:t>‘contentious</w:t>
      </w:r>
      <w:r>
        <w:rPr>
          <w:spacing w:val="-7"/>
          <w:sz w:val="20"/>
        </w:rPr>
        <w:t xml:space="preserve"> </w:t>
      </w:r>
      <w:r>
        <w:rPr>
          <w:sz w:val="20"/>
        </w:rPr>
        <w:t>business</w:t>
      </w:r>
      <w:r>
        <w:rPr>
          <w:spacing w:val="-6"/>
          <w:sz w:val="20"/>
        </w:rPr>
        <w:t xml:space="preserve"> </w:t>
      </w:r>
      <w:r>
        <w:rPr>
          <w:sz w:val="20"/>
        </w:rPr>
        <w:t>agreement’</w:t>
      </w:r>
      <w:r>
        <w:rPr>
          <w:spacing w:val="-6"/>
          <w:sz w:val="20"/>
        </w:rPr>
        <w:t xml:space="preserve"> </w:t>
      </w:r>
      <w:r>
        <w:rPr>
          <w:sz w:val="20"/>
        </w:rPr>
        <w:t>within</w:t>
      </w:r>
      <w:r>
        <w:rPr>
          <w:spacing w:val="-6"/>
          <w:sz w:val="20"/>
        </w:rPr>
        <w:t xml:space="preserve"> </w:t>
      </w:r>
      <w:r>
        <w:rPr>
          <w:sz w:val="20"/>
        </w:rPr>
        <w:t>the</w:t>
      </w:r>
      <w:r>
        <w:rPr>
          <w:spacing w:val="-7"/>
          <w:sz w:val="20"/>
        </w:rPr>
        <w:t xml:space="preserve"> </w:t>
      </w:r>
      <w:r>
        <w:rPr>
          <w:sz w:val="20"/>
        </w:rPr>
        <w:t>meaning</w:t>
      </w:r>
      <w:r>
        <w:rPr>
          <w:spacing w:val="-7"/>
          <w:sz w:val="20"/>
        </w:rPr>
        <w:t xml:space="preserve"> </w:t>
      </w:r>
      <w:r>
        <w:rPr>
          <w:spacing w:val="-5"/>
          <w:sz w:val="20"/>
        </w:rPr>
        <w:t>of</w:t>
      </w:r>
    </w:p>
    <w:p w14:paraId="2D78F24C" w14:textId="77777777" w:rsidR="00EE3DEF" w:rsidRDefault="00BB65D6">
      <w:pPr>
        <w:spacing w:line="243" w:lineRule="exact"/>
        <w:ind w:left="1440"/>
        <w:rPr>
          <w:sz w:val="20"/>
        </w:rPr>
      </w:pPr>
      <w:r>
        <w:rPr>
          <w:sz w:val="20"/>
        </w:rPr>
        <w:t>section</w:t>
      </w:r>
      <w:r>
        <w:rPr>
          <w:spacing w:val="-5"/>
          <w:sz w:val="20"/>
        </w:rPr>
        <w:t xml:space="preserve"> </w:t>
      </w:r>
      <w:r>
        <w:rPr>
          <w:sz w:val="20"/>
        </w:rPr>
        <w:t>87</w:t>
      </w:r>
      <w:r>
        <w:rPr>
          <w:spacing w:val="-5"/>
          <w:sz w:val="20"/>
        </w:rPr>
        <w:t xml:space="preserve"> </w:t>
      </w:r>
      <w:r>
        <w:rPr>
          <w:sz w:val="20"/>
        </w:rPr>
        <w:t>of</w:t>
      </w:r>
      <w:r>
        <w:rPr>
          <w:spacing w:val="-7"/>
          <w:sz w:val="20"/>
        </w:rPr>
        <w:t xml:space="preserve"> </w:t>
      </w:r>
      <w:r>
        <w:rPr>
          <w:sz w:val="20"/>
        </w:rPr>
        <w:t>the</w:t>
      </w:r>
      <w:r>
        <w:rPr>
          <w:spacing w:val="-5"/>
          <w:sz w:val="20"/>
        </w:rPr>
        <w:t xml:space="preserve"> </w:t>
      </w:r>
      <w:r>
        <w:rPr>
          <w:sz w:val="20"/>
        </w:rPr>
        <w:t>Solicitors</w:t>
      </w:r>
      <w:r>
        <w:rPr>
          <w:spacing w:val="-5"/>
          <w:sz w:val="20"/>
        </w:rPr>
        <w:t xml:space="preserve"> </w:t>
      </w:r>
      <w:r>
        <w:rPr>
          <w:sz w:val="20"/>
        </w:rPr>
        <w:t>Act</w:t>
      </w:r>
      <w:r>
        <w:rPr>
          <w:spacing w:val="-5"/>
          <w:sz w:val="20"/>
        </w:rPr>
        <w:t xml:space="preserve"> </w:t>
      </w:r>
      <w:r>
        <w:rPr>
          <w:spacing w:val="-2"/>
          <w:sz w:val="20"/>
        </w:rPr>
        <w:t>1974.</w:t>
      </w:r>
    </w:p>
    <w:p w14:paraId="2D78F24D" w14:textId="77777777" w:rsidR="00EE3DEF" w:rsidRDefault="00BB65D6">
      <w:pPr>
        <w:spacing w:before="1"/>
        <w:ind w:left="1440" w:right="1526"/>
        <w:rPr>
          <w:sz w:val="20"/>
        </w:rPr>
      </w:pPr>
      <w:r>
        <w:rPr>
          <w:sz w:val="20"/>
        </w:rPr>
        <w:t>We believe the limitations on our liability we have set out are reasonable having regard to the likely level of the loss we would cause to you in the event that we incur a liability to you, and the availability and cost of professional</w:t>
      </w:r>
      <w:r>
        <w:rPr>
          <w:spacing w:val="-3"/>
          <w:sz w:val="20"/>
        </w:rPr>
        <w:t xml:space="preserve"> </w:t>
      </w:r>
      <w:r>
        <w:rPr>
          <w:sz w:val="20"/>
        </w:rPr>
        <w:t>indemnity</w:t>
      </w:r>
      <w:r>
        <w:rPr>
          <w:spacing w:val="-3"/>
          <w:sz w:val="20"/>
        </w:rPr>
        <w:t xml:space="preserve"> </w:t>
      </w:r>
      <w:r>
        <w:rPr>
          <w:sz w:val="20"/>
        </w:rPr>
        <w:t>insurance and</w:t>
      </w:r>
      <w:r>
        <w:rPr>
          <w:spacing w:val="-3"/>
          <w:sz w:val="20"/>
        </w:rPr>
        <w:t xml:space="preserve"> </w:t>
      </w:r>
      <w:r>
        <w:rPr>
          <w:sz w:val="20"/>
        </w:rPr>
        <w:t>possible</w:t>
      </w:r>
      <w:r>
        <w:rPr>
          <w:spacing w:val="-5"/>
          <w:sz w:val="20"/>
        </w:rPr>
        <w:t xml:space="preserve"> </w:t>
      </w:r>
      <w:r>
        <w:rPr>
          <w:sz w:val="20"/>
        </w:rPr>
        <w:t>changes</w:t>
      </w:r>
      <w:r>
        <w:rPr>
          <w:spacing w:val="-3"/>
          <w:sz w:val="20"/>
        </w:rPr>
        <w:t xml:space="preserve"> </w:t>
      </w:r>
      <w:r>
        <w:rPr>
          <w:sz w:val="20"/>
        </w:rPr>
        <w:t>in</w:t>
      </w:r>
      <w:r>
        <w:rPr>
          <w:spacing w:val="-3"/>
          <w:sz w:val="20"/>
        </w:rPr>
        <w:t xml:space="preserve"> </w:t>
      </w:r>
      <w:r>
        <w:rPr>
          <w:sz w:val="20"/>
        </w:rPr>
        <w:t>its</w:t>
      </w:r>
      <w:r>
        <w:rPr>
          <w:spacing w:val="-3"/>
          <w:sz w:val="20"/>
        </w:rPr>
        <w:t xml:space="preserve"> </w:t>
      </w:r>
      <w:r>
        <w:rPr>
          <w:sz w:val="20"/>
        </w:rPr>
        <w:t>availability</w:t>
      </w:r>
      <w:r>
        <w:rPr>
          <w:spacing w:val="-2"/>
          <w:sz w:val="20"/>
        </w:rPr>
        <w:t xml:space="preserve"> </w:t>
      </w:r>
      <w:r>
        <w:rPr>
          <w:sz w:val="20"/>
        </w:rPr>
        <w:t>and</w:t>
      </w:r>
      <w:r>
        <w:rPr>
          <w:spacing w:val="-3"/>
          <w:sz w:val="20"/>
        </w:rPr>
        <w:t xml:space="preserve"> </w:t>
      </w:r>
      <w:r>
        <w:rPr>
          <w:sz w:val="20"/>
        </w:rPr>
        <w:t>cost</w:t>
      </w:r>
      <w:r>
        <w:rPr>
          <w:spacing w:val="-3"/>
          <w:sz w:val="20"/>
        </w:rPr>
        <w:t xml:space="preserve"> </w:t>
      </w:r>
      <w:r>
        <w:rPr>
          <w:sz w:val="20"/>
        </w:rPr>
        <w:t>in</w:t>
      </w:r>
      <w:r>
        <w:rPr>
          <w:spacing w:val="-5"/>
          <w:sz w:val="20"/>
        </w:rPr>
        <w:t xml:space="preserve"> </w:t>
      </w:r>
      <w:r>
        <w:rPr>
          <w:sz w:val="20"/>
        </w:rPr>
        <w:t>the</w:t>
      </w:r>
      <w:r>
        <w:rPr>
          <w:spacing w:val="-4"/>
          <w:sz w:val="20"/>
        </w:rPr>
        <w:t xml:space="preserve"> </w:t>
      </w:r>
      <w:r>
        <w:rPr>
          <w:sz w:val="20"/>
        </w:rPr>
        <w:t>future.</w:t>
      </w:r>
      <w:r>
        <w:rPr>
          <w:spacing w:val="-3"/>
          <w:sz w:val="20"/>
        </w:rPr>
        <w:t xml:space="preserve"> </w:t>
      </w:r>
      <w:r>
        <w:rPr>
          <w:sz w:val="20"/>
        </w:rPr>
        <w:t>But</w:t>
      </w:r>
      <w:r>
        <w:rPr>
          <w:spacing w:val="-3"/>
          <w:sz w:val="20"/>
        </w:rPr>
        <w:t xml:space="preserve"> </w:t>
      </w:r>
      <w:r>
        <w:rPr>
          <w:sz w:val="20"/>
        </w:rPr>
        <w:t>should</w:t>
      </w:r>
      <w:r>
        <w:rPr>
          <w:spacing w:val="-3"/>
          <w:sz w:val="20"/>
        </w:rPr>
        <w:t xml:space="preserve"> </w:t>
      </w:r>
      <w:r>
        <w:rPr>
          <w:sz w:val="20"/>
        </w:rPr>
        <w:t>you consider them inappropriate we invite you to discuss the limits with us and we will then investigate the options with you, including the option of providing further cover at additional cost.</w:t>
      </w:r>
    </w:p>
    <w:p w14:paraId="2D78F24E" w14:textId="77777777" w:rsidR="00EE3DEF" w:rsidRDefault="00EE3DEF">
      <w:pPr>
        <w:pStyle w:val="BodyText"/>
        <w:rPr>
          <w:sz w:val="20"/>
        </w:rPr>
      </w:pPr>
    </w:p>
    <w:p w14:paraId="2D78F24F" w14:textId="77777777" w:rsidR="00EE3DEF" w:rsidRDefault="00BB65D6">
      <w:pPr>
        <w:ind w:left="1440"/>
        <w:rPr>
          <w:b/>
          <w:sz w:val="20"/>
        </w:rPr>
      </w:pPr>
      <w:r>
        <w:rPr>
          <w:b/>
          <w:spacing w:val="-2"/>
          <w:sz w:val="20"/>
        </w:rPr>
        <w:t>Severance</w:t>
      </w:r>
    </w:p>
    <w:p w14:paraId="2D78F250" w14:textId="77777777" w:rsidR="00EE3DEF" w:rsidRDefault="00BB65D6">
      <w:pPr>
        <w:ind w:left="1440" w:right="1526"/>
        <w:rPr>
          <w:sz w:val="20"/>
        </w:rPr>
      </w:pPr>
      <w:r>
        <w:rPr>
          <w:sz w:val="20"/>
        </w:rPr>
        <w:t>Each</w:t>
      </w:r>
      <w:r>
        <w:rPr>
          <w:spacing w:val="-2"/>
          <w:sz w:val="20"/>
        </w:rPr>
        <w:t xml:space="preserve"> </w:t>
      </w:r>
      <w:r>
        <w:rPr>
          <w:sz w:val="20"/>
        </w:rPr>
        <w:t>of</w:t>
      </w:r>
      <w:r>
        <w:rPr>
          <w:spacing w:val="-4"/>
          <w:sz w:val="20"/>
        </w:rPr>
        <w:t xml:space="preserve"> </w:t>
      </w:r>
      <w:r>
        <w:rPr>
          <w:sz w:val="20"/>
        </w:rPr>
        <w:t>the</w:t>
      </w:r>
      <w:r>
        <w:rPr>
          <w:spacing w:val="-3"/>
          <w:sz w:val="20"/>
        </w:rPr>
        <w:t xml:space="preserve"> </w:t>
      </w:r>
      <w:r>
        <w:rPr>
          <w:sz w:val="20"/>
        </w:rPr>
        <w:t>limitations</w:t>
      </w:r>
      <w:r>
        <w:rPr>
          <w:spacing w:val="-2"/>
          <w:sz w:val="20"/>
        </w:rPr>
        <w:t xml:space="preserve"> </w:t>
      </w:r>
      <w:r>
        <w:rPr>
          <w:sz w:val="20"/>
        </w:rPr>
        <w:t>set</w:t>
      </w:r>
      <w:r>
        <w:rPr>
          <w:spacing w:val="-2"/>
          <w:sz w:val="20"/>
        </w:rPr>
        <w:t xml:space="preserve"> </w:t>
      </w:r>
      <w:r>
        <w:rPr>
          <w:sz w:val="20"/>
        </w:rPr>
        <w:t>out</w:t>
      </w:r>
      <w:r>
        <w:rPr>
          <w:spacing w:val="-5"/>
          <w:sz w:val="20"/>
        </w:rPr>
        <w:t xml:space="preserve"> </w:t>
      </w:r>
      <w:r>
        <w:rPr>
          <w:sz w:val="20"/>
        </w:rPr>
        <w:t>above</w:t>
      </w:r>
      <w:r>
        <w:rPr>
          <w:spacing w:val="-3"/>
          <w:sz w:val="20"/>
        </w:rPr>
        <w:t xml:space="preserve"> </w:t>
      </w:r>
      <w:r>
        <w:rPr>
          <w:sz w:val="20"/>
        </w:rPr>
        <w:t>constitutes</w:t>
      </w:r>
      <w:r>
        <w:rPr>
          <w:spacing w:val="-4"/>
          <w:sz w:val="20"/>
        </w:rPr>
        <w:t xml:space="preserve"> </w:t>
      </w:r>
      <w:r>
        <w:rPr>
          <w:sz w:val="20"/>
        </w:rPr>
        <w:t>a</w:t>
      </w:r>
      <w:r>
        <w:rPr>
          <w:spacing w:val="-2"/>
          <w:sz w:val="20"/>
        </w:rPr>
        <w:t xml:space="preserve"> </w:t>
      </w:r>
      <w:r>
        <w:rPr>
          <w:sz w:val="20"/>
        </w:rPr>
        <w:t>separate</w:t>
      </w:r>
      <w:r>
        <w:rPr>
          <w:spacing w:val="-5"/>
          <w:sz w:val="20"/>
        </w:rPr>
        <w:t xml:space="preserve"> </w:t>
      </w:r>
      <w:r>
        <w:rPr>
          <w:sz w:val="20"/>
        </w:rPr>
        <w:t>and</w:t>
      </w:r>
      <w:r>
        <w:rPr>
          <w:spacing w:val="-2"/>
          <w:sz w:val="20"/>
        </w:rPr>
        <w:t xml:space="preserve"> </w:t>
      </w:r>
      <w:r>
        <w:rPr>
          <w:sz w:val="20"/>
        </w:rPr>
        <w:t>independent</w:t>
      </w:r>
      <w:r>
        <w:rPr>
          <w:spacing w:val="-2"/>
          <w:sz w:val="20"/>
        </w:rPr>
        <w:t xml:space="preserve"> </w:t>
      </w:r>
      <w:r>
        <w:rPr>
          <w:sz w:val="20"/>
        </w:rPr>
        <w:t>limitation</w:t>
      </w:r>
      <w:r>
        <w:rPr>
          <w:spacing w:val="-2"/>
          <w:sz w:val="20"/>
        </w:rPr>
        <w:t xml:space="preserve"> </w:t>
      </w:r>
      <w:r>
        <w:rPr>
          <w:sz w:val="20"/>
        </w:rPr>
        <w:t>so</w:t>
      </w:r>
      <w:r>
        <w:rPr>
          <w:spacing w:val="-5"/>
          <w:sz w:val="20"/>
        </w:rPr>
        <w:t xml:space="preserve"> </w:t>
      </w:r>
      <w:r>
        <w:rPr>
          <w:sz w:val="20"/>
        </w:rPr>
        <w:t>that</w:t>
      </w:r>
      <w:r>
        <w:rPr>
          <w:spacing w:val="-2"/>
          <w:sz w:val="20"/>
        </w:rPr>
        <w:t xml:space="preserve"> </w:t>
      </w:r>
      <w:r>
        <w:rPr>
          <w:sz w:val="20"/>
        </w:rPr>
        <w:t>if</w:t>
      </w:r>
      <w:r>
        <w:rPr>
          <w:spacing w:val="-3"/>
          <w:sz w:val="20"/>
        </w:rPr>
        <w:t xml:space="preserve"> </w:t>
      </w:r>
      <w:r>
        <w:rPr>
          <w:sz w:val="20"/>
        </w:rPr>
        <w:t>one</w:t>
      </w:r>
      <w:r>
        <w:rPr>
          <w:spacing w:val="-3"/>
          <w:sz w:val="20"/>
        </w:rPr>
        <w:t xml:space="preserve"> </w:t>
      </w:r>
      <w:r>
        <w:rPr>
          <w:sz w:val="20"/>
        </w:rPr>
        <w:t>or</w:t>
      </w:r>
      <w:r>
        <w:rPr>
          <w:spacing w:val="-2"/>
          <w:sz w:val="20"/>
        </w:rPr>
        <w:t xml:space="preserve"> </w:t>
      </w:r>
      <w:r>
        <w:rPr>
          <w:sz w:val="20"/>
        </w:rPr>
        <w:t>more are held to be invalid for any reason or to any extent whatever or does not accord with any professional obligation, then the remaining limitations or the limitations as varied shall be valid to the extent they are not held to be invalid or incompatible with any professional obligation.</w:t>
      </w:r>
    </w:p>
    <w:p w14:paraId="2D78F251" w14:textId="77777777" w:rsidR="00EE3DEF" w:rsidRDefault="00EE3DEF">
      <w:pPr>
        <w:pStyle w:val="BodyText"/>
        <w:spacing w:before="1"/>
        <w:rPr>
          <w:sz w:val="20"/>
        </w:rPr>
      </w:pPr>
    </w:p>
    <w:p w14:paraId="2D78F252" w14:textId="77777777" w:rsidR="00EE3DEF" w:rsidRDefault="00BB65D6">
      <w:pPr>
        <w:spacing w:line="243" w:lineRule="exact"/>
        <w:ind w:left="1440"/>
        <w:rPr>
          <w:b/>
          <w:sz w:val="20"/>
        </w:rPr>
      </w:pPr>
      <w:r>
        <w:rPr>
          <w:b/>
          <w:sz w:val="20"/>
        </w:rPr>
        <w:t>Who</w:t>
      </w:r>
      <w:r>
        <w:rPr>
          <w:b/>
          <w:spacing w:val="-7"/>
          <w:sz w:val="20"/>
        </w:rPr>
        <w:t xml:space="preserve"> </w:t>
      </w:r>
      <w:r>
        <w:rPr>
          <w:b/>
          <w:sz w:val="20"/>
        </w:rPr>
        <w:t>Regulates</w:t>
      </w:r>
      <w:r>
        <w:rPr>
          <w:b/>
          <w:spacing w:val="-9"/>
          <w:sz w:val="20"/>
        </w:rPr>
        <w:t xml:space="preserve"> </w:t>
      </w:r>
      <w:r>
        <w:rPr>
          <w:b/>
          <w:spacing w:val="-5"/>
          <w:sz w:val="20"/>
        </w:rPr>
        <w:t>us?</w:t>
      </w:r>
    </w:p>
    <w:p w14:paraId="2D78F253" w14:textId="77777777" w:rsidR="00EE3DEF" w:rsidRDefault="00BB65D6">
      <w:pPr>
        <w:spacing w:line="243" w:lineRule="exact"/>
        <w:ind w:left="1440"/>
        <w:rPr>
          <w:sz w:val="20"/>
        </w:rPr>
      </w:pPr>
      <w:r>
        <w:rPr>
          <w:sz w:val="20"/>
        </w:rPr>
        <w:t>We</w:t>
      </w:r>
      <w:r>
        <w:rPr>
          <w:spacing w:val="-8"/>
          <w:sz w:val="20"/>
        </w:rPr>
        <w:t xml:space="preserve"> </w:t>
      </w:r>
      <w:r>
        <w:rPr>
          <w:sz w:val="20"/>
        </w:rPr>
        <w:t>are</w:t>
      </w:r>
      <w:r>
        <w:rPr>
          <w:spacing w:val="-7"/>
          <w:sz w:val="20"/>
        </w:rPr>
        <w:t xml:space="preserve"> </w:t>
      </w:r>
      <w:r>
        <w:rPr>
          <w:sz w:val="20"/>
        </w:rPr>
        <w:t>regulated</w:t>
      </w:r>
      <w:r>
        <w:rPr>
          <w:spacing w:val="-6"/>
          <w:sz w:val="20"/>
        </w:rPr>
        <w:t xml:space="preserve"> </w:t>
      </w:r>
      <w:r>
        <w:rPr>
          <w:sz w:val="20"/>
        </w:rPr>
        <w:t>by</w:t>
      </w:r>
      <w:r>
        <w:rPr>
          <w:spacing w:val="-6"/>
          <w:sz w:val="20"/>
        </w:rPr>
        <w:t xml:space="preserve"> </w:t>
      </w:r>
      <w:r>
        <w:rPr>
          <w:sz w:val="20"/>
        </w:rPr>
        <w:t>the</w:t>
      </w:r>
      <w:r>
        <w:rPr>
          <w:spacing w:val="-7"/>
          <w:sz w:val="20"/>
        </w:rPr>
        <w:t xml:space="preserve"> </w:t>
      </w:r>
      <w:r>
        <w:rPr>
          <w:sz w:val="20"/>
        </w:rPr>
        <w:t>Solicitors</w:t>
      </w:r>
      <w:r>
        <w:rPr>
          <w:spacing w:val="-7"/>
          <w:sz w:val="20"/>
        </w:rPr>
        <w:t xml:space="preserve"> </w:t>
      </w:r>
      <w:r>
        <w:rPr>
          <w:sz w:val="20"/>
        </w:rPr>
        <w:t>Regulation</w:t>
      </w:r>
      <w:r>
        <w:rPr>
          <w:spacing w:val="-6"/>
          <w:sz w:val="20"/>
        </w:rPr>
        <w:t xml:space="preserve"> </w:t>
      </w:r>
      <w:r>
        <w:rPr>
          <w:sz w:val="20"/>
        </w:rPr>
        <w:t>Authority.</w:t>
      </w:r>
      <w:r>
        <w:rPr>
          <w:spacing w:val="-6"/>
          <w:sz w:val="20"/>
        </w:rPr>
        <w:t xml:space="preserve"> </w:t>
      </w:r>
      <w:r>
        <w:rPr>
          <w:sz w:val="20"/>
        </w:rPr>
        <w:t>The</w:t>
      </w:r>
      <w:r>
        <w:rPr>
          <w:spacing w:val="-7"/>
          <w:sz w:val="20"/>
        </w:rPr>
        <w:t xml:space="preserve"> </w:t>
      </w:r>
      <w:r>
        <w:rPr>
          <w:sz w:val="20"/>
        </w:rPr>
        <w:t>professional</w:t>
      </w:r>
      <w:r>
        <w:rPr>
          <w:spacing w:val="-7"/>
          <w:sz w:val="20"/>
        </w:rPr>
        <w:t xml:space="preserve"> </w:t>
      </w:r>
      <w:r>
        <w:rPr>
          <w:sz w:val="20"/>
        </w:rPr>
        <w:t>rules</w:t>
      </w:r>
      <w:r>
        <w:rPr>
          <w:spacing w:val="-6"/>
          <w:sz w:val="20"/>
        </w:rPr>
        <w:t xml:space="preserve"> </w:t>
      </w:r>
      <w:r>
        <w:rPr>
          <w:sz w:val="20"/>
        </w:rPr>
        <w:t>relating</w:t>
      </w:r>
      <w:r>
        <w:rPr>
          <w:spacing w:val="-7"/>
          <w:sz w:val="20"/>
        </w:rPr>
        <w:t xml:space="preserve"> </w:t>
      </w:r>
      <w:r>
        <w:rPr>
          <w:sz w:val="20"/>
        </w:rPr>
        <w:t>to</w:t>
      </w:r>
      <w:r>
        <w:rPr>
          <w:spacing w:val="-6"/>
          <w:sz w:val="20"/>
        </w:rPr>
        <w:t xml:space="preserve"> </w:t>
      </w:r>
      <w:r>
        <w:rPr>
          <w:sz w:val="20"/>
        </w:rPr>
        <w:t>solicitors’</w:t>
      </w:r>
      <w:r>
        <w:rPr>
          <w:spacing w:val="-6"/>
          <w:sz w:val="20"/>
        </w:rPr>
        <w:t xml:space="preserve"> </w:t>
      </w:r>
      <w:r>
        <w:rPr>
          <w:spacing w:val="-2"/>
          <w:sz w:val="20"/>
        </w:rPr>
        <w:t>firms,</w:t>
      </w:r>
    </w:p>
    <w:p w14:paraId="2D78F254" w14:textId="77777777" w:rsidR="00EE3DEF" w:rsidRDefault="00BB65D6">
      <w:pPr>
        <w:spacing w:before="1"/>
        <w:ind w:left="1440"/>
        <w:rPr>
          <w:sz w:val="20"/>
        </w:rPr>
      </w:pPr>
      <w:r>
        <w:rPr>
          <w:sz w:val="20"/>
        </w:rPr>
        <w:t>including</w:t>
      </w:r>
      <w:r>
        <w:rPr>
          <w:spacing w:val="-7"/>
          <w:sz w:val="20"/>
        </w:rPr>
        <w:t xml:space="preserve"> </w:t>
      </w:r>
      <w:r>
        <w:rPr>
          <w:sz w:val="20"/>
        </w:rPr>
        <w:t>the</w:t>
      </w:r>
      <w:r>
        <w:rPr>
          <w:spacing w:val="-6"/>
          <w:sz w:val="20"/>
        </w:rPr>
        <w:t xml:space="preserve"> </w:t>
      </w:r>
      <w:r>
        <w:rPr>
          <w:sz w:val="20"/>
        </w:rPr>
        <w:t>Code</w:t>
      </w:r>
      <w:r>
        <w:rPr>
          <w:spacing w:val="-6"/>
          <w:sz w:val="20"/>
        </w:rPr>
        <w:t xml:space="preserve"> </w:t>
      </w:r>
      <w:r>
        <w:rPr>
          <w:sz w:val="20"/>
        </w:rPr>
        <w:t>of</w:t>
      </w:r>
      <w:r>
        <w:rPr>
          <w:spacing w:val="-7"/>
          <w:sz w:val="20"/>
        </w:rPr>
        <w:t xml:space="preserve"> </w:t>
      </w:r>
      <w:r>
        <w:rPr>
          <w:sz w:val="20"/>
        </w:rPr>
        <w:t>Conduct</w:t>
      </w:r>
      <w:r>
        <w:rPr>
          <w:spacing w:val="-6"/>
          <w:sz w:val="20"/>
        </w:rPr>
        <w:t xml:space="preserve"> </w:t>
      </w:r>
      <w:r>
        <w:rPr>
          <w:sz w:val="20"/>
        </w:rPr>
        <w:t>can</w:t>
      </w:r>
      <w:r>
        <w:rPr>
          <w:spacing w:val="-5"/>
          <w:sz w:val="20"/>
        </w:rPr>
        <w:t xml:space="preserve"> </w:t>
      </w:r>
      <w:r>
        <w:rPr>
          <w:sz w:val="20"/>
        </w:rPr>
        <w:t>be</w:t>
      </w:r>
      <w:r>
        <w:rPr>
          <w:spacing w:val="-6"/>
          <w:sz w:val="20"/>
        </w:rPr>
        <w:t xml:space="preserve"> </w:t>
      </w:r>
      <w:r>
        <w:rPr>
          <w:sz w:val="20"/>
        </w:rPr>
        <w:t>accessed</w:t>
      </w:r>
      <w:r>
        <w:rPr>
          <w:spacing w:val="-5"/>
          <w:sz w:val="20"/>
        </w:rPr>
        <w:t xml:space="preserve"> on</w:t>
      </w:r>
    </w:p>
    <w:p w14:paraId="2D78F255" w14:textId="77777777" w:rsidR="00EE3DEF" w:rsidRDefault="00BB65D6">
      <w:pPr>
        <w:spacing w:before="1"/>
        <w:ind w:left="1440"/>
        <w:rPr>
          <w:sz w:val="20"/>
        </w:rPr>
      </w:pPr>
      <w:r>
        <w:rPr>
          <w:sz w:val="20"/>
        </w:rPr>
        <w:t>the</w:t>
      </w:r>
      <w:r>
        <w:rPr>
          <w:spacing w:val="-10"/>
          <w:sz w:val="20"/>
        </w:rPr>
        <w:t xml:space="preserve"> </w:t>
      </w:r>
      <w:r>
        <w:rPr>
          <w:sz w:val="20"/>
        </w:rPr>
        <w:t>website</w:t>
      </w:r>
      <w:r>
        <w:rPr>
          <w:spacing w:val="-9"/>
          <w:sz w:val="20"/>
        </w:rPr>
        <w:t xml:space="preserve"> </w:t>
      </w:r>
      <w:r>
        <w:rPr>
          <w:sz w:val="20"/>
        </w:rPr>
        <w:t>of</w:t>
      </w:r>
      <w:r>
        <w:rPr>
          <w:spacing w:val="-10"/>
          <w:sz w:val="20"/>
        </w:rPr>
        <w:t xml:space="preserve"> </w:t>
      </w:r>
      <w:r>
        <w:rPr>
          <w:sz w:val="20"/>
        </w:rPr>
        <w:t>the</w:t>
      </w:r>
      <w:r>
        <w:rPr>
          <w:spacing w:val="-10"/>
          <w:sz w:val="20"/>
        </w:rPr>
        <w:t xml:space="preserve"> </w:t>
      </w:r>
      <w:r>
        <w:rPr>
          <w:sz w:val="20"/>
        </w:rPr>
        <w:t>Solicitors</w:t>
      </w:r>
      <w:r>
        <w:rPr>
          <w:spacing w:val="-8"/>
          <w:sz w:val="20"/>
        </w:rPr>
        <w:t xml:space="preserve"> </w:t>
      </w:r>
      <w:r>
        <w:rPr>
          <w:sz w:val="20"/>
        </w:rPr>
        <w:t>Regulation</w:t>
      </w:r>
      <w:r>
        <w:rPr>
          <w:spacing w:val="-9"/>
          <w:sz w:val="20"/>
        </w:rPr>
        <w:t xml:space="preserve"> </w:t>
      </w:r>
      <w:r>
        <w:rPr>
          <w:sz w:val="20"/>
        </w:rPr>
        <w:t>Authority</w:t>
      </w:r>
      <w:r>
        <w:rPr>
          <w:spacing w:val="-8"/>
          <w:sz w:val="20"/>
        </w:rPr>
        <w:t xml:space="preserve"> </w:t>
      </w:r>
      <w:r>
        <w:rPr>
          <w:sz w:val="20"/>
        </w:rPr>
        <w:t>at</w:t>
      </w:r>
      <w:r>
        <w:rPr>
          <w:spacing w:val="-9"/>
          <w:sz w:val="20"/>
        </w:rPr>
        <w:t xml:space="preserve"> </w:t>
      </w:r>
      <w:hyperlink r:id="rId18">
        <w:r>
          <w:rPr>
            <w:sz w:val="20"/>
          </w:rPr>
          <w:t>www.sra.org.uk/code-of-conduct</w:t>
        </w:r>
      </w:hyperlink>
      <w:r>
        <w:rPr>
          <w:spacing w:val="-9"/>
          <w:sz w:val="20"/>
        </w:rPr>
        <w:t xml:space="preserve"> </w:t>
      </w:r>
      <w:r>
        <w:rPr>
          <w:spacing w:val="-10"/>
          <w:sz w:val="20"/>
        </w:rPr>
        <w:t>.</w:t>
      </w:r>
    </w:p>
    <w:p w14:paraId="2D78F256" w14:textId="77777777" w:rsidR="00EE3DEF" w:rsidRDefault="00BB65D6">
      <w:pPr>
        <w:ind w:left="1440" w:right="1492"/>
        <w:rPr>
          <w:sz w:val="20"/>
        </w:rPr>
      </w:pPr>
      <w:r>
        <w:rPr>
          <w:sz w:val="20"/>
        </w:rPr>
        <w:t>Under an exemption from direct authorisation from the FCA, we are permitted to advise on and arrange non-investment</w:t>
      </w:r>
      <w:r>
        <w:rPr>
          <w:spacing w:val="-3"/>
          <w:sz w:val="20"/>
        </w:rPr>
        <w:t xml:space="preserve"> </w:t>
      </w:r>
      <w:r>
        <w:rPr>
          <w:sz w:val="20"/>
        </w:rPr>
        <w:t>insurance</w:t>
      </w:r>
      <w:r>
        <w:rPr>
          <w:spacing w:val="-5"/>
          <w:sz w:val="20"/>
        </w:rPr>
        <w:t xml:space="preserve"> </w:t>
      </w:r>
      <w:r>
        <w:rPr>
          <w:sz w:val="20"/>
        </w:rPr>
        <w:t>policies,</w:t>
      </w:r>
      <w:r>
        <w:rPr>
          <w:spacing w:val="-3"/>
          <w:sz w:val="20"/>
        </w:rPr>
        <w:t xml:space="preserve"> </w:t>
      </w:r>
      <w:r>
        <w:rPr>
          <w:sz w:val="20"/>
        </w:rPr>
        <w:t>specifically</w:t>
      </w:r>
      <w:r>
        <w:rPr>
          <w:spacing w:val="-3"/>
          <w:sz w:val="20"/>
        </w:rPr>
        <w:t xml:space="preserve"> </w:t>
      </w:r>
      <w:r>
        <w:rPr>
          <w:sz w:val="20"/>
        </w:rPr>
        <w:t>After</w:t>
      </w:r>
      <w:r>
        <w:rPr>
          <w:spacing w:val="-1"/>
          <w:sz w:val="20"/>
        </w:rPr>
        <w:t xml:space="preserve"> </w:t>
      </w:r>
      <w:r>
        <w:rPr>
          <w:sz w:val="20"/>
        </w:rPr>
        <w:t>The</w:t>
      </w:r>
      <w:r>
        <w:rPr>
          <w:spacing w:val="-4"/>
          <w:sz w:val="20"/>
        </w:rPr>
        <w:t xml:space="preserve"> </w:t>
      </w:r>
      <w:r>
        <w:rPr>
          <w:sz w:val="20"/>
        </w:rPr>
        <w:t>Event</w:t>
      </w:r>
      <w:r>
        <w:rPr>
          <w:spacing w:val="-3"/>
          <w:sz w:val="20"/>
        </w:rPr>
        <w:t xml:space="preserve"> </w:t>
      </w:r>
      <w:r>
        <w:rPr>
          <w:sz w:val="20"/>
        </w:rPr>
        <w:t>(ATE)</w:t>
      </w:r>
      <w:r>
        <w:rPr>
          <w:spacing w:val="-4"/>
          <w:sz w:val="20"/>
        </w:rPr>
        <w:t xml:space="preserve"> </w:t>
      </w:r>
      <w:r>
        <w:rPr>
          <w:sz w:val="20"/>
        </w:rPr>
        <w:t>Insurance</w:t>
      </w:r>
      <w:r>
        <w:rPr>
          <w:spacing w:val="-5"/>
          <w:sz w:val="20"/>
        </w:rPr>
        <w:t xml:space="preserve"> </w:t>
      </w:r>
      <w:r>
        <w:rPr>
          <w:sz w:val="20"/>
        </w:rPr>
        <w:t>for</w:t>
      </w:r>
      <w:r>
        <w:rPr>
          <w:spacing w:val="-3"/>
          <w:sz w:val="20"/>
        </w:rPr>
        <w:t xml:space="preserve"> </w:t>
      </w:r>
      <w:r>
        <w:rPr>
          <w:sz w:val="20"/>
        </w:rPr>
        <w:t>which</w:t>
      </w:r>
      <w:r>
        <w:rPr>
          <w:spacing w:val="-3"/>
          <w:sz w:val="20"/>
        </w:rPr>
        <w:t xml:space="preserve"> </w:t>
      </w:r>
      <w:r>
        <w:rPr>
          <w:sz w:val="20"/>
        </w:rPr>
        <w:t>we</w:t>
      </w:r>
      <w:r>
        <w:rPr>
          <w:spacing w:val="-2"/>
          <w:sz w:val="20"/>
        </w:rPr>
        <w:t xml:space="preserve"> </w:t>
      </w:r>
      <w:r>
        <w:rPr>
          <w:sz w:val="20"/>
        </w:rPr>
        <w:t>offer</w:t>
      </w:r>
      <w:r>
        <w:rPr>
          <w:spacing w:val="-3"/>
          <w:sz w:val="20"/>
        </w:rPr>
        <w:t xml:space="preserve"> </w:t>
      </w:r>
      <w:r>
        <w:rPr>
          <w:sz w:val="20"/>
        </w:rPr>
        <w:t>a</w:t>
      </w:r>
      <w:r>
        <w:rPr>
          <w:spacing w:val="-3"/>
          <w:sz w:val="20"/>
        </w:rPr>
        <w:t xml:space="preserve"> </w:t>
      </w:r>
      <w:r>
        <w:rPr>
          <w:sz w:val="20"/>
        </w:rPr>
        <w:t>product</w:t>
      </w:r>
      <w:r>
        <w:rPr>
          <w:spacing w:val="-3"/>
          <w:sz w:val="20"/>
        </w:rPr>
        <w:t xml:space="preserve"> </w:t>
      </w:r>
      <w:r>
        <w:rPr>
          <w:sz w:val="20"/>
        </w:rPr>
        <w:t>from</w:t>
      </w:r>
      <w:r>
        <w:rPr>
          <w:spacing w:val="-4"/>
          <w:sz w:val="20"/>
        </w:rPr>
        <w:t xml:space="preserve"> </w:t>
      </w:r>
      <w:r>
        <w:rPr>
          <w:sz w:val="20"/>
        </w:rPr>
        <w:t>a single Insurer. We only recommend insurance cover provided by companies with whom we have made contractual arrangements. We do not conduct an analysis of the insurance market.</w:t>
      </w:r>
    </w:p>
    <w:p w14:paraId="2D78F257" w14:textId="77777777" w:rsidR="00EE3DEF" w:rsidRDefault="00BB65D6">
      <w:pPr>
        <w:spacing w:before="1"/>
        <w:ind w:left="1440" w:right="1526"/>
        <w:rPr>
          <w:sz w:val="20"/>
        </w:rPr>
      </w:pPr>
      <w:r>
        <w:rPr>
          <w:sz w:val="20"/>
        </w:rPr>
        <w:t>Our firm holds professional indemnity insurance and, should you so request, we will provide you with the name</w:t>
      </w:r>
      <w:r>
        <w:rPr>
          <w:spacing w:val="-5"/>
          <w:sz w:val="20"/>
        </w:rPr>
        <w:t xml:space="preserve"> </w:t>
      </w:r>
      <w:r>
        <w:rPr>
          <w:sz w:val="20"/>
        </w:rPr>
        <w:t>and</w:t>
      </w:r>
      <w:r>
        <w:rPr>
          <w:spacing w:val="-3"/>
          <w:sz w:val="20"/>
        </w:rPr>
        <w:t xml:space="preserve"> </w:t>
      </w:r>
      <w:r>
        <w:rPr>
          <w:sz w:val="20"/>
        </w:rPr>
        <w:t>contact</w:t>
      </w:r>
      <w:r>
        <w:rPr>
          <w:spacing w:val="-3"/>
          <w:sz w:val="20"/>
        </w:rPr>
        <w:t xml:space="preserve"> </w:t>
      </w:r>
      <w:r>
        <w:rPr>
          <w:sz w:val="20"/>
        </w:rPr>
        <w:t>details</w:t>
      </w:r>
      <w:r>
        <w:rPr>
          <w:spacing w:val="-3"/>
          <w:sz w:val="20"/>
        </w:rPr>
        <w:t xml:space="preserve"> </w:t>
      </w:r>
      <w:r>
        <w:rPr>
          <w:sz w:val="20"/>
        </w:rPr>
        <w:t>of</w:t>
      </w:r>
      <w:r>
        <w:rPr>
          <w:spacing w:val="-5"/>
          <w:sz w:val="20"/>
        </w:rPr>
        <w:t xml:space="preserve"> </w:t>
      </w:r>
      <w:r>
        <w:rPr>
          <w:sz w:val="20"/>
        </w:rPr>
        <w:t>our</w:t>
      </w:r>
      <w:r>
        <w:rPr>
          <w:spacing w:val="-3"/>
          <w:sz w:val="20"/>
        </w:rPr>
        <w:t xml:space="preserve"> </w:t>
      </w:r>
      <w:r>
        <w:rPr>
          <w:sz w:val="20"/>
        </w:rPr>
        <w:t>professional</w:t>
      </w:r>
      <w:r>
        <w:rPr>
          <w:spacing w:val="-3"/>
          <w:sz w:val="20"/>
        </w:rPr>
        <w:t xml:space="preserve"> </w:t>
      </w:r>
      <w:r>
        <w:rPr>
          <w:sz w:val="20"/>
        </w:rPr>
        <w:t>indemnity</w:t>
      </w:r>
      <w:r>
        <w:rPr>
          <w:spacing w:val="-3"/>
          <w:sz w:val="20"/>
        </w:rPr>
        <w:t xml:space="preserve"> </w:t>
      </w:r>
      <w:r>
        <w:rPr>
          <w:sz w:val="20"/>
        </w:rPr>
        <w:t>insurer,</w:t>
      </w:r>
      <w:r>
        <w:rPr>
          <w:spacing w:val="-3"/>
          <w:sz w:val="20"/>
        </w:rPr>
        <w:t xml:space="preserve"> </w:t>
      </w:r>
      <w:r>
        <w:rPr>
          <w:sz w:val="20"/>
        </w:rPr>
        <w:t>and</w:t>
      </w:r>
      <w:r>
        <w:rPr>
          <w:spacing w:val="-3"/>
          <w:sz w:val="20"/>
        </w:rPr>
        <w:t xml:space="preserve"> </w:t>
      </w:r>
      <w:r>
        <w:rPr>
          <w:sz w:val="20"/>
        </w:rPr>
        <w:t>details</w:t>
      </w:r>
      <w:r>
        <w:rPr>
          <w:spacing w:val="-3"/>
          <w:sz w:val="20"/>
        </w:rPr>
        <w:t xml:space="preserve"> </w:t>
      </w:r>
      <w:r>
        <w:rPr>
          <w:sz w:val="20"/>
        </w:rPr>
        <w:t>of</w:t>
      </w:r>
      <w:r>
        <w:rPr>
          <w:spacing w:val="-5"/>
          <w:sz w:val="20"/>
        </w:rPr>
        <w:t xml:space="preserve"> </w:t>
      </w:r>
      <w:r>
        <w:rPr>
          <w:sz w:val="20"/>
        </w:rPr>
        <w:t>the</w:t>
      </w:r>
      <w:r>
        <w:rPr>
          <w:spacing w:val="-4"/>
          <w:sz w:val="20"/>
        </w:rPr>
        <w:t xml:space="preserve"> </w:t>
      </w:r>
      <w:r>
        <w:rPr>
          <w:sz w:val="20"/>
        </w:rPr>
        <w:t>territorial</w:t>
      </w:r>
      <w:r>
        <w:rPr>
          <w:spacing w:val="-3"/>
          <w:sz w:val="20"/>
        </w:rPr>
        <w:t xml:space="preserve"> </w:t>
      </w:r>
      <w:r>
        <w:rPr>
          <w:sz w:val="20"/>
        </w:rPr>
        <w:t>coverage</w:t>
      </w:r>
      <w:r>
        <w:rPr>
          <w:spacing w:val="-5"/>
          <w:sz w:val="20"/>
        </w:rPr>
        <w:t xml:space="preserve"> </w:t>
      </w:r>
      <w:r>
        <w:rPr>
          <w:sz w:val="20"/>
        </w:rPr>
        <w:t>of</w:t>
      </w:r>
      <w:r>
        <w:rPr>
          <w:spacing w:val="-5"/>
          <w:sz w:val="20"/>
        </w:rPr>
        <w:t xml:space="preserve"> </w:t>
      </w:r>
      <w:r>
        <w:rPr>
          <w:sz w:val="20"/>
        </w:rPr>
        <w:t xml:space="preserve">the </w:t>
      </w:r>
      <w:r>
        <w:rPr>
          <w:spacing w:val="-2"/>
          <w:sz w:val="20"/>
        </w:rPr>
        <w:t>insurance.</w:t>
      </w:r>
    </w:p>
    <w:p w14:paraId="2D78F258" w14:textId="77777777" w:rsidR="00EE3DEF" w:rsidRDefault="00BB65D6">
      <w:pPr>
        <w:spacing w:before="242"/>
        <w:ind w:left="1440"/>
        <w:rPr>
          <w:b/>
          <w:sz w:val="20"/>
        </w:rPr>
      </w:pPr>
      <w:r>
        <w:rPr>
          <w:b/>
          <w:sz w:val="20"/>
        </w:rPr>
        <w:t>What</w:t>
      </w:r>
      <w:r>
        <w:rPr>
          <w:b/>
          <w:spacing w:val="-5"/>
          <w:sz w:val="20"/>
        </w:rPr>
        <w:t xml:space="preserve"> </w:t>
      </w:r>
      <w:r>
        <w:rPr>
          <w:b/>
          <w:sz w:val="20"/>
        </w:rPr>
        <w:t>does</w:t>
      </w:r>
      <w:r>
        <w:rPr>
          <w:b/>
          <w:spacing w:val="-6"/>
          <w:sz w:val="20"/>
        </w:rPr>
        <w:t xml:space="preserve"> </w:t>
      </w:r>
      <w:r>
        <w:rPr>
          <w:b/>
          <w:sz w:val="20"/>
        </w:rPr>
        <w:t>our</w:t>
      </w:r>
      <w:r>
        <w:rPr>
          <w:b/>
          <w:spacing w:val="-4"/>
          <w:sz w:val="20"/>
        </w:rPr>
        <w:t xml:space="preserve"> </w:t>
      </w:r>
      <w:r>
        <w:rPr>
          <w:b/>
          <w:sz w:val="20"/>
        </w:rPr>
        <w:t>Service</w:t>
      </w:r>
      <w:r>
        <w:rPr>
          <w:b/>
          <w:spacing w:val="-5"/>
          <w:sz w:val="20"/>
        </w:rPr>
        <w:t xml:space="preserve"> </w:t>
      </w:r>
      <w:r>
        <w:rPr>
          <w:b/>
          <w:spacing w:val="-2"/>
          <w:sz w:val="20"/>
        </w:rPr>
        <w:t>Cost?</w:t>
      </w:r>
    </w:p>
    <w:p w14:paraId="2D78F259" w14:textId="77777777" w:rsidR="00EE3DEF" w:rsidRDefault="00BB65D6">
      <w:pPr>
        <w:spacing w:before="1"/>
        <w:ind w:left="1440" w:right="1526"/>
        <w:rPr>
          <w:sz w:val="20"/>
        </w:rPr>
      </w:pPr>
      <w:r>
        <w:rPr>
          <w:sz w:val="20"/>
        </w:rPr>
        <w:t>As our Client, you are</w:t>
      </w:r>
      <w:r>
        <w:rPr>
          <w:spacing w:val="-1"/>
          <w:sz w:val="20"/>
        </w:rPr>
        <w:t xml:space="preserve"> </w:t>
      </w:r>
      <w:r>
        <w:rPr>
          <w:sz w:val="20"/>
        </w:rPr>
        <w:t>responsible</w:t>
      </w:r>
      <w:r>
        <w:rPr>
          <w:spacing w:val="-2"/>
          <w:sz w:val="20"/>
        </w:rPr>
        <w:t xml:space="preserve"> </w:t>
      </w:r>
      <w:r>
        <w:rPr>
          <w:sz w:val="20"/>
        </w:rPr>
        <w:t>for our charges, and they</w:t>
      </w:r>
      <w:r>
        <w:rPr>
          <w:spacing w:val="-2"/>
          <w:sz w:val="20"/>
        </w:rPr>
        <w:t xml:space="preserve"> </w:t>
      </w:r>
      <w:r>
        <w:rPr>
          <w:sz w:val="20"/>
        </w:rPr>
        <w:t>form</w:t>
      </w:r>
      <w:r>
        <w:rPr>
          <w:spacing w:val="-1"/>
          <w:sz w:val="20"/>
        </w:rPr>
        <w:t xml:space="preserve"> </w:t>
      </w:r>
      <w:r>
        <w:rPr>
          <w:sz w:val="20"/>
        </w:rPr>
        <w:t>part of</w:t>
      </w:r>
      <w:r>
        <w:rPr>
          <w:spacing w:val="-2"/>
          <w:sz w:val="20"/>
        </w:rPr>
        <w:t xml:space="preserve"> </w:t>
      </w:r>
      <w:r>
        <w:rPr>
          <w:sz w:val="20"/>
        </w:rPr>
        <w:t>your claim</w:t>
      </w:r>
      <w:r>
        <w:rPr>
          <w:spacing w:val="-1"/>
          <w:sz w:val="20"/>
        </w:rPr>
        <w:t xml:space="preserve"> </w:t>
      </w:r>
      <w:r>
        <w:rPr>
          <w:sz w:val="20"/>
        </w:rPr>
        <w:t>against the</w:t>
      </w:r>
      <w:r>
        <w:rPr>
          <w:spacing w:val="-1"/>
          <w:sz w:val="20"/>
        </w:rPr>
        <w:t xml:space="preserve"> </w:t>
      </w:r>
      <w:r>
        <w:rPr>
          <w:sz w:val="20"/>
        </w:rPr>
        <w:t>other party. If you win your case</w:t>
      </w:r>
      <w:r>
        <w:rPr>
          <w:spacing w:val="-1"/>
          <w:sz w:val="20"/>
        </w:rPr>
        <w:t xml:space="preserve"> </w:t>
      </w:r>
      <w:r>
        <w:rPr>
          <w:sz w:val="20"/>
        </w:rPr>
        <w:t>some</w:t>
      </w:r>
      <w:r>
        <w:rPr>
          <w:spacing w:val="-1"/>
          <w:sz w:val="20"/>
        </w:rPr>
        <w:t xml:space="preserve"> </w:t>
      </w:r>
      <w:r>
        <w:rPr>
          <w:sz w:val="20"/>
        </w:rPr>
        <w:t>of</w:t>
      </w:r>
      <w:r>
        <w:rPr>
          <w:spacing w:val="-2"/>
          <w:sz w:val="20"/>
        </w:rPr>
        <w:t xml:space="preserve"> </w:t>
      </w:r>
      <w:r>
        <w:rPr>
          <w:sz w:val="20"/>
        </w:rPr>
        <w:t>our charges will</w:t>
      </w:r>
      <w:r>
        <w:rPr>
          <w:spacing w:val="-1"/>
          <w:sz w:val="20"/>
        </w:rPr>
        <w:t xml:space="preserve"> </w:t>
      </w:r>
      <w:r>
        <w:rPr>
          <w:sz w:val="20"/>
        </w:rPr>
        <w:t>be</w:t>
      </w:r>
      <w:r>
        <w:rPr>
          <w:spacing w:val="-1"/>
          <w:sz w:val="20"/>
        </w:rPr>
        <w:t xml:space="preserve"> </w:t>
      </w:r>
      <w:r>
        <w:rPr>
          <w:sz w:val="20"/>
        </w:rPr>
        <w:t>by the</w:t>
      </w:r>
      <w:r>
        <w:rPr>
          <w:spacing w:val="-1"/>
          <w:sz w:val="20"/>
        </w:rPr>
        <w:t xml:space="preserve"> </w:t>
      </w:r>
      <w:r>
        <w:rPr>
          <w:sz w:val="20"/>
        </w:rPr>
        <w:t>person responsible</w:t>
      </w:r>
      <w:r>
        <w:rPr>
          <w:spacing w:val="-2"/>
          <w:sz w:val="20"/>
        </w:rPr>
        <w:t xml:space="preserve"> </w:t>
      </w:r>
      <w:r>
        <w:rPr>
          <w:sz w:val="20"/>
        </w:rPr>
        <w:t>for the</w:t>
      </w:r>
      <w:r>
        <w:rPr>
          <w:spacing w:val="-1"/>
          <w:sz w:val="20"/>
        </w:rPr>
        <w:t xml:space="preserve"> </w:t>
      </w:r>
      <w:r>
        <w:rPr>
          <w:sz w:val="20"/>
        </w:rPr>
        <w:t>accident or more</w:t>
      </w:r>
      <w:r>
        <w:rPr>
          <w:spacing w:val="-1"/>
          <w:sz w:val="20"/>
        </w:rPr>
        <w:t xml:space="preserve"> </w:t>
      </w:r>
      <w:r>
        <w:rPr>
          <w:sz w:val="20"/>
        </w:rPr>
        <w:t>likely, their insurers. You will be responsible for the balance. If you lose, you may become liable for all or part of our charges or those of the other party. To ensure that you are protected in respect of costs, we have discussed and</w:t>
      </w:r>
      <w:r>
        <w:rPr>
          <w:spacing w:val="-2"/>
          <w:sz w:val="20"/>
        </w:rPr>
        <w:t xml:space="preserve"> </w:t>
      </w:r>
      <w:r>
        <w:rPr>
          <w:sz w:val="20"/>
        </w:rPr>
        <w:t>agreed</w:t>
      </w:r>
      <w:r>
        <w:rPr>
          <w:spacing w:val="-2"/>
          <w:sz w:val="20"/>
        </w:rPr>
        <w:t xml:space="preserve"> </w:t>
      </w:r>
      <w:r>
        <w:rPr>
          <w:sz w:val="20"/>
        </w:rPr>
        <w:t>with</w:t>
      </w:r>
      <w:r>
        <w:rPr>
          <w:spacing w:val="-2"/>
          <w:sz w:val="20"/>
        </w:rPr>
        <w:t xml:space="preserve"> </w:t>
      </w:r>
      <w:r>
        <w:rPr>
          <w:sz w:val="20"/>
        </w:rPr>
        <w:t>you</w:t>
      </w:r>
      <w:r>
        <w:rPr>
          <w:spacing w:val="-2"/>
          <w:sz w:val="20"/>
        </w:rPr>
        <w:t xml:space="preserve"> </w:t>
      </w:r>
      <w:r>
        <w:rPr>
          <w:sz w:val="20"/>
        </w:rPr>
        <w:t>the</w:t>
      </w:r>
      <w:r>
        <w:rPr>
          <w:spacing w:val="-3"/>
          <w:sz w:val="20"/>
        </w:rPr>
        <w:t xml:space="preserve"> </w:t>
      </w:r>
      <w:r>
        <w:rPr>
          <w:sz w:val="20"/>
        </w:rPr>
        <w:t>best</w:t>
      </w:r>
      <w:r>
        <w:rPr>
          <w:spacing w:val="-4"/>
          <w:sz w:val="20"/>
        </w:rPr>
        <w:t xml:space="preserve"> </w:t>
      </w:r>
      <w:r>
        <w:rPr>
          <w:sz w:val="20"/>
        </w:rPr>
        <w:t>method</w:t>
      </w:r>
      <w:r>
        <w:rPr>
          <w:spacing w:val="-2"/>
          <w:sz w:val="20"/>
        </w:rPr>
        <w:t xml:space="preserve"> </w:t>
      </w:r>
      <w:r>
        <w:rPr>
          <w:sz w:val="20"/>
        </w:rPr>
        <w:t>of</w:t>
      </w:r>
      <w:r>
        <w:rPr>
          <w:spacing w:val="-4"/>
          <w:sz w:val="20"/>
        </w:rPr>
        <w:t xml:space="preserve"> </w:t>
      </w:r>
      <w:r>
        <w:rPr>
          <w:sz w:val="20"/>
        </w:rPr>
        <w:t>funding</w:t>
      </w:r>
      <w:r>
        <w:rPr>
          <w:spacing w:val="-3"/>
          <w:sz w:val="20"/>
        </w:rPr>
        <w:t xml:space="preserve"> </w:t>
      </w:r>
      <w:r>
        <w:rPr>
          <w:sz w:val="20"/>
        </w:rPr>
        <w:t>these</w:t>
      </w:r>
      <w:r>
        <w:rPr>
          <w:spacing w:val="-3"/>
          <w:sz w:val="20"/>
        </w:rPr>
        <w:t xml:space="preserve"> </w:t>
      </w:r>
      <w:r>
        <w:rPr>
          <w:sz w:val="20"/>
        </w:rPr>
        <w:t>charges,</w:t>
      </w:r>
      <w:r>
        <w:rPr>
          <w:spacing w:val="-2"/>
          <w:sz w:val="20"/>
        </w:rPr>
        <w:t xml:space="preserve"> </w:t>
      </w:r>
      <w:r>
        <w:rPr>
          <w:sz w:val="20"/>
        </w:rPr>
        <w:t>and</w:t>
      </w:r>
      <w:r>
        <w:rPr>
          <w:spacing w:val="-2"/>
          <w:sz w:val="20"/>
        </w:rPr>
        <w:t xml:space="preserve"> </w:t>
      </w:r>
      <w:r>
        <w:rPr>
          <w:sz w:val="20"/>
        </w:rPr>
        <w:t>the method</w:t>
      </w:r>
      <w:r>
        <w:rPr>
          <w:spacing w:val="-2"/>
          <w:sz w:val="20"/>
        </w:rPr>
        <w:t xml:space="preserve"> </w:t>
      </w:r>
      <w:r>
        <w:rPr>
          <w:sz w:val="20"/>
        </w:rPr>
        <w:t>by</w:t>
      </w:r>
      <w:r>
        <w:rPr>
          <w:spacing w:val="-2"/>
          <w:sz w:val="20"/>
        </w:rPr>
        <w:t xml:space="preserve"> </w:t>
      </w:r>
      <w:r>
        <w:rPr>
          <w:sz w:val="20"/>
        </w:rPr>
        <w:t>which</w:t>
      </w:r>
      <w:r>
        <w:rPr>
          <w:spacing w:val="-5"/>
          <w:sz w:val="20"/>
        </w:rPr>
        <w:t xml:space="preserve"> </w:t>
      </w:r>
      <w:r>
        <w:rPr>
          <w:sz w:val="20"/>
        </w:rPr>
        <w:t>your</w:t>
      </w:r>
      <w:r>
        <w:rPr>
          <w:spacing w:val="-2"/>
          <w:sz w:val="20"/>
        </w:rPr>
        <w:t xml:space="preserve"> </w:t>
      </w:r>
      <w:r>
        <w:rPr>
          <w:sz w:val="20"/>
        </w:rPr>
        <w:t>legal</w:t>
      </w:r>
      <w:r>
        <w:rPr>
          <w:spacing w:val="-2"/>
          <w:sz w:val="20"/>
        </w:rPr>
        <w:t xml:space="preserve"> </w:t>
      </w:r>
      <w:r>
        <w:rPr>
          <w:sz w:val="20"/>
        </w:rPr>
        <w:t>costs</w:t>
      </w:r>
      <w:r>
        <w:rPr>
          <w:spacing w:val="-1"/>
          <w:sz w:val="20"/>
        </w:rPr>
        <w:t xml:space="preserve"> </w:t>
      </w:r>
      <w:r>
        <w:rPr>
          <w:sz w:val="20"/>
        </w:rPr>
        <w:t>are being funded is confirmed in our covering letter to you.</w:t>
      </w:r>
    </w:p>
    <w:p w14:paraId="2D78F25A" w14:textId="77777777" w:rsidR="00EE3DEF" w:rsidRDefault="00BB65D6">
      <w:pPr>
        <w:spacing w:before="1"/>
        <w:ind w:left="1440" w:right="1526"/>
        <w:rPr>
          <w:sz w:val="20"/>
        </w:rPr>
      </w:pPr>
      <w:r>
        <w:rPr>
          <w:sz w:val="20"/>
        </w:rPr>
        <w:t>As long as you comply with your obligations to us which are set out below and with the terms of any legal expenses insurance</w:t>
      </w:r>
      <w:r>
        <w:rPr>
          <w:spacing w:val="-1"/>
          <w:sz w:val="20"/>
        </w:rPr>
        <w:t xml:space="preserve"> </w:t>
      </w:r>
      <w:r>
        <w:rPr>
          <w:sz w:val="20"/>
        </w:rPr>
        <w:t>policy or</w:t>
      </w:r>
      <w:r>
        <w:rPr>
          <w:spacing w:val="-1"/>
          <w:sz w:val="20"/>
        </w:rPr>
        <w:t xml:space="preserve"> </w:t>
      </w:r>
      <w:r>
        <w:rPr>
          <w:sz w:val="20"/>
        </w:rPr>
        <w:t>no win no fee agreement, we are acting for you under, you</w:t>
      </w:r>
      <w:r>
        <w:rPr>
          <w:spacing w:val="-1"/>
          <w:sz w:val="20"/>
        </w:rPr>
        <w:t xml:space="preserve"> </w:t>
      </w:r>
      <w:r>
        <w:rPr>
          <w:sz w:val="20"/>
        </w:rPr>
        <w:t>will have protection from</w:t>
      </w:r>
      <w:r>
        <w:rPr>
          <w:spacing w:val="-3"/>
          <w:sz w:val="20"/>
        </w:rPr>
        <w:t xml:space="preserve"> </w:t>
      </w:r>
      <w:r>
        <w:rPr>
          <w:sz w:val="20"/>
        </w:rPr>
        <w:t>paying</w:t>
      </w:r>
      <w:r>
        <w:rPr>
          <w:spacing w:val="-3"/>
          <w:sz w:val="20"/>
        </w:rPr>
        <w:t xml:space="preserve"> </w:t>
      </w:r>
      <w:r>
        <w:rPr>
          <w:sz w:val="20"/>
        </w:rPr>
        <w:t>any</w:t>
      </w:r>
      <w:r>
        <w:rPr>
          <w:spacing w:val="-2"/>
          <w:sz w:val="20"/>
        </w:rPr>
        <w:t xml:space="preserve"> </w:t>
      </w:r>
      <w:r>
        <w:rPr>
          <w:sz w:val="20"/>
        </w:rPr>
        <w:t>costs</w:t>
      </w:r>
      <w:r>
        <w:rPr>
          <w:spacing w:val="-1"/>
          <w:sz w:val="20"/>
        </w:rPr>
        <w:t xml:space="preserve"> </w:t>
      </w:r>
      <w:r>
        <w:rPr>
          <w:sz w:val="20"/>
        </w:rPr>
        <w:t>that</w:t>
      </w:r>
      <w:r>
        <w:rPr>
          <w:spacing w:val="-2"/>
          <w:sz w:val="20"/>
        </w:rPr>
        <w:t xml:space="preserve"> </w:t>
      </w:r>
      <w:r>
        <w:rPr>
          <w:sz w:val="20"/>
        </w:rPr>
        <w:t>are</w:t>
      </w:r>
      <w:r>
        <w:rPr>
          <w:spacing w:val="-3"/>
          <w:sz w:val="20"/>
        </w:rPr>
        <w:t xml:space="preserve"> </w:t>
      </w:r>
      <w:r>
        <w:rPr>
          <w:sz w:val="20"/>
        </w:rPr>
        <w:t>not</w:t>
      </w:r>
      <w:r>
        <w:rPr>
          <w:spacing w:val="-2"/>
          <w:sz w:val="20"/>
        </w:rPr>
        <w:t xml:space="preserve"> </w:t>
      </w:r>
      <w:r>
        <w:rPr>
          <w:sz w:val="20"/>
        </w:rPr>
        <w:t>recovered</w:t>
      </w:r>
      <w:r>
        <w:rPr>
          <w:spacing w:val="-2"/>
          <w:sz w:val="20"/>
        </w:rPr>
        <w:t xml:space="preserve"> </w:t>
      </w:r>
      <w:r>
        <w:rPr>
          <w:sz w:val="20"/>
        </w:rPr>
        <w:t>from</w:t>
      </w:r>
      <w:r>
        <w:rPr>
          <w:spacing w:val="-3"/>
          <w:sz w:val="20"/>
        </w:rPr>
        <w:t xml:space="preserve"> </w:t>
      </w:r>
      <w:r>
        <w:rPr>
          <w:sz w:val="20"/>
        </w:rPr>
        <w:t>the</w:t>
      </w:r>
      <w:r>
        <w:rPr>
          <w:spacing w:val="-3"/>
          <w:sz w:val="20"/>
        </w:rPr>
        <w:t xml:space="preserve"> </w:t>
      </w:r>
      <w:r>
        <w:rPr>
          <w:sz w:val="20"/>
        </w:rPr>
        <w:t>other</w:t>
      </w:r>
      <w:r>
        <w:rPr>
          <w:spacing w:val="-2"/>
          <w:sz w:val="20"/>
        </w:rPr>
        <w:t xml:space="preserve"> </w:t>
      </w:r>
      <w:r>
        <w:rPr>
          <w:sz w:val="20"/>
        </w:rPr>
        <w:t>party</w:t>
      </w:r>
      <w:r>
        <w:rPr>
          <w:spacing w:val="-1"/>
          <w:sz w:val="20"/>
        </w:rPr>
        <w:t xml:space="preserve"> </w:t>
      </w:r>
      <w:r>
        <w:rPr>
          <w:sz w:val="20"/>
        </w:rPr>
        <w:t>which</w:t>
      </w:r>
      <w:r>
        <w:rPr>
          <w:spacing w:val="-2"/>
          <w:sz w:val="20"/>
        </w:rPr>
        <w:t xml:space="preserve"> </w:t>
      </w:r>
      <w:r>
        <w:rPr>
          <w:sz w:val="20"/>
        </w:rPr>
        <w:t>exceed</w:t>
      </w:r>
      <w:r>
        <w:rPr>
          <w:spacing w:val="-2"/>
          <w:sz w:val="20"/>
        </w:rPr>
        <w:t xml:space="preserve"> </w:t>
      </w:r>
      <w:r>
        <w:rPr>
          <w:sz w:val="20"/>
        </w:rPr>
        <w:t>a</w:t>
      </w:r>
      <w:r>
        <w:rPr>
          <w:spacing w:val="-2"/>
          <w:sz w:val="20"/>
        </w:rPr>
        <w:t xml:space="preserve"> </w:t>
      </w:r>
      <w:r>
        <w:rPr>
          <w:sz w:val="20"/>
        </w:rPr>
        <w:t>maximum</w:t>
      </w:r>
      <w:r>
        <w:rPr>
          <w:spacing w:val="-3"/>
          <w:sz w:val="20"/>
        </w:rPr>
        <w:t xml:space="preserve"> </w:t>
      </w:r>
      <w:r>
        <w:rPr>
          <w:sz w:val="20"/>
        </w:rPr>
        <w:t>of</w:t>
      </w:r>
      <w:r>
        <w:rPr>
          <w:spacing w:val="-4"/>
          <w:sz w:val="20"/>
        </w:rPr>
        <w:t xml:space="preserve"> </w:t>
      </w:r>
      <w:r>
        <w:rPr>
          <w:sz w:val="20"/>
        </w:rPr>
        <w:t>25%</w:t>
      </w:r>
      <w:r>
        <w:rPr>
          <w:spacing w:val="-3"/>
          <w:sz w:val="20"/>
        </w:rPr>
        <w:t xml:space="preserve"> </w:t>
      </w:r>
      <w:r>
        <w:rPr>
          <w:sz w:val="20"/>
        </w:rPr>
        <w:t>plus</w:t>
      </w:r>
      <w:r>
        <w:rPr>
          <w:spacing w:val="-2"/>
          <w:sz w:val="20"/>
        </w:rPr>
        <w:t xml:space="preserve"> </w:t>
      </w:r>
      <w:r>
        <w:rPr>
          <w:sz w:val="20"/>
        </w:rPr>
        <w:t>VAT of any damages received together with the cost of the insurance premium. We recommend that you familiarise yourself with your obligations.</w:t>
      </w:r>
    </w:p>
    <w:p w14:paraId="2D78F25B" w14:textId="77777777" w:rsidR="00EE3DEF" w:rsidRDefault="00BB65D6">
      <w:pPr>
        <w:ind w:left="1440" w:right="1526"/>
        <w:rPr>
          <w:sz w:val="20"/>
        </w:rPr>
      </w:pPr>
      <w:r>
        <w:rPr>
          <w:sz w:val="20"/>
        </w:rPr>
        <w:t>At</w:t>
      </w:r>
      <w:r>
        <w:rPr>
          <w:spacing w:val="-3"/>
          <w:sz w:val="20"/>
        </w:rPr>
        <w:t xml:space="preserve"> </w:t>
      </w:r>
      <w:r>
        <w:rPr>
          <w:sz w:val="20"/>
        </w:rPr>
        <w:t>this</w:t>
      </w:r>
      <w:r>
        <w:rPr>
          <w:spacing w:val="-3"/>
          <w:sz w:val="20"/>
        </w:rPr>
        <w:t xml:space="preserve"> </w:t>
      </w:r>
      <w:r>
        <w:rPr>
          <w:sz w:val="20"/>
        </w:rPr>
        <w:t>stage,</w:t>
      </w:r>
      <w:r>
        <w:rPr>
          <w:spacing w:val="-3"/>
          <w:sz w:val="20"/>
        </w:rPr>
        <w:t xml:space="preserve"> </w:t>
      </w:r>
      <w:r>
        <w:rPr>
          <w:sz w:val="20"/>
        </w:rPr>
        <w:t>we</w:t>
      </w:r>
      <w:r>
        <w:rPr>
          <w:spacing w:val="-4"/>
          <w:sz w:val="20"/>
        </w:rPr>
        <w:t xml:space="preserve"> </w:t>
      </w:r>
      <w:r>
        <w:rPr>
          <w:sz w:val="20"/>
        </w:rPr>
        <w:t>believe</w:t>
      </w:r>
      <w:r>
        <w:rPr>
          <w:spacing w:val="-4"/>
          <w:sz w:val="20"/>
        </w:rPr>
        <w:t xml:space="preserve"> </w:t>
      </w:r>
      <w:r>
        <w:rPr>
          <w:sz w:val="20"/>
        </w:rPr>
        <w:t>that</w:t>
      </w:r>
      <w:r>
        <w:rPr>
          <w:spacing w:val="-3"/>
          <w:sz w:val="20"/>
        </w:rPr>
        <w:t xml:space="preserve"> </w:t>
      </w:r>
      <w:r>
        <w:rPr>
          <w:sz w:val="20"/>
        </w:rPr>
        <w:t>your</w:t>
      </w:r>
      <w:r>
        <w:rPr>
          <w:spacing w:val="-3"/>
          <w:sz w:val="20"/>
        </w:rPr>
        <w:t xml:space="preserve"> </w:t>
      </w:r>
      <w:r>
        <w:rPr>
          <w:sz w:val="20"/>
        </w:rPr>
        <w:t>claim</w:t>
      </w:r>
      <w:r>
        <w:rPr>
          <w:spacing w:val="-4"/>
          <w:sz w:val="20"/>
        </w:rPr>
        <w:t xml:space="preserve"> </w:t>
      </w:r>
      <w:r>
        <w:rPr>
          <w:sz w:val="20"/>
        </w:rPr>
        <w:t>has</w:t>
      </w:r>
      <w:r>
        <w:rPr>
          <w:spacing w:val="-2"/>
          <w:sz w:val="20"/>
        </w:rPr>
        <w:t xml:space="preserve"> </w:t>
      </w:r>
      <w:r>
        <w:rPr>
          <w:sz w:val="20"/>
        </w:rPr>
        <w:t>good</w:t>
      </w:r>
      <w:r>
        <w:rPr>
          <w:spacing w:val="-3"/>
          <w:sz w:val="20"/>
        </w:rPr>
        <w:t xml:space="preserve"> </w:t>
      </w:r>
      <w:r>
        <w:rPr>
          <w:sz w:val="20"/>
        </w:rPr>
        <w:t>prospects</w:t>
      </w:r>
      <w:r>
        <w:rPr>
          <w:spacing w:val="-2"/>
          <w:sz w:val="20"/>
        </w:rPr>
        <w:t xml:space="preserve"> </w:t>
      </w:r>
      <w:r>
        <w:rPr>
          <w:sz w:val="20"/>
        </w:rPr>
        <w:t>of</w:t>
      </w:r>
      <w:r>
        <w:rPr>
          <w:spacing w:val="-4"/>
          <w:sz w:val="20"/>
        </w:rPr>
        <w:t xml:space="preserve"> </w:t>
      </w:r>
      <w:r>
        <w:rPr>
          <w:sz w:val="20"/>
        </w:rPr>
        <w:t>succeeding.</w:t>
      </w:r>
      <w:r>
        <w:rPr>
          <w:spacing w:val="-4"/>
          <w:sz w:val="20"/>
        </w:rPr>
        <w:t xml:space="preserve"> </w:t>
      </w:r>
      <w:r>
        <w:rPr>
          <w:sz w:val="20"/>
        </w:rPr>
        <w:t>However,</w:t>
      </w:r>
      <w:r>
        <w:rPr>
          <w:spacing w:val="-3"/>
          <w:sz w:val="20"/>
        </w:rPr>
        <w:t xml:space="preserve"> </w:t>
      </w:r>
      <w:r>
        <w:rPr>
          <w:sz w:val="20"/>
        </w:rPr>
        <w:t>if</w:t>
      </w:r>
      <w:r>
        <w:rPr>
          <w:spacing w:val="-4"/>
          <w:sz w:val="20"/>
        </w:rPr>
        <w:t xml:space="preserve"> </w:t>
      </w:r>
      <w:r>
        <w:rPr>
          <w:sz w:val="20"/>
        </w:rPr>
        <w:t>we</w:t>
      </w:r>
      <w:r>
        <w:rPr>
          <w:spacing w:val="-4"/>
          <w:sz w:val="20"/>
        </w:rPr>
        <w:t xml:space="preserve"> </w:t>
      </w:r>
      <w:r>
        <w:rPr>
          <w:sz w:val="20"/>
        </w:rPr>
        <w:t>become</w:t>
      </w:r>
      <w:r>
        <w:rPr>
          <w:spacing w:val="-4"/>
          <w:sz w:val="20"/>
        </w:rPr>
        <w:t xml:space="preserve"> </w:t>
      </w:r>
      <w:r>
        <w:rPr>
          <w:sz w:val="20"/>
        </w:rPr>
        <w:t>concerned at any stage that your claim might not succeed, we will contact you straight away.</w:t>
      </w:r>
    </w:p>
    <w:p w14:paraId="2D78F25C" w14:textId="77777777" w:rsidR="00EE3DEF" w:rsidRDefault="00EE3DEF">
      <w:pPr>
        <w:rPr>
          <w:sz w:val="20"/>
        </w:rPr>
        <w:sectPr w:rsidR="00EE3DEF">
          <w:pgSz w:w="11910" w:h="16840"/>
          <w:pgMar w:top="1920" w:right="0" w:bottom="280" w:left="0" w:header="720" w:footer="720" w:gutter="0"/>
          <w:cols w:space="720"/>
        </w:sectPr>
      </w:pPr>
    </w:p>
    <w:p w14:paraId="2D78F25D" w14:textId="77777777" w:rsidR="00EE3DEF" w:rsidRDefault="00BB65D6">
      <w:pPr>
        <w:spacing w:before="204"/>
        <w:ind w:left="1440" w:right="8248"/>
        <w:rPr>
          <w:b/>
          <w:sz w:val="18"/>
        </w:rPr>
      </w:pPr>
      <w:r>
        <w:rPr>
          <w:b/>
          <w:noProof/>
          <w:sz w:val="18"/>
        </w:rPr>
        <w:lastRenderedPageBreak/>
        <w:drawing>
          <wp:anchor distT="0" distB="0" distL="0" distR="0" simplePos="0" relativeHeight="251653632" behindDoc="1" locked="0" layoutInCell="1" allowOverlap="1" wp14:anchorId="2D78F356" wp14:editId="4576BAB6">
            <wp:simplePos x="0" y="0"/>
            <wp:positionH relativeFrom="page">
              <wp:posOffset>19050</wp:posOffset>
            </wp:positionH>
            <wp:positionV relativeFrom="page">
              <wp:posOffset>634</wp:posOffset>
            </wp:positionV>
            <wp:extent cx="7531100" cy="10658475"/>
            <wp:effectExtent l="0" t="0" r="0" b="0"/>
            <wp:wrapNone/>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5" cstate="print"/>
                    <a:stretch>
                      <a:fillRect/>
                    </a:stretch>
                  </pic:blipFill>
                  <pic:spPr>
                    <a:xfrm>
                      <a:off x="0" y="0"/>
                      <a:ext cx="7531100" cy="10658475"/>
                    </a:xfrm>
                    <a:prstGeom prst="rect">
                      <a:avLst/>
                    </a:prstGeom>
                  </pic:spPr>
                </pic:pic>
              </a:graphicData>
            </a:graphic>
          </wp:anchor>
        </w:drawing>
      </w:r>
      <w:r>
        <w:rPr>
          <w:b/>
          <w:sz w:val="18"/>
        </w:rPr>
        <w:t>Our</w:t>
      </w:r>
      <w:r>
        <w:rPr>
          <w:b/>
          <w:spacing w:val="-11"/>
          <w:sz w:val="18"/>
        </w:rPr>
        <w:t xml:space="preserve"> </w:t>
      </w:r>
      <w:r>
        <w:rPr>
          <w:b/>
          <w:sz w:val="18"/>
        </w:rPr>
        <w:t>Responsibilities</w:t>
      </w:r>
      <w:r>
        <w:rPr>
          <w:b/>
          <w:spacing w:val="-10"/>
          <w:sz w:val="18"/>
        </w:rPr>
        <w:t xml:space="preserve"> </w:t>
      </w:r>
      <w:r>
        <w:rPr>
          <w:b/>
          <w:sz w:val="18"/>
        </w:rPr>
        <w:t>to</w:t>
      </w:r>
      <w:r>
        <w:rPr>
          <w:b/>
          <w:spacing w:val="-10"/>
          <w:sz w:val="18"/>
        </w:rPr>
        <w:t xml:space="preserve"> </w:t>
      </w:r>
      <w:r>
        <w:rPr>
          <w:b/>
          <w:sz w:val="18"/>
        </w:rPr>
        <w:t>You We must:</w:t>
      </w:r>
    </w:p>
    <w:p w14:paraId="2D78F25E" w14:textId="77777777" w:rsidR="00EE3DEF" w:rsidRDefault="00BB65D6">
      <w:pPr>
        <w:ind w:left="1440" w:right="5389"/>
        <w:rPr>
          <w:sz w:val="18"/>
        </w:rPr>
      </w:pPr>
      <w:r>
        <w:rPr>
          <w:sz w:val="18"/>
        </w:rPr>
        <w:t>Always</w:t>
      </w:r>
      <w:r>
        <w:rPr>
          <w:spacing w:val="-5"/>
          <w:sz w:val="18"/>
        </w:rPr>
        <w:t xml:space="preserve"> </w:t>
      </w:r>
      <w:r>
        <w:rPr>
          <w:sz w:val="18"/>
        </w:rPr>
        <w:t>act</w:t>
      </w:r>
      <w:r>
        <w:rPr>
          <w:spacing w:val="-4"/>
          <w:sz w:val="18"/>
        </w:rPr>
        <w:t xml:space="preserve"> </w:t>
      </w:r>
      <w:r>
        <w:rPr>
          <w:sz w:val="18"/>
        </w:rPr>
        <w:t>in</w:t>
      </w:r>
      <w:r>
        <w:rPr>
          <w:spacing w:val="-5"/>
          <w:sz w:val="18"/>
        </w:rPr>
        <w:t xml:space="preserve"> </w:t>
      </w:r>
      <w:r>
        <w:rPr>
          <w:sz w:val="18"/>
        </w:rPr>
        <w:t>your</w:t>
      </w:r>
      <w:r>
        <w:rPr>
          <w:spacing w:val="-4"/>
          <w:sz w:val="18"/>
        </w:rPr>
        <w:t xml:space="preserve"> </w:t>
      </w:r>
      <w:r>
        <w:rPr>
          <w:sz w:val="18"/>
        </w:rPr>
        <w:t>best</w:t>
      </w:r>
      <w:r>
        <w:rPr>
          <w:spacing w:val="-4"/>
          <w:sz w:val="18"/>
        </w:rPr>
        <w:t xml:space="preserve"> </w:t>
      </w:r>
      <w:r>
        <w:rPr>
          <w:sz w:val="18"/>
        </w:rPr>
        <w:t>interests,</w:t>
      </w:r>
      <w:r>
        <w:rPr>
          <w:spacing w:val="-2"/>
          <w:sz w:val="18"/>
        </w:rPr>
        <w:t xml:space="preserve"> </w:t>
      </w:r>
      <w:r>
        <w:rPr>
          <w:sz w:val="18"/>
        </w:rPr>
        <w:t>subject</w:t>
      </w:r>
      <w:r>
        <w:rPr>
          <w:spacing w:val="-4"/>
          <w:sz w:val="18"/>
        </w:rPr>
        <w:t xml:space="preserve"> </w:t>
      </w:r>
      <w:r>
        <w:rPr>
          <w:sz w:val="18"/>
        </w:rPr>
        <w:t>to</w:t>
      </w:r>
      <w:r>
        <w:rPr>
          <w:spacing w:val="-4"/>
          <w:sz w:val="18"/>
        </w:rPr>
        <w:t xml:space="preserve"> </w:t>
      </w:r>
      <w:r>
        <w:rPr>
          <w:sz w:val="18"/>
        </w:rPr>
        <w:t>our</w:t>
      </w:r>
      <w:r>
        <w:rPr>
          <w:spacing w:val="-4"/>
          <w:sz w:val="18"/>
        </w:rPr>
        <w:t xml:space="preserve"> </w:t>
      </w:r>
      <w:r>
        <w:rPr>
          <w:sz w:val="18"/>
        </w:rPr>
        <w:t>duty</w:t>
      </w:r>
      <w:r>
        <w:rPr>
          <w:spacing w:val="-4"/>
          <w:sz w:val="18"/>
        </w:rPr>
        <w:t xml:space="preserve"> </w:t>
      </w:r>
      <w:r>
        <w:rPr>
          <w:sz w:val="18"/>
        </w:rPr>
        <w:t>to</w:t>
      </w:r>
      <w:r>
        <w:rPr>
          <w:spacing w:val="-4"/>
          <w:sz w:val="18"/>
        </w:rPr>
        <w:t xml:space="preserve"> </w:t>
      </w:r>
      <w:r>
        <w:rPr>
          <w:sz w:val="18"/>
        </w:rPr>
        <w:t>the</w:t>
      </w:r>
      <w:r>
        <w:rPr>
          <w:spacing w:val="-5"/>
          <w:sz w:val="18"/>
        </w:rPr>
        <w:t xml:space="preserve"> </w:t>
      </w:r>
      <w:r>
        <w:rPr>
          <w:sz w:val="18"/>
        </w:rPr>
        <w:t>court Explain to you the risks and benefits of taking legal action</w:t>
      </w:r>
    </w:p>
    <w:p w14:paraId="2D78F25F" w14:textId="77777777" w:rsidR="00EE3DEF" w:rsidRDefault="00BB65D6">
      <w:pPr>
        <w:ind w:left="1440" w:right="4825"/>
        <w:rPr>
          <w:sz w:val="18"/>
        </w:rPr>
      </w:pPr>
      <w:r>
        <w:rPr>
          <w:sz w:val="18"/>
        </w:rPr>
        <w:t>Give</w:t>
      </w:r>
      <w:r>
        <w:rPr>
          <w:spacing w:val="-4"/>
          <w:sz w:val="18"/>
        </w:rPr>
        <w:t xml:space="preserve"> </w:t>
      </w:r>
      <w:r>
        <w:rPr>
          <w:sz w:val="18"/>
        </w:rPr>
        <w:t>you</w:t>
      </w:r>
      <w:r>
        <w:rPr>
          <w:spacing w:val="-4"/>
          <w:sz w:val="18"/>
        </w:rPr>
        <w:t xml:space="preserve"> </w:t>
      </w:r>
      <w:r>
        <w:rPr>
          <w:sz w:val="18"/>
        </w:rPr>
        <w:t>our</w:t>
      </w:r>
      <w:r>
        <w:rPr>
          <w:spacing w:val="-3"/>
          <w:sz w:val="18"/>
        </w:rPr>
        <w:t xml:space="preserve"> </w:t>
      </w:r>
      <w:r>
        <w:rPr>
          <w:sz w:val="18"/>
        </w:rPr>
        <w:t>best</w:t>
      </w:r>
      <w:r>
        <w:rPr>
          <w:spacing w:val="-3"/>
          <w:sz w:val="18"/>
        </w:rPr>
        <w:t xml:space="preserve"> </w:t>
      </w:r>
      <w:r>
        <w:rPr>
          <w:sz w:val="18"/>
        </w:rPr>
        <w:t>advice</w:t>
      </w:r>
      <w:r>
        <w:rPr>
          <w:spacing w:val="-4"/>
          <w:sz w:val="18"/>
        </w:rPr>
        <w:t xml:space="preserve"> </w:t>
      </w:r>
      <w:r>
        <w:rPr>
          <w:sz w:val="18"/>
        </w:rPr>
        <w:t>about</w:t>
      </w:r>
      <w:r>
        <w:rPr>
          <w:spacing w:val="-3"/>
          <w:sz w:val="18"/>
        </w:rPr>
        <w:t xml:space="preserve"> </w:t>
      </w:r>
      <w:r>
        <w:rPr>
          <w:sz w:val="18"/>
        </w:rPr>
        <w:t>whether</w:t>
      </w:r>
      <w:r>
        <w:rPr>
          <w:spacing w:val="-3"/>
          <w:sz w:val="18"/>
        </w:rPr>
        <w:t xml:space="preserve"> </w:t>
      </w:r>
      <w:r>
        <w:rPr>
          <w:sz w:val="18"/>
        </w:rPr>
        <w:t>to</w:t>
      </w:r>
      <w:r>
        <w:rPr>
          <w:spacing w:val="-3"/>
          <w:sz w:val="18"/>
        </w:rPr>
        <w:t xml:space="preserve"> </w:t>
      </w:r>
      <w:r>
        <w:rPr>
          <w:sz w:val="18"/>
        </w:rPr>
        <w:t>accept</w:t>
      </w:r>
      <w:r>
        <w:rPr>
          <w:spacing w:val="-3"/>
          <w:sz w:val="18"/>
        </w:rPr>
        <w:t xml:space="preserve"> </w:t>
      </w:r>
      <w:r>
        <w:rPr>
          <w:sz w:val="18"/>
        </w:rPr>
        <w:t>any</w:t>
      </w:r>
      <w:r>
        <w:rPr>
          <w:spacing w:val="-3"/>
          <w:sz w:val="18"/>
        </w:rPr>
        <w:t xml:space="preserve"> </w:t>
      </w:r>
      <w:r>
        <w:rPr>
          <w:sz w:val="18"/>
        </w:rPr>
        <w:t>offer</w:t>
      </w:r>
      <w:r>
        <w:rPr>
          <w:spacing w:val="-3"/>
          <w:sz w:val="18"/>
        </w:rPr>
        <w:t xml:space="preserve"> </w:t>
      </w:r>
      <w:r>
        <w:rPr>
          <w:sz w:val="18"/>
        </w:rPr>
        <w:t>of</w:t>
      </w:r>
      <w:r>
        <w:rPr>
          <w:spacing w:val="-4"/>
          <w:sz w:val="18"/>
        </w:rPr>
        <w:t xml:space="preserve"> </w:t>
      </w:r>
      <w:r>
        <w:rPr>
          <w:sz w:val="18"/>
        </w:rPr>
        <w:t>settlement Give you the best information possible about the likely cost of your case Provide you with a good standard of service</w:t>
      </w:r>
    </w:p>
    <w:p w14:paraId="2D78F260" w14:textId="77777777" w:rsidR="00EE3DEF" w:rsidRDefault="00EE3DEF">
      <w:pPr>
        <w:pStyle w:val="BodyText"/>
        <w:spacing w:before="23"/>
        <w:rPr>
          <w:sz w:val="18"/>
        </w:rPr>
      </w:pPr>
    </w:p>
    <w:p w14:paraId="2D78F261" w14:textId="77777777" w:rsidR="00EE3DEF" w:rsidRDefault="00BB65D6">
      <w:pPr>
        <w:ind w:left="1440" w:right="8248"/>
        <w:rPr>
          <w:b/>
          <w:sz w:val="20"/>
        </w:rPr>
      </w:pPr>
      <w:r>
        <w:rPr>
          <w:b/>
          <w:sz w:val="20"/>
        </w:rPr>
        <w:t>Your</w:t>
      </w:r>
      <w:r>
        <w:rPr>
          <w:b/>
          <w:spacing w:val="-12"/>
          <w:sz w:val="20"/>
        </w:rPr>
        <w:t xml:space="preserve"> </w:t>
      </w:r>
      <w:r>
        <w:rPr>
          <w:b/>
          <w:sz w:val="20"/>
        </w:rPr>
        <w:t>Responsibilities</w:t>
      </w:r>
      <w:r>
        <w:rPr>
          <w:b/>
          <w:spacing w:val="-11"/>
          <w:sz w:val="20"/>
        </w:rPr>
        <w:t xml:space="preserve"> </w:t>
      </w:r>
      <w:r>
        <w:rPr>
          <w:b/>
          <w:sz w:val="20"/>
        </w:rPr>
        <w:t>to</w:t>
      </w:r>
      <w:r>
        <w:rPr>
          <w:b/>
          <w:spacing w:val="-11"/>
          <w:sz w:val="20"/>
        </w:rPr>
        <w:t xml:space="preserve"> </w:t>
      </w:r>
      <w:r>
        <w:rPr>
          <w:b/>
          <w:sz w:val="20"/>
        </w:rPr>
        <w:t>Us You must:</w:t>
      </w:r>
    </w:p>
    <w:p w14:paraId="2D78F262" w14:textId="77777777" w:rsidR="00EE3DEF" w:rsidRDefault="00BB65D6">
      <w:pPr>
        <w:spacing w:before="1"/>
        <w:ind w:left="1440" w:right="5389"/>
        <w:rPr>
          <w:sz w:val="18"/>
        </w:rPr>
      </w:pPr>
      <w:r>
        <w:rPr>
          <w:sz w:val="18"/>
        </w:rPr>
        <w:t>Give</w:t>
      </w:r>
      <w:r>
        <w:rPr>
          <w:spacing w:val="-5"/>
          <w:sz w:val="18"/>
        </w:rPr>
        <w:t xml:space="preserve"> </w:t>
      </w:r>
      <w:r>
        <w:rPr>
          <w:sz w:val="18"/>
        </w:rPr>
        <w:t>us</w:t>
      </w:r>
      <w:r>
        <w:rPr>
          <w:spacing w:val="-5"/>
          <w:sz w:val="18"/>
        </w:rPr>
        <w:t xml:space="preserve"> </w:t>
      </w:r>
      <w:r>
        <w:rPr>
          <w:sz w:val="18"/>
        </w:rPr>
        <w:t>accurate</w:t>
      </w:r>
      <w:r>
        <w:rPr>
          <w:spacing w:val="-5"/>
          <w:sz w:val="18"/>
        </w:rPr>
        <w:t xml:space="preserve"> </w:t>
      </w:r>
      <w:r>
        <w:rPr>
          <w:sz w:val="18"/>
        </w:rPr>
        <w:t>instructions</w:t>
      </w:r>
      <w:r>
        <w:rPr>
          <w:spacing w:val="-5"/>
          <w:sz w:val="18"/>
        </w:rPr>
        <w:t xml:space="preserve"> </w:t>
      </w:r>
      <w:r>
        <w:rPr>
          <w:sz w:val="18"/>
        </w:rPr>
        <w:t>that</w:t>
      </w:r>
      <w:r>
        <w:rPr>
          <w:spacing w:val="-2"/>
          <w:sz w:val="18"/>
        </w:rPr>
        <w:t xml:space="preserve"> </w:t>
      </w:r>
      <w:r>
        <w:rPr>
          <w:sz w:val="18"/>
        </w:rPr>
        <w:t>allow</w:t>
      </w:r>
      <w:r>
        <w:rPr>
          <w:spacing w:val="-4"/>
          <w:sz w:val="18"/>
        </w:rPr>
        <w:t xml:space="preserve"> </w:t>
      </w:r>
      <w:r>
        <w:rPr>
          <w:sz w:val="18"/>
        </w:rPr>
        <w:t>us</w:t>
      </w:r>
      <w:r>
        <w:rPr>
          <w:spacing w:val="-5"/>
          <w:sz w:val="18"/>
        </w:rPr>
        <w:t xml:space="preserve"> </w:t>
      </w:r>
      <w:r>
        <w:rPr>
          <w:sz w:val="18"/>
        </w:rPr>
        <w:t>to</w:t>
      </w:r>
      <w:r>
        <w:rPr>
          <w:spacing w:val="-4"/>
          <w:sz w:val="18"/>
        </w:rPr>
        <w:t xml:space="preserve"> </w:t>
      </w:r>
      <w:r>
        <w:rPr>
          <w:sz w:val="18"/>
        </w:rPr>
        <w:t>do</w:t>
      </w:r>
      <w:r>
        <w:rPr>
          <w:spacing w:val="-4"/>
          <w:sz w:val="18"/>
        </w:rPr>
        <w:t xml:space="preserve"> </w:t>
      </w:r>
      <w:r>
        <w:rPr>
          <w:sz w:val="18"/>
        </w:rPr>
        <w:t>our</w:t>
      </w:r>
      <w:r>
        <w:rPr>
          <w:spacing w:val="-4"/>
          <w:sz w:val="18"/>
        </w:rPr>
        <w:t xml:space="preserve"> </w:t>
      </w:r>
      <w:r>
        <w:rPr>
          <w:sz w:val="18"/>
        </w:rPr>
        <w:t>work</w:t>
      </w:r>
      <w:r>
        <w:rPr>
          <w:spacing w:val="-5"/>
          <w:sz w:val="18"/>
        </w:rPr>
        <w:t xml:space="preserve"> </w:t>
      </w:r>
      <w:r>
        <w:rPr>
          <w:sz w:val="18"/>
        </w:rPr>
        <w:t>properly Not ask us to work in an improper or unreasonable way</w:t>
      </w:r>
    </w:p>
    <w:p w14:paraId="2D78F263" w14:textId="77777777" w:rsidR="00EE3DEF" w:rsidRDefault="00BB65D6">
      <w:pPr>
        <w:spacing w:line="219" w:lineRule="exact"/>
        <w:ind w:left="1440"/>
        <w:rPr>
          <w:sz w:val="18"/>
        </w:rPr>
      </w:pPr>
      <w:r>
        <w:rPr>
          <w:sz w:val="18"/>
        </w:rPr>
        <w:t>Not</w:t>
      </w:r>
      <w:r>
        <w:rPr>
          <w:spacing w:val="-3"/>
          <w:sz w:val="18"/>
        </w:rPr>
        <w:t xml:space="preserve"> </w:t>
      </w:r>
      <w:r>
        <w:rPr>
          <w:sz w:val="18"/>
        </w:rPr>
        <w:t>mislead</w:t>
      </w:r>
      <w:r>
        <w:rPr>
          <w:spacing w:val="-2"/>
          <w:sz w:val="18"/>
        </w:rPr>
        <w:t xml:space="preserve"> </w:t>
      </w:r>
      <w:r>
        <w:rPr>
          <w:spacing w:val="-5"/>
          <w:sz w:val="18"/>
        </w:rPr>
        <w:t>us</w:t>
      </w:r>
    </w:p>
    <w:p w14:paraId="2D78F264" w14:textId="77777777" w:rsidR="00EE3DEF" w:rsidRDefault="00BB65D6">
      <w:pPr>
        <w:spacing w:line="219" w:lineRule="exact"/>
        <w:ind w:left="1440"/>
        <w:rPr>
          <w:sz w:val="18"/>
        </w:rPr>
      </w:pPr>
      <w:r>
        <w:rPr>
          <w:sz w:val="18"/>
        </w:rPr>
        <w:t>Co-operate</w:t>
      </w:r>
      <w:r>
        <w:rPr>
          <w:spacing w:val="-4"/>
          <w:sz w:val="18"/>
        </w:rPr>
        <w:t xml:space="preserve"> </w:t>
      </w:r>
      <w:r>
        <w:rPr>
          <w:sz w:val="18"/>
        </w:rPr>
        <w:t>with</w:t>
      </w:r>
      <w:r>
        <w:rPr>
          <w:spacing w:val="-3"/>
          <w:sz w:val="18"/>
        </w:rPr>
        <w:t xml:space="preserve"> </w:t>
      </w:r>
      <w:r>
        <w:rPr>
          <w:spacing w:val="-5"/>
          <w:sz w:val="18"/>
        </w:rPr>
        <w:t>us</w:t>
      </w:r>
    </w:p>
    <w:p w14:paraId="2D78F265" w14:textId="77777777" w:rsidR="00EE3DEF" w:rsidRDefault="00BB65D6">
      <w:pPr>
        <w:spacing w:before="1" w:line="219" w:lineRule="exact"/>
        <w:ind w:left="1440"/>
        <w:rPr>
          <w:sz w:val="18"/>
        </w:rPr>
      </w:pPr>
      <w:r>
        <w:rPr>
          <w:sz w:val="18"/>
        </w:rPr>
        <w:t>Attend</w:t>
      </w:r>
      <w:r>
        <w:rPr>
          <w:spacing w:val="-3"/>
          <w:sz w:val="18"/>
        </w:rPr>
        <w:t xml:space="preserve"> </w:t>
      </w:r>
      <w:r>
        <w:rPr>
          <w:sz w:val="18"/>
        </w:rPr>
        <w:t>as</w:t>
      </w:r>
      <w:r>
        <w:rPr>
          <w:spacing w:val="-2"/>
          <w:sz w:val="18"/>
        </w:rPr>
        <w:t xml:space="preserve"> </w:t>
      </w:r>
      <w:r>
        <w:rPr>
          <w:sz w:val="18"/>
        </w:rPr>
        <w:t>necessary</w:t>
      </w:r>
      <w:r>
        <w:rPr>
          <w:spacing w:val="-1"/>
          <w:sz w:val="18"/>
        </w:rPr>
        <w:t xml:space="preserve"> </w:t>
      </w:r>
      <w:r>
        <w:rPr>
          <w:sz w:val="18"/>
        </w:rPr>
        <w:t>on</w:t>
      </w:r>
      <w:r>
        <w:rPr>
          <w:spacing w:val="-3"/>
          <w:sz w:val="18"/>
        </w:rPr>
        <w:t xml:space="preserve"> </w:t>
      </w:r>
      <w:r>
        <w:rPr>
          <w:sz w:val="18"/>
        </w:rPr>
        <w:t>any</w:t>
      </w:r>
      <w:r>
        <w:rPr>
          <w:spacing w:val="-1"/>
          <w:sz w:val="18"/>
        </w:rPr>
        <w:t xml:space="preserve"> </w:t>
      </w:r>
      <w:r>
        <w:rPr>
          <w:sz w:val="18"/>
        </w:rPr>
        <w:t>court</w:t>
      </w:r>
      <w:r>
        <w:rPr>
          <w:spacing w:val="-2"/>
          <w:sz w:val="18"/>
        </w:rPr>
        <w:t xml:space="preserve"> hearing</w:t>
      </w:r>
    </w:p>
    <w:p w14:paraId="2D78F266" w14:textId="77777777" w:rsidR="00EE3DEF" w:rsidRDefault="00BB65D6">
      <w:pPr>
        <w:ind w:left="1440" w:right="1449"/>
        <w:rPr>
          <w:sz w:val="18"/>
        </w:rPr>
      </w:pPr>
      <w:r>
        <w:rPr>
          <w:sz w:val="18"/>
        </w:rPr>
        <w:t>Failure to keep to your responsibilities may cause you to breach both the terms of your relationship with us and the agreement under which your claim is funded and may render you liable for costs or other charges and potentially those of the</w:t>
      </w:r>
      <w:r>
        <w:rPr>
          <w:spacing w:val="-3"/>
          <w:sz w:val="18"/>
        </w:rPr>
        <w:t xml:space="preserve"> </w:t>
      </w:r>
      <w:r>
        <w:rPr>
          <w:sz w:val="18"/>
        </w:rPr>
        <w:t>other party.</w:t>
      </w:r>
      <w:r>
        <w:rPr>
          <w:spacing w:val="-3"/>
          <w:sz w:val="18"/>
        </w:rPr>
        <w:t xml:space="preserve"> </w:t>
      </w:r>
      <w:r>
        <w:rPr>
          <w:sz w:val="18"/>
        </w:rPr>
        <w:t>For</w:t>
      </w:r>
      <w:r>
        <w:rPr>
          <w:spacing w:val="-2"/>
          <w:sz w:val="18"/>
        </w:rPr>
        <w:t xml:space="preserve"> </w:t>
      </w:r>
      <w:r>
        <w:rPr>
          <w:sz w:val="18"/>
        </w:rPr>
        <w:t>instance,</w:t>
      </w:r>
      <w:r>
        <w:rPr>
          <w:spacing w:val="-2"/>
          <w:sz w:val="18"/>
        </w:rPr>
        <w:t xml:space="preserve"> </w:t>
      </w:r>
      <w:r>
        <w:rPr>
          <w:sz w:val="18"/>
        </w:rPr>
        <w:t>if</w:t>
      </w:r>
      <w:r>
        <w:rPr>
          <w:spacing w:val="-3"/>
          <w:sz w:val="18"/>
        </w:rPr>
        <w:t xml:space="preserve"> </w:t>
      </w:r>
      <w:r>
        <w:rPr>
          <w:sz w:val="18"/>
        </w:rPr>
        <w:t>you</w:t>
      </w:r>
      <w:r>
        <w:rPr>
          <w:spacing w:val="-3"/>
          <w:sz w:val="18"/>
        </w:rPr>
        <w:t xml:space="preserve"> </w:t>
      </w:r>
      <w:r>
        <w:rPr>
          <w:sz w:val="18"/>
        </w:rPr>
        <w:t>fail</w:t>
      </w:r>
      <w:r>
        <w:rPr>
          <w:spacing w:val="-3"/>
          <w:sz w:val="18"/>
        </w:rPr>
        <w:t xml:space="preserve"> </w:t>
      </w:r>
      <w:r>
        <w:rPr>
          <w:sz w:val="18"/>
        </w:rPr>
        <w:t>to</w:t>
      </w:r>
      <w:r>
        <w:rPr>
          <w:spacing w:val="-2"/>
          <w:sz w:val="18"/>
        </w:rPr>
        <w:t xml:space="preserve"> </w:t>
      </w:r>
      <w:r>
        <w:rPr>
          <w:sz w:val="18"/>
        </w:rPr>
        <w:t>attend</w:t>
      </w:r>
      <w:r>
        <w:rPr>
          <w:spacing w:val="-3"/>
          <w:sz w:val="18"/>
        </w:rPr>
        <w:t xml:space="preserve"> </w:t>
      </w:r>
      <w:r>
        <w:rPr>
          <w:sz w:val="18"/>
        </w:rPr>
        <w:t>on</w:t>
      </w:r>
      <w:r>
        <w:rPr>
          <w:spacing w:val="-3"/>
          <w:sz w:val="18"/>
        </w:rPr>
        <w:t xml:space="preserve"> </w:t>
      </w:r>
      <w:r>
        <w:rPr>
          <w:sz w:val="18"/>
        </w:rPr>
        <w:t>any</w:t>
      </w:r>
      <w:r>
        <w:rPr>
          <w:spacing w:val="-2"/>
          <w:sz w:val="18"/>
        </w:rPr>
        <w:t xml:space="preserve"> </w:t>
      </w:r>
      <w:r>
        <w:rPr>
          <w:sz w:val="18"/>
        </w:rPr>
        <w:t>medical</w:t>
      </w:r>
      <w:r>
        <w:rPr>
          <w:spacing w:val="-2"/>
          <w:sz w:val="18"/>
        </w:rPr>
        <w:t xml:space="preserve"> </w:t>
      </w:r>
      <w:r>
        <w:rPr>
          <w:sz w:val="18"/>
        </w:rPr>
        <w:t>appointments,</w:t>
      </w:r>
      <w:r>
        <w:rPr>
          <w:spacing w:val="-2"/>
          <w:sz w:val="18"/>
        </w:rPr>
        <w:t xml:space="preserve"> </w:t>
      </w:r>
      <w:r>
        <w:rPr>
          <w:sz w:val="18"/>
        </w:rPr>
        <w:t>you</w:t>
      </w:r>
      <w:r>
        <w:rPr>
          <w:spacing w:val="-3"/>
          <w:sz w:val="18"/>
        </w:rPr>
        <w:t xml:space="preserve"> </w:t>
      </w:r>
      <w:r>
        <w:rPr>
          <w:sz w:val="18"/>
        </w:rPr>
        <w:t>may</w:t>
      </w:r>
      <w:r>
        <w:rPr>
          <w:spacing w:val="-2"/>
          <w:sz w:val="18"/>
        </w:rPr>
        <w:t xml:space="preserve"> </w:t>
      </w:r>
      <w:r>
        <w:rPr>
          <w:sz w:val="18"/>
        </w:rPr>
        <w:t>be</w:t>
      </w:r>
      <w:r>
        <w:rPr>
          <w:spacing w:val="-3"/>
          <w:sz w:val="18"/>
        </w:rPr>
        <w:t xml:space="preserve"> </w:t>
      </w:r>
      <w:r>
        <w:rPr>
          <w:sz w:val="18"/>
        </w:rPr>
        <w:t>charged</w:t>
      </w:r>
      <w:r>
        <w:rPr>
          <w:spacing w:val="-3"/>
          <w:sz w:val="18"/>
        </w:rPr>
        <w:t xml:space="preserve"> </w:t>
      </w:r>
      <w:r>
        <w:rPr>
          <w:sz w:val="18"/>
        </w:rPr>
        <w:t>a</w:t>
      </w:r>
      <w:r>
        <w:rPr>
          <w:spacing w:val="-3"/>
          <w:sz w:val="18"/>
        </w:rPr>
        <w:t xml:space="preserve"> </w:t>
      </w:r>
      <w:r>
        <w:rPr>
          <w:sz w:val="18"/>
        </w:rPr>
        <w:t>non-attendance</w:t>
      </w:r>
      <w:r>
        <w:rPr>
          <w:spacing w:val="-3"/>
          <w:sz w:val="18"/>
        </w:rPr>
        <w:t xml:space="preserve"> </w:t>
      </w:r>
      <w:r>
        <w:rPr>
          <w:sz w:val="18"/>
        </w:rPr>
        <w:t>fee. Subject to any cancellation rights, if you wish to abandon your claim at any stage before it settles without our prior agreement,</w:t>
      </w:r>
      <w:r>
        <w:rPr>
          <w:spacing w:val="-2"/>
          <w:sz w:val="18"/>
        </w:rPr>
        <w:t xml:space="preserve"> </w:t>
      </w:r>
      <w:r>
        <w:rPr>
          <w:sz w:val="18"/>
        </w:rPr>
        <w:t>or</w:t>
      </w:r>
      <w:r>
        <w:rPr>
          <w:spacing w:val="-2"/>
          <w:sz w:val="18"/>
        </w:rPr>
        <w:t xml:space="preserve"> </w:t>
      </w:r>
      <w:r>
        <w:rPr>
          <w:sz w:val="18"/>
        </w:rPr>
        <w:t>if</w:t>
      </w:r>
      <w:r>
        <w:rPr>
          <w:spacing w:val="-3"/>
          <w:sz w:val="18"/>
        </w:rPr>
        <w:t xml:space="preserve"> </w:t>
      </w:r>
      <w:r>
        <w:rPr>
          <w:sz w:val="18"/>
        </w:rPr>
        <w:t>you</w:t>
      </w:r>
      <w:r>
        <w:rPr>
          <w:spacing w:val="-3"/>
          <w:sz w:val="18"/>
        </w:rPr>
        <w:t xml:space="preserve"> </w:t>
      </w:r>
      <w:r>
        <w:rPr>
          <w:sz w:val="18"/>
        </w:rPr>
        <w:t>provide</w:t>
      </w:r>
      <w:r>
        <w:rPr>
          <w:spacing w:val="-3"/>
          <w:sz w:val="18"/>
        </w:rPr>
        <w:t xml:space="preserve"> </w:t>
      </w:r>
      <w:r>
        <w:rPr>
          <w:sz w:val="18"/>
        </w:rPr>
        <w:t>us with</w:t>
      </w:r>
      <w:r>
        <w:rPr>
          <w:spacing w:val="-4"/>
          <w:sz w:val="18"/>
        </w:rPr>
        <w:t xml:space="preserve"> </w:t>
      </w:r>
      <w:r>
        <w:rPr>
          <w:sz w:val="18"/>
        </w:rPr>
        <w:t>instructions</w:t>
      </w:r>
      <w:r>
        <w:rPr>
          <w:spacing w:val="-3"/>
          <w:sz w:val="18"/>
        </w:rPr>
        <w:t xml:space="preserve"> </w:t>
      </w:r>
      <w:r>
        <w:rPr>
          <w:sz w:val="18"/>
        </w:rPr>
        <w:t>or</w:t>
      </w:r>
      <w:r>
        <w:rPr>
          <w:spacing w:val="-2"/>
          <w:sz w:val="18"/>
        </w:rPr>
        <w:t xml:space="preserve"> </w:t>
      </w:r>
      <w:r>
        <w:rPr>
          <w:sz w:val="18"/>
        </w:rPr>
        <w:t>information</w:t>
      </w:r>
      <w:r>
        <w:rPr>
          <w:spacing w:val="-3"/>
          <w:sz w:val="18"/>
        </w:rPr>
        <w:t xml:space="preserve"> </w:t>
      </w:r>
      <w:r>
        <w:rPr>
          <w:sz w:val="18"/>
        </w:rPr>
        <w:t>which</w:t>
      </w:r>
      <w:r>
        <w:rPr>
          <w:spacing w:val="-3"/>
          <w:sz w:val="18"/>
        </w:rPr>
        <w:t xml:space="preserve"> </w:t>
      </w:r>
      <w:r>
        <w:rPr>
          <w:sz w:val="18"/>
        </w:rPr>
        <w:t>is</w:t>
      </w:r>
      <w:r>
        <w:rPr>
          <w:spacing w:val="-4"/>
          <w:sz w:val="18"/>
        </w:rPr>
        <w:t xml:space="preserve"> </w:t>
      </w:r>
      <w:r>
        <w:rPr>
          <w:sz w:val="18"/>
        </w:rPr>
        <w:t>misleading,</w:t>
      </w:r>
      <w:r>
        <w:rPr>
          <w:spacing w:val="-2"/>
          <w:sz w:val="18"/>
        </w:rPr>
        <w:t xml:space="preserve"> </w:t>
      </w:r>
      <w:r>
        <w:rPr>
          <w:sz w:val="18"/>
        </w:rPr>
        <w:t>we</w:t>
      </w:r>
      <w:r>
        <w:rPr>
          <w:spacing w:val="-3"/>
          <w:sz w:val="18"/>
        </w:rPr>
        <w:t xml:space="preserve"> </w:t>
      </w:r>
      <w:r>
        <w:rPr>
          <w:sz w:val="18"/>
        </w:rPr>
        <w:t>will</w:t>
      </w:r>
      <w:r>
        <w:rPr>
          <w:spacing w:val="-3"/>
          <w:sz w:val="18"/>
        </w:rPr>
        <w:t xml:space="preserve"> </w:t>
      </w:r>
      <w:r>
        <w:rPr>
          <w:sz w:val="18"/>
        </w:rPr>
        <w:t>be</w:t>
      </w:r>
      <w:r>
        <w:rPr>
          <w:spacing w:val="-3"/>
          <w:sz w:val="18"/>
        </w:rPr>
        <w:t xml:space="preserve"> </w:t>
      </w:r>
      <w:r>
        <w:rPr>
          <w:sz w:val="18"/>
        </w:rPr>
        <w:t>entitled</w:t>
      </w:r>
      <w:r>
        <w:rPr>
          <w:spacing w:val="-3"/>
          <w:sz w:val="18"/>
        </w:rPr>
        <w:t xml:space="preserve"> </w:t>
      </w:r>
      <w:r>
        <w:rPr>
          <w:sz w:val="18"/>
        </w:rPr>
        <w:t>to</w:t>
      </w:r>
      <w:r>
        <w:rPr>
          <w:spacing w:val="-2"/>
          <w:sz w:val="18"/>
        </w:rPr>
        <w:t xml:space="preserve"> </w:t>
      </w:r>
      <w:r>
        <w:rPr>
          <w:sz w:val="18"/>
        </w:rPr>
        <w:t>seek payment</w:t>
      </w:r>
      <w:r>
        <w:rPr>
          <w:spacing w:val="-2"/>
          <w:sz w:val="18"/>
        </w:rPr>
        <w:t xml:space="preserve"> </w:t>
      </w:r>
      <w:r>
        <w:rPr>
          <w:sz w:val="18"/>
        </w:rPr>
        <w:t>of our costs and disbursements from you In any circumstance where we do seek payment of our charges from you, you are entitled to make a complaint to us about the firm’s bill, in accordance with our complaints procedure. There may also be a right to object the bill by making a complaint to the Legal Ombudsman, and/or by applying to the court for an assessment of it under Part III of the Solicitors Act 1974. Please note that the Legal Ombudsman may not consider a complaint about the bill if you have applied to the court for assessment of the bill.</w:t>
      </w:r>
    </w:p>
    <w:p w14:paraId="2D78F267" w14:textId="77777777" w:rsidR="00EE3DEF" w:rsidRDefault="00BB65D6">
      <w:pPr>
        <w:spacing w:before="1"/>
        <w:ind w:left="1440" w:right="1526"/>
        <w:rPr>
          <w:sz w:val="18"/>
        </w:rPr>
      </w:pPr>
      <w:r>
        <w:rPr>
          <w:sz w:val="18"/>
        </w:rPr>
        <w:t>Claims often involve time limits, particularly once legal proceedings are commenced, and there is a limitation period in place which provides a deadline by which your claim must be pursued. Your co-operation at all times will help to ensure your</w:t>
      </w:r>
      <w:r>
        <w:rPr>
          <w:spacing w:val="-2"/>
          <w:sz w:val="18"/>
        </w:rPr>
        <w:t xml:space="preserve"> </w:t>
      </w:r>
      <w:r>
        <w:rPr>
          <w:sz w:val="18"/>
        </w:rPr>
        <w:t>claim</w:t>
      </w:r>
      <w:r>
        <w:rPr>
          <w:spacing w:val="-2"/>
          <w:sz w:val="18"/>
        </w:rPr>
        <w:t xml:space="preserve"> </w:t>
      </w:r>
      <w:r>
        <w:rPr>
          <w:sz w:val="18"/>
        </w:rPr>
        <w:t>is</w:t>
      </w:r>
      <w:r>
        <w:rPr>
          <w:spacing w:val="-4"/>
          <w:sz w:val="18"/>
        </w:rPr>
        <w:t xml:space="preserve"> </w:t>
      </w:r>
      <w:r>
        <w:rPr>
          <w:sz w:val="18"/>
        </w:rPr>
        <w:t>progressed</w:t>
      </w:r>
      <w:r>
        <w:rPr>
          <w:spacing w:val="-3"/>
          <w:sz w:val="18"/>
        </w:rPr>
        <w:t xml:space="preserve"> </w:t>
      </w:r>
      <w:r>
        <w:rPr>
          <w:sz w:val="18"/>
        </w:rPr>
        <w:t>without</w:t>
      </w:r>
      <w:r>
        <w:rPr>
          <w:spacing w:val="-1"/>
          <w:sz w:val="18"/>
        </w:rPr>
        <w:t xml:space="preserve"> </w:t>
      </w:r>
      <w:r>
        <w:rPr>
          <w:sz w:val="18"/>
        </w:rPr>
        <w:t>delay.</w:t>
      </w:r>
      <w:r>
        <w:rPr>
          <w:spacing w:val="-2"/>
          <w:sz w:val="18"/>
        </w:rPr>
        <w:t xml:space="preserve"> </w:t>
      </w:r>
      <w:r>
        <w:rPr>
          <w:sz w:val="18"/>
        </w:rPr>
        <w:t>Failure</w:t>
      </w:r>
      <w:r>
        <w:rPr>
          <w:spacing w:val="-4"/>
          <w:sz w:val="18"/>
        </w:rPr>
        <w:t xml:space="preserve"> </w:t>
      </w:r>
      <w:r>
        <w:rPr>
          <w:sz w:val="18"/>
        </w:rPr>
        <w:t>to</w:t>
      </w:r>
      <w:r>
        <w:rPr>
          <w:spacing w:val="-2"/>
          <w:sz w:val="18"/>
        </w:rPr>
        <w:t xml:space="preserve"> </w:t>
      </w:r>
      <w:r>
        <w:rPr>
          <w:sz w:val="18"/>
        </w:rPr>
        <w:t>respond</w:t>
      </w:r>
      <w:r>
        <w:rPr>
          <w:spacing w:val="-3"/>
          <w:sz w:val="18"/>
        </w:rPr>
        <w:t xml:space="preserve"> </w:t>
      </w:r>
      <w:r>
        <w:rPr>
          <w:sz w:val="18"/>
        </w:rPr>
        <w:t>to</w:t>
      </w:r>
      <w:r>
        <w:rPr>
          <w:spacing w:val="-2"/>
          <w:sz w:val="18"/>
        </w:rPr>
        <w:t xml:space="preserve"> </w:t>
      </w:r>
      <w:r>
        <w:rPr>
          <w:sz w:val="18"/>
        </w:rPr>
        <w:t>our</w:t>
      </w:r>
      <w:r>
        <w:rPr>
          <w:spacing w:val="-2"/>
          <w:sz w:val="18"/>
        </w:rPr>
        <w:t xml:space="preserve"> </w:t>
      </w:r>
      <w:r>
        <w:rPr>
          <w:sz w:val="18"/>
        </w:rPr>
        <w:t>requests</w:t>
      </w:r>
      <w:r>
        <w:rPr>
          <w:spacing w:val="-4"/>
          <w:sz w:val="18"/>
        </w:rPr>
        <w:t xml:space="preserve"> </w:t>
      </w:r>
      <w:r>
        <w:rPr>
          <w:sz w:val="18"/>
        </w:rPr>
        <w:t>for</w:t>
      </w:r>
      <w:r>
        <w:rPr>
          <w:spacing w:val="-2"/>
          <w:sz w:val="18"/>
        </w:rPr>
        <w:t xml:space="preserve"> </w:t>
      </w:r>
      <w:r>
        <w:rPr>
          <w:sz w:val="18"/>
        </w:rPr>
        <w:t>co-operation</w:t>
      </w:r>
      <w:r>
        <w:rPr>
          <w:spacing w:val="-3"/>
          <w:sz w:val="18"/>
        </w:rPr>
        <w:t xml:space="preserve"> </w:t>
      </w:r>
      <w:r>
        <w:rPr>
          <w:sz w:val="18"/>
        </w:rPr>
        <w:t>and</w:t>
      </w:r>
      <w:r>
        <w:rPr>
          <w:spacing w:val="-1"/>
          <w:sz w:val="18"/>
        </w:rPr>
        <w:t xml:space="preserve"> </w:t>
      </w:r>
      <w:r>
        <w:rPr>
          <w:sz w:val="18"/>
        </w:rPr>
        <w:t>information</w:t>
      </w:r>
      <w:r>
        <w:rPr>
          <w:spacing w:val="-3"/>
          <w:sz w:val="18"/>
        </w:rPr>
        <w:t xml:space="preserve"> </w:t>
      </w:r>
      <w:r>
        <w:rPr>
          <w:sz w:val="18"/>
        </w:rPr>
        <w:t>may</w:t>
      </w:r>
      <w:r>
        <w:rPr>
          <w:spacing w:val="-2"/>
          <w:sz w:val="18"/>
        </w:rPr>
        <w:t xml:space="preserve"> </w:t>
      </w:r>
      <w:r>
        <w:rPr>
          <w:sz w:val="18"/>
        </w:rPr>
        <w:t>result</w:t>
      </w:r>
      <w:r>
        <w:rPr>
          <w:spacing w:val="-2"/>
          <w:sz w:val="18"/>
        </w:rPr>
        <w:t xml:space="preserve"> </w:t>
      </w:r>
      <w:r>
        <w:rPr>
          <w:sz w:val="18"/>
        </w:rPr>
        <w:t>in us ceasing to act on your behalf.</w:t>
      </w:r>
    </w:p>
    <w:p w14:paraId="2D78F268" w14:textId="77777777" w:rsidR="00EE3DEF" w:rsidRDefault="00BB65D6">
      <w:pPr>
        <w:ind w:left="1440" w:right="1449"/>
        <w:rPr>
          <w:sz w:val="18"/>
        </w:rPr>
      </w:pPr>
      <w:r>
        <w:rPr>
          <w:sz w:val="18"/>
        </w:rPr>
        <w:t>Subject</w:t>
      </w:r>
      <w:r>
        <w:rPr>
          <w:spacing w:val="-1"/>
          <w:sz w:val="18"/>
        </w:rPr>
        <w:t xml:space="preserve"> </w:t>
      </w:r>
      <w:r>
        <w:rPr>
          <w:sz w:val="18"/>
        </w:rPr>
        <w:t>to</w:t>
      </w:r>
      <w:r>
        <w:rPr>
          <w:spacing w:val="-1"/>
          <w:sz w:val="18"/>
        </w:rPr>
        <w:t xml:space="preserve"> </w:t>
      </w:r>
      <w:r>
        <w:rPr>
          <w:sz w:val="18"/>
        </w:rPr>
        <w:t>your</w:t>
      </w:r>
      <w:r>
        <w:rPr>
          <w:spacing w:val="-1"/>
          <w:sz w:val="18"/>
        </w:rPr>
        <w:t xml:space="preserve"> </w:t>
      </w:r>
      <w:r>
        <w:rPr>
          <w:sz w:val="18"/>
        </w:rPr>
        <w:t>cancellation</w:t>
      </w:r>
      <w:r>
        <w:rPr>
          <w:spacing w:val="-2"/>
          <w:sz w:val="18"/>
        </w:rPr>
        <w:t xml:space="preserve"> </w:t>
      </w:r>
      <w:r>
        <w:rPr>
          <w:sz w:val="18"/>
        </w:rPr>
        <w:t>rights,</w:t>
      </w:r>
      <w:r>
        <w:rPr>
          <w:spacing w:val="-1"/>
          <w:sz w:val="18"/>
        </w:rPr>
        <w:t xml:space="preserve"> </w:t>
      </w:r>
      <w:r>
        <w:rPr>
          <w:sz w:val="18"/>
        </w:rPr>
        <w:t>if</w:t>
      </w:r>
      <w:r>
        <w:rPr>
          <w:spacing w:val="-2"/>
          <w:sz w:val="18"/>
        </w:rPr>
        <w:t xml:space="preserve"> </w:t>
      </w:r>
      <w:r>
        <w:rPr>
          <w:sz w:val="18"/>
        </w:rPr>
        <w:t>you</w:t>
      </w:r>
      <w:r>
        <w:rPr>
          <w:spacing w:val="-2"/>
          <w:sz w:val="18"/>
        </w:rPr>
        <w:t xml:space="preserve"> </w:t>
      </w:r>
      <w:r>
        <w:rPr>
          <w:sz w:val="18"/>
        </w:rPr>
        <w:t>instruct</w:t>
      </w:r>
      <w:r>
        <w:rPr>
          <w:spacing w:val="-1"/>
          <w:sz w:val="18"/>
        </w:rPr>
        <w:t xml:space="preserve"> </w:t>
      </w:r>
      <w:r>
        <w:rPr>
          <w:sz w:val="18"/>
        </w:rPr>
        <w:t>other</w:t>
      </w:r>
      <w:r>
        <w:rPr>
          <w:spacing w:val="-1"/>
          <w:sz w:val="18"/>
        </w:rPr>
        <w:t xml:space="preserve"> </w:t>
      </w:r>
      <w:r>
        <w:rPr>
          <w:sz w:val="18"/>
        </w:rPr>
        <w:t>solicitors</w:t>
      </w:r>
      <w:r>
        <w:rPr>
          <w:spacing w:val="-3"/>
          <w:sz w:val="18"/>
        </w:rPr>
        <w:t xml:space="preserve"> </w:t>
      </w:r>
      <w:r>
        <w:rPr>
          <w:sz w:val="18"/>
        </w:rPr>
        <w:t>in</w:t>
      </w:r>
      <w:r>
        <w:rPr>
          <w:spacing w:val="-2"/>
          <w:sz w:val="18"/>
        </w:rPr>
        <w:t xml:space="preserve"> </w:t>
      </w:r>
      <w:r>
        <w:rPr>
          <w:sz w:val="18"/>
        </w:rPr>
        <w:t>relation</w:t>
      </w:r>
      <w:r>
        <w:rPr>
          <w:spacing w:val="-2"/>
          <w:sz w:val="18"/>
        </w:rPr>
        <w:t xml:space="preserve"> </w:t>
      </w:r>
      <w:r>
        <w:rPr>
          <w:sz w:val="18"/>
        </w:rPr>
        <w:t>to</w:t>
      </w:r>
      <w:r>
        <w:rPr>
          <w:spacing w:val="-1"/>
          <w:sz w:val="18"/>
        </w:rPr>
        <w:t xml:space="preserve"> </w:t>
      </w:r>
      <w:r>
        <w:rPr>
          <w:sz w:val="18"/>
        </w:rPr>
        <w:t>the</w:t>
      </w:r>
      <w:r>
        <w:rPr>
          <w:spacing w:val="-2"/>
          <w:sz w:val="18"/>
        </w:rPr>
        <w:t xml:space="preserve"> </w:t>
      </w:r>
      <w:r>
        <w:rPr>
          <w:sz w:val="18"/>
        </w:rPr>
        <w:t>matter</w:t>
      </w:r>
      <w:r>
        <w:rPr>
          <w:spacing w:val="-1"/>
          <w:sz w:val="18"/>
        </w:rPr>
        <w:t xml:space="preserve"> </w:t>
      </w:r>
      <w:r>
        <w:rPr>
          <w:sz w:val="18"/>
        </w:rPr>
        <w:t>in</w:t>
      </w:r>
      <w:r>
        <w:rPr>
          <w:spacing w:val="-2"/>
          <w:sz w:val="18"/>
        </w:rPr>
        <w:t xml:space="preserve"> </w:t>
      </w:r>
      <w:r>
        <w:rPr>
          <w:sz w:val="18"/>
        </w:rPr>
        <w:t>which</w:t>
      </w:r>
      <w:r>
        <w:rPr>
          <w:spacing w:val="-1"/>
          <w:sz w:val="18"/>
        </w:rPr>
        <w:t xml:space="preserve"> </w:t>
      </w:r>
      <w:r>
        <w:rPr>
          <w:sz w:val="18"/>
        </w:rPr>
        <w:t>we</w:t>
      </w:r>
      <w:r>
        <w:rPr>
          <w:spacing w:val="-2"/>
          <w:sz w:val="18"/>
        </w:rPr>
        <w:t xml:space="preserve"> </w:t>
      </w:r>
      <w:r>
        <w:rPr>
          <w:sz w:val="18"/>
        </w:rPr>
        <w:t>are</w:t>
      </w:r>
      <w:r>
        <w:rPr>
          <w:spacing w:val="-2"/>
          <w:sz w:val="18"/>
        </w:rPr>
        <w:t xml:space="preserve"> </w:t>
      </w:r>
      <w:r>
        <w:rPr>
          <w:sz w:val="18"/>
        </w:rPr>
        <w:t>acting</w:t>
      </w:r>
      <w:r>
        <w:rPr>
          <w:spacing w:val="-2"/>
          <w:sz w:val="18"/>
        </w:rPr>
        <w:t xml:space="preserve"> </w:t>
      </w:r>
      <w:r>
        <w:rPr>
          <w:sz w:val="18"/>
        </w:rPr>
        <w:t>for</w:t>
      </w:r>
      <w:r>
        <w:rPr>
          <w:spacing w:val="-1"/>
          <w:sz w:val="18"/>
        </w:rPr>
        <w:t xml:space="preserve"> </w:t>
      </w:r>
      <w:r>
        <w:rPr>
          <w:sz w:val="18"/>
        </w:rPr>
        <w:t>you,</w:t>
      </w:r>
      <w:r>
        <w:rPr>
          <w:spacing w:val="-1"/>
          <w:sz w:val="18"/>
        </w:rPr>
        <w:t xml:space="preserve"> </w:t>
      </w:r>
      <w:r>
        <w:rPr>
          <w:sz w:val="18"/>
        </w:rPr>
        <w:t>at any time after we have commenced work on your file and before</w:t>
      </w:r>
      <w:r>
        <w:rPr>
          <w:spacing w:val="-1"/>
          <w:sz w:val="18"/>
        </w:rPr>
        <w:t xml:space="preserve"> </w:t>
      </w:r>
      <w:r>
        <w:rPr>
          <w:sz w:val="18"/>
        </w:rPr>
        <w:t>, then we have the right to keep all of your papers unless you pay all our charges and expenses due at that time or another solicitor working for you undertakes to pay us what we are</w:t>
      </w:r>
      <w:r>
        <w:rPr>
          <w:spacing w:val="-4"/>
          <w:sz w:val="18"/>
        </w:rPr>
        <w:t xml:space="preserve"> </w:t>
      </w:r>
      <w:r>
        <w:rPr>
          <w:sz w:val="18"/>
        </w:rPr>
        <w:t>owed.</w:t>
      </w:r>
    </w:p>
    <w:p w14:paraId="2D78F269" w14:textId="77777777" w:rsidR="00EE3DEF" w:rsidRDefault="00EE3DEF">
      <w:pPr>
        <w:pStyle w:val="BodyText"/>
        <w:rPr>
          <w:sz w:val="18"/>
        </w:rPr>
      </w:pPr>
    </w:p>
    <w:p w14:paraId="2D78F26A" w14:textId="77777777" w:rsidR="00EE3DEF" w:rsidRDefault="00BB65D6">
      <w:pPr>
        <w:spacing w:before="1" w:line="219" w:lineRule="exact"/>
        <w:ind w:left="1440"/>
        <w:rPr>
          <w:b/>
          <w:sz w:val="18"/>
        </w:rPr>
      </w:pPr>
      <w:r>
        <w:rPr>
          <w:b/>
          <w:sz w:val="18"/>
        </w:rPr>
        <w:t>Financial</w:t>
      </w:r>
      <w:r>
        <w:rPr>
          <w:b/>
          <w:spacing w:val="-5"/>
          <w:sz w:val="18"/>
        </w:rPr>
        <w:t xml:space="preserve"> </w:t>
      </w:r>
      <w:r>
        <w:rPr>
          <w:b/>
          <w:spacing w:val="-2"/>
          <w:sz w:val="18"/>
        </w:rPr>
        <w:t>Services</w:t>
      </w:r>
    </w:p>
    <w:p w14:paraId="2D78F26B" w14:textId="77777777" w:rsidR="00EE3DEF" w:rsidRDefault="00BB65D6">
      <w:pPr>
        <w:ind w:left="1440" w:right="1492"/>
        <w:rPr>
          <w:sz w:val="18"/>
        </w:rPr>
      </w:pPr>
      <w:r>
        <w:rPr>
          <w:sz w:val="18"/>
        </w:rPr>
        <w:t>Sometimes litigation work involves investments. We are not authorised for providing investment advice and so may refer you to someone who is authorised to provide any necessary advice. However, we can provide certain limited services in relation</w:t>
      </w:r>
      <w:r>
        <w:rPr>
          <w:spacing w:val="-3"/>
          <w:sz w:val="18"/>
        </w:rPr>
        <w:t xml:space="preserve"> </w:t>
      </w:r>
      <w:r>
        <w:rPr>
          <w:sz w:val="18"/>
        </w:rPr>
        <w:t>to</w:t>
      </w:r>
      <w:r>
        <w:rPr>
          <w:spacing w:val="-2"/>
          <w:sz w:val="18"/>
        </w:rPr>
        <w:t xml:space="preserve"> </w:t>
      </w:r>
      <w:r>
        <w:rPr>
          <w:sz w:val="18"/>
        </w:rPr>
        <w:t>investments</w:t>
      </w:r>
      <w:r>
        <w:rPr>
          <w:spacing w:val="-4"/>
          <w:sz w:val="18"/>
        </w:rPr>
        <w:t xml:space="preserve"> </w:t>
      </w:r>
      <w:r>
        <w:rPr>
          <w:sz w:val="18"/>
        </w:rPr>
        <w:t>provided</w:t>
      </w:r>
      <w:r>
        <w:rPr>
          <w:spacing w:val="-1"/>
          <w:sz w:val="18"/>
        </w:rPr>
        <w:t xml:space="preserve"> </w:t>
      </w:r>
      <w:r>
        <w:rPr>
          <w:sz w:val="18"/>
        </w:rPr>
        <w:t>they</w:t>
      </w:r>
      <w:r>
        <w:rPr>
          <w:spacing w:val="-2"/>
          <w:sz w:val="18"/>
        </w:rPr>
        <w:t xml:space="preserve"> </w:t>
      </w:r>
      <w:r>
        <w:rPr>
          <w:sz w:val="18"/>
        </w:rPr>
        <w:t>are</w:t>
      </w:r>
      <w:r>
        <w:rPr>
          <w:spacing w:val="-3"/>
          <w:sz w:val="18"/>
        </w:rPr>
        <w:t xml:space="preserve"> </w:t>
      </w:r>
      <w:r>
        <w:rPr>
          <w:sz w:val="18"/>
        </w:rPr>
        <w:t>closely linked</w:t>
      </w:r>
      <w:r>
        <w:rPr>
          <w:spacing w:val="-3"/>
          <w:sz w:val="18"/>
        </w:rPr>
        <w:t xml:space="preserve"> </w:t>
      </w:r>
      <w:r>
        <w:rPr>
          <w:sz w:val="18"/>
        </w:rPr>
        <w:t>with</w:t>
      </w:r>
      <w:r>
        <w:rPr>
          <w:spacing w:val="-4"/>
          <w:sz w:val="18"/>
        </w:rPr>
        <w:t xml:space="preserve"> </w:t>
      </w:r>
      <w:r>
        <w:rPr>
          <w:sz w:val="18"/>
        </w:rPr>
        <w:t>the</w:t>
      </w:r>
      <w:r>
        <w:rPr>
          <w:spacing w:val="-3"/>
          <w:sz w:val="18"/>
        </w:rPr>
        <w:t xml:space="preserve"> </w:t>
      </w:r>
      <w:r>
        <w:rPr>
          <w:sz w:val="18"/>
        </w:rPr>
        <w:t>legal</w:t>
      </w:r>
      <w:r>
        <w:rPr>
          <w:spacing w:val="-2"/>
          <w:sz w:val="18"/>
        </w:rPr>
        <w:t xml:space="preserve"> </w:t>
      </w:r>
      <w:r>
        <w:rPr>
          <w:sz w:val="18"/>
        </w:rPr>
        <w:t>services</w:t>
      </w:r>
      <w:r>
        <w:rPr>
          <w:spacing w:val="-3"/>
          <w:sz w:val="18"/>
        </w:rPr>
        <w:t xml:space="preserve"> </w:t>
      </w:r>
      <w:r>
        <w:rPr>
          <w:sz w:val="18"/>
        </w:rPr>
        <w:t>we</w:t>
      </w:r>
      <w:r>
        <w:rPr>
          <w:spacing w:val="-3"/>
          <w:sz w:val="18"/>
        </w:rPr>
        <w:t xml:space="preserve"> </w:t>
      </w:r>
      <w:r>
        <w:rPr>
          <w:sz w:val="18"/>
        </w:rPr>
        <w:t>are</w:t>
      </w:r>
      <w:r>
        <w:rPr>
          <w:spacing w:val="-3"/>
          <w:sz w:val="18"/>
        </w:rPr>
        <w:t xml:space="preserve"> </w:t>
      </w:r>
      <w:r>
        <w:rPr>
          <w:sz w:val="18"/>
        </w:rPr>
        <w:t>providing</w:t>
      </w:r>
      <w:r>
        <w:rPr>
          <w:spacing w:val="-3"/>
          <w:sz w:val="18"/>
        </w:rPr>
        <w:t xml:space="preserve"> </w:t>
      </w:r>
      <w:r>
        <w:rPr>
          <w:sz w:val="18"/>
        </w:rPr>
        <w:t>to</w:t>
      </w:r>
      <w:r>
        <w:rPr>
          <w:spacing w:val="-2"/>
          <w:sz w:val="18"/>
        </w:rPr>
        <w:t xml:space="preserve"> </w:t>
      </w:r>
      <w:r>
        <w:rPr>
          <w:sz w:val="18"/>
        </w:rPr>
        <w:t>you</w:t>
      </w:r>
      <w:r>
        <w:rPr>
          <w:spacing w:val="-3"/>
          <w:sz w:val="18"/>
        </w:rPr>
        <w:t xml:space="preserve"> </w:t>
      </w:r>
      <w:r>
        <w:rPr>
          <w:sz w:val="18"/>
        </w:rPr>
        <w:t>as</w:t>
      </w:r>
      <w:r>
        <w:rPr>
          <w:spacing w:val="-3"/>
          <w:sz w:val="18"/>
        </w:rPr>
        <w:t xml:space="preserve"> </w:t>
      </w:r>
      <w:r>
        <w:rPr>
          <w:sz w:val="18"/>
        </w:rPr>
        <w:t>we</w:t>
      </w:r>
      <w:r>
        <w:rPr>
          <w:spacing w:val="-3"/>
          <w:sz w:val="18"/>
        </w:rPr>
        <w:t xml:space="preserve"> </w:t>
      </w:r>
      <w:r>
        <w:rPr>
          <w:sz w:val="18"/>
        </w:rPr>
        <w:t>are</w:t>
      </w:r>
      <w:r>
        <w:rPr>
          <w:spacing w:val="-3"/>
          <w:sz w:val="18"/>
        </w:rPr>
        <w:t xml:space="preserve"> </w:t>
      </w:r>
      <w:r>
        <w:rPr>
          <w:sz w:val="18"/>
        </w:rPr>
        <w:t>regulated by the Solicitors Regulation Authority.</w:t>
      </w:r>
    </w:p>
    <w:p w14:paraId="2D78F26C" w14:textId="77777777" w:rsidR="00EE3DEF" w:rsidRDefault="00BB65D6">
      <w:pPr>
        <w:spacing w:before="219"/>
        <w:ind w:left="1440"/>
        <w:rPr>
          <w:b/>
          <w:sz w:val="18"/>
        </w:rPr>
      </w:pPr>
      <w:r>
        <w:rPr>
          <w:b/>
          <w:sz w:val="18"/>
        </w:rPr>
        <w:t>Client</w:t>
      </w:r>
      <w:r>
        <w:rPr>
          <w:b/>
          <w:spacing w:val="-4"/>
          <w:sz w:val="18"/>
        </w:rPr>
        <w:t xml:space="preserve"> </w:t>
      </w:r>
      <w:r>
        <w:rPr>
          <w:b/>
          <w:sz w:val="18"/>
        </w:rPr>
        <w:t>Satisfaction</w:t>
      </w:r>
      <w:r>
        <w:rPr>
          <w:b/>
          <w:spacing w:val="-4"/>
          <w:sz w:val="18"/>
        </w:rPr>
        <w:t xml:space="preserve"> </w:t>
      </w:r>
      <w:r>
        <w:rPr>
          <w:b/>
          <w:sz w:val="18"/>
        </w:rPr>
        <w:t>&amp;</w:t>
      </w:r>
      <w:r>
        <w:rPr>
          <w:b/>
          <w:spacing w:val="-3"/>
          <w:sz w:val="18"/>
        </w:rPr>
        <w:t xml:space="preserve"> </w:t>
      </w:r>
      <w:r>
        <w:rPr>
          <w:b/>
          <w:spacing w:val="-2"/>
          <w:sz w:val="18"/>
        </w:rPr>
        <w:t>Complaints</w:t>
      </w:r>
    </w:p>
    <w:p w14:paraId="2D78F26D" w14:textId="77777777" w:rsidR="00EE3DEF" w:rsidRDefault="00BB65D6">
      <w:pPr>
        <w:spacing w:before="1"/>
        <w:ind w:left="1440" w:right="1473"/>
        <w:rPr>
          <w:sz w:val="18"/>
        </w:rPr>
      </w:pPr>
      <w:r>
        <w:rPr>
          <w:sz w:val="18"/>
        </w:rPr>
        <w:t>If at any point you become unhappy with</w:t>
      </w:r>
      <w:r>
        <w:rPr>
          <w:spacing w:val="-1"/>
          <w:sz w:val="18"/>
        </w:rPr>
        <w:t xml:space="preserve"> </w:t>
      </w:r>
      <w:r>
        <w:rPr>
          <w:sz w:val="18"/>
        </w:rPr>
        <w:t xml:space="preserve">the service we provide to you, then please inform us immediately so that we can do our best to resolve the problem for you. You can obtain a copy of our complaints procedure here </w:t>
      </w:r>
      <w:hyperlink r:id="rId19">
        <w:r>
          <w:rPr>
            <w:color w:val="0562C1"/>
            <w:sz w:val="18"/>
            <w:u w:val="single" w:color="0562C1"/>
          </w:rPr>
          <w:t>https://firstlegalsolicitors.co.uk/complaints-policy/</w:t>
        </w:r>
        <w:r>
          <w:rPr>
            <w:sz w:val="18"/>
          </w:rPr>
          <w:t>.</w:t>
        </w:r>
      </w:hyperlink>
      <w:r>
        <w:rPr>
          <w:sz w:val="18"/>
        </w:rPr>
        <w:t xml:space="preserve"> If we are unable to resolve your complaint then you can have the complaint</w:t>
      </w:r>
      <w:r>
        <w:rPr>
          <w:spacing w:val="-3"/>
          <w:sz w:val="18"/>
        </w:rPr>
        <w:t xml:space="preserve"> </w:t>
      </w:r>
      <w:r>
        <w:rPr>
          <w:sz w:val="18"/>
        </w:rPr>
        <w:t>independently</w:t>
      </w:r>
      <w:r>
        <w:rPr>
          <w:spacing w:val="-1"/>
          <w:sz w:val="18"/>
        </w:rPr>
        <w:t xml:space="preserve"> </w:t>
      </w:r>
      <w:r>
        <w:rPr>
          <w:sz w:val="18"/>
        </w:rPr>
        <w:t>looked</w:t>
      </w:r>
      <w:r>
        <w:rPr>
          <w:spacing w:val="-4"/>
          <w:sz w:val="18"/>
        </w:rPr>
        <w:t xml:space="preserve"> </w:t>
      </w:r>
      <w:r>
        <w:rPr>
          <w:sz w:val="18"/>
        </w:rPr>
        <w:t>at</w:t>
      </w:r>
      <w:r>
        <w:rPr>
          <w:spacing w:val="-3"/>
          <w:sz w:val="18"/>
        </w:rPr>
        <w:t xml:space="preserve"> </w:t>
      </w:r>
      <w:r>
        <w:rPr>
          <w:sz w:val="18"/>
        </w:rPr>
        <w:t>by</w:t>
      </w:r>
      <w:r>
        <w:rPr>
          <w:spacing w:val="-3"/>
          <w:sz w:val="18"/>
        </w:rPr>
        <w:t xml:space="preserve"> </w:t>
      </w:r>
      <w:r>
        <w:rPr>
          <w:sz w:val="18"/>
        </w:rPr>
        <w:t>the</w:t>
      </w:r>
      <w:r>
        <w:rPr>
          <w:spacing w:val="-4"/>
          <w:sz w:val="18"/>
        </w:rPr>
        <w:t xml:space="preserve"> </w:t>
      </w:r>
      <w:r>
        <w:rPr>
          <w:sz w:val="18"/>
        </w:rPr>
        <w:t>Legal</w:t>
      </w:r>
      <w:r>
        <w:rPr>
          <w:spacing w:val="-3"/>
          <w:sz w:val="18"/>
        </w:rPr>
        <w:t xml:space="preserve"> </w:t>
      </w:r>
      <w:r>
        <w:rPr>
          <w:sz w:val="18"/>
        </w:rPr>
        <w:t>Ombudsman.</w:t>
      </w:r>
      <w:r>
        <w:rPr>
          <w:spacing w:val="-4"/>
          <w:sz w:val="18"/>
        </w:rPr>
        <w:t xml:space="preserve"> </w:t>
      </w:r>
      <w:r>
        <w:rPr>
          <w:sz w:val="18"/>
        </w:rPr>
        <w:t>The</w:t>
      </w:r>
      <w:r>
        <w:rPr>
          <w:spacing w:val="-2"/>
          <w:sz w:val="18"/>
        </w:rPr>
        <w:t xml:space="preserve"> </w:t>
      </w:r>
      <w:r>
        <w:rPr>
          <w:sz w:val="18"/>
        </w:rPr>
        <w:t>Legal</w:t>
      </w:r>
      <w:r>
        <w:rPr>
          <w:spacing w:val="-3"/>
          <w:sz w:val="18"/>
        </w:rPr>
        <w:t xml:space="preserve"> </w:t>
      </w:r>
      <w:r>
        <w:rPr>
          <w:sz w:val="18"/>
        </w:rPr>
        <w:t>Ombudsman</w:t>
      </w:r>
      <w:r>
        <w:rPr>
          <w:spacing w:val="-4"/>
          <w:sz w:val="18"/>
        </w:rPr>
        <w:t xml:space="preserve"> </w:t>
      </w:r>
      <w:r>
        <w:rPr>
          <w:sz w:val="18"/>
        </w:rPr>
        <w:t>investigates</w:t>
      </w:r>
      <w:r>
        <w:rPr>
          <w:spacing w:val="-4"/>
          <w:sz w:val="18"/>
        </w:rPr>
        <w:t xml:space="preserve"> </w:t>
      </w:r>
      <w:r>
        <w:rPr>
          <w:sz w:val="18"/>
        </w:rPr>
        <w:t>complaints</w:t>
      </w:r>
      <w:r>
        <w:rPr>
          <w:spacing w:val="-5"/>
          <w:sz w:val="18"/>
        </w:rPr>
        <w:t xml:space="preserve"> </w:t>
      </w:r>
      <w:r>
        <w:rPr>
          <w:sz w:val="18"/>
        </w:rPr>
        <w:t>about</w:t>
      </w:r>
      <w:r>
        <w:rPr>
          <w:spacing w:val="-2"/>
          <w:sz w:val="18"/>
        </w:rPr>
        <w:t xml:space="preserve"> </w:t>
      </w:r>
      <w:r>
        <w:rPr>
          <w:sz w:val="18"/>
        </w:rPr>
        <w:t>service issues with lawyers.</w:t>
      </w:r>
    </w:p>
    <w:p w14:paraId="2D78F26E" w14:textId="77777777" w:rsidR="00EE3DEF" w:rsidRDefault="00BB65D6">
      <w:pPr>
        <w:spacing w:before="1"/>
        <w:ind w:left="1440" w:right="1526"/>
        <w:rPr>
          <w:sz w:val="18"/>
        </w:rPr>
      </w:pPr>
      <w:r>
        <w:rPr>
          <w:sz w:val="18"/>
        </w:rPr>
        <w:t>The Legal Ombudsman expects complaints to be made to them within one year of the date of the act or omission about which</w:t>
      </w:r>
      <w:r>
        <w:rPr>
          <w:spacing w:val="-3"/>
          <w:sz w:val="18"/>
        </w:rPr>
        <w:t xml:space="preserve"> </w:t>
      </w:r>
      <w:r>
        <w:rPr>
          <w:sz w:val="18"/>
        </w:rPr>
        <w:t>you</w:t>
      </w:r>
      <w:r>
        <w:rPr>
          <w:spacing w:val="-3"/>
          <w:sz w:val="18"/>
        </w:rPr>
        <w:t xml:space="preserve"> </w:t>
      </w:r>
      <w:r>
        <w:rPr>
          <w:sz w:val="18"/>
        </w:rPr>
        <w:t>are</w:t>
      </w:r>
      <w:r>
        <w:rPr>
          <w:spacing w:val="-3"/>
          <w:sz w:val="18"/>
        </w:rPr>
        <w:t xml:space="preserve"> </w:t>
      </w:r>
      <w:r>
        <w:rPr>
          <w:sz w:val="18"/>
        </w:rPr>
        <w:t>concerned</w:t>
      </w:r>
      <w:r>
        <w:rPr>
          <w:spacing w:val="-3"/>
          <w:sz w:val="18"/>
        </w:rPr>
        <w:t xml:space="preserve"> </w:t>
      </w:r>
      <w:r>
        <w:rPr>
          <w:sz w:val="18"/>
        </w:rPr>
        <w:t>or</w:t>
      </w:r>
      <w:r>
        <w:rPr>
          <w:spacing w:val="-2"/>
          <w:sz w:val="18"/>
        </w:rPr>
        <w:t xml:space="preserve"> </w:t>
      </w:r>
      <w:r>
        <w:rPr>
          <w:sz w:val="18"/>
        </w:rPr>
        <w:t>within</w:t>
      </w:r>
      <w:r>
        <w:rPr>
          <w:spacing w:val="-3"/>
          <w:sz w:val="18"/>
        </w:rPr>
        <w:t xml:space="preserve"> </w:t>
      </w:r>
      <w:r>
        <w:rPr>
          <w:sz w:val="18"/>
        </w:rPr>
        <w:t>one</w:t>
      </w:r>
      <w:r>
        <w:rPr>
          <w:spacing w:val="-3"/>
          <w:sz w:val="18"/>
        </w:rPr>
        <w:t xml:space="preserve"> </w:t>
      </w:r>
      <w:r>
        <w:rPr>
          <w:sz w:val="18"/>
        </w:rPr>
        <w:t>year</w:t>
      </w:r>
      <w:r>
        <w:rPr>
          <w:spacing w:val="-2"/>
          <w:sz w:val="18"/>
        </w:rPr>
        <w:t xml:space="preserve"> </w:t>
      </w:r>
      <w:r>
        <w:rPr>
          <w:sz w:val="18"/>
        </w:rPr>
        <w:t>of</w:t>
      </w:r>
      <w:r>
        <w:rPr>
          <w:spacing w:val="-3"/>
          <w:sz w:val="18"/>
        </w:rPr>
        <w:t xml:space="preserve"> </w:t>
      </w:r>
      <w:r>
        <w:rPr>
          <w:sz w:val="18"/>
        </w:rPr>
        <w:t>you</w:t>
      </w:r>
      <w:r>
        <w:rPr>
          <w:spacing w:val="-3"/>
          <w:sz w:val="18"/>
        </w:rPr>
        <w:t xml:space="preserve"> </w:t>
      </w:r>
      <w:r>
        <w:rPr>
          <w:sz w:val="18"/>
        </w:rPr>
        <w:t>realising</w:t>
      </w:r>
      <w:r>
        <w:rPr>
          <w:spacing w:val="-3"/>
          <w:sz w:val="18"/>
        </w:rPr>
        <w:t xml:space="preserve"> </w:t>
      </w:r>
      <w:r>
        <w:rPr>
          <w:sz w:val="18"/>
        </w:rPr>
        <w:t>there</w:t>
      </w:r>
      <w:r>
        <w:rPr>
          <w:spacing w:val="-3"/>
          <w:sz w:val="18"/>
        </w:rPr>
        <w:t xml:space="preserve"> </w:t>
      </w:r>
      <w:r>
        <w:rPr>
          <w:sz w:val="18"/>
        </w:rPr>
        <w:t>was</w:t>
      </w:r>
      <w:r>
        <w:rPr>
          <w:spacing w:val="-3"/>
          <w:sz w:val="18"/>
        </w:rPr>
        <w:t xml:space="preserve"> </w:t>
      </w:r>
      <w:r>
        <w:rPr>
          <w:sz w:val="18"/>
        </w:rPr>
        <w:t>a</w:t>
      </w:r>
      <w:r>
        <w:rPr>
          <w:spacing w:val="-3"/>
          <w:sz w:val="18"/>
        </w:rPr>
        <w:t xml:space="preserve"> </w:t>
      </w:r>
      <w:r>
        <w:rPr>
          <w:sz w:val="18"/>
        </w:rPr>
        <w:t>concern.</w:t>
      </w:r>
      <w:r>
        <w:rPr>
          <w:spacing w:val="-3"/>
          <w:sz w:val="18"/>
        </w:rPr>
        <w:t xml:space="preserve"> </w:t>
      </w:r>
      <w:r>
        <w:rPr>
          <w:sz w:val="18"/>
        </w:rPr>
        <w:t>You</w:t>
      </w:r>
      <w:r>
        <w:rPr>
          <w:spacing w:val="-3"/>
          <w:sz w:val="18"/>
        </w:rPr>
        <w:t xml:space="preserve"> </w:t>
      </w:r>
      <w:r>
        <w:rPr>
          <w:sz w:val="18"/>
        </w:rPr>
        <w:t>must</w:t>
      </w:r>
      <w:r>
        <w:rPr>
          <w:spacing w:val="-2"/>
          <w:sz w:val="18"/>
        </w:rPr>
        <w:t xml:space="preserve"> </w:t>
      </w:r>
      <w:r>
        <w:rPr>
          <w:sz w:val="18"/>
        </w:rPr>
        <w:t>also</w:t>
      </w:r>
      <w:r>
        <w:rPr>
          <w:spacing w:val="-2"/>
          <w:sz w:val="18"/>
        </w:rPr>
        <w:t xml:space="preserve"> </w:t>
      </w:r>
      <w:r>
        <w:rPr>
          <w:sz w:val="18"/>
        </w:rPr>
        <w:t>refer</w:t>
      </w:r>
      <w:r>
        <w:rPr>
          <w:spacing w:val="-3"/>
          <w:sz w:val="18"/>
        </w:rPr>
        <w:t xml:space="preserve"> </w:t>
      </w:r>
      <w:r>
        <w:rPr>
          <w:sz w:val="18"/>
        </w:rPr>
        <w:t>your</w:t>
      </w:r>
      <w:r>
        <w:rPr>
          <w:spacing w:val="-2"/>
          <w:sz w:val="18"/>
        </w:rPr>
        <w:t xml:space="preserve"> </w:t>
      </w:r>
      <w:r>
        <w:rPr>
          <w:sz w:val="18"/>
        </w:rPr>
        <w:t>concerns</w:t>
      </w:r>
      <w:r>
        <w:rPr>
          <w:spacing w:val="-3"/>
          <w:sz w:val="18"/>
        </w:rPr>
        <w:t xml:space="preserve"> </w:t>
      </w:r>
      <w:r>
        <w:rPr>
          <w:sz w:val="18"/>
        </w:rPr>
        <w:t>to</w:t>
      </w:r>
      <w:r>
        <w:rPr>
          <w:spacing w:val="-2"/>
          <w:sz w:val="18"/>
        </w:rPr>
        <w:t xml:space="preserve"> </w:t>
      </w:r>
      <w:r>
        <w:rPr>
          <w:sz w:val="18"/>
        </w:rPr>
        <w:t>the Legal Ombudsman within six months of our final response to you.</w:t>
      </w:r>
    </w:p>
    <w:p w14:paraId="2D78F26F" w14:textId="77777777" w:rsidR="00EE3DEF" w:rsidRDefault="00EE3DEF">
      <w:pPr>
        <w:pStyle w:val="BodyText"/>
        <w:spacing w:before="24"/>
        <w:rPr>
          <w:sz w:val="18"/>
        </w:rPr>
      </w:pPr>
    </w:p>
    <w:p w14:paraId="2D78F270" w14:textId="77777777" w:rsidR="00EE3DEF" w:rsidRDefault="00BB65D6">
      <w:pPr>
        <w:ind w:left="1440"/>
        <w:rPr>
          <w:b/>
          <w:sz w:val="18"/>
        </w:rPr>
      </w:pPr>
      <w:r>
        <w:rPr>
          <w:b/>
          <w:sz w:val="18"/>
        </w:rPr>
        <w:t>Money</w:t>
      </w:r>
      <w:r>
        <w:rPr>
          <w:b/>
          <w:spacing w:val="-3"/>
          <w:sz w:val="18"/>
        </w:rPr>
        <w:t xml:space="preserve"> </w:t>
      </w:r>
      <w:r>
        <w:rPr>
          <w:b/>
          <w:sz w:val="18"/>
        </w:rPr>
        <w:t>Laundering</w:t>
      </w:r>
      <w:r>
        <w:rPr>
          <w:b/>
          <w:spacing w:val="-2"/>
          <w:sz w:val="18"/>
        </w:rPr>
        <w:t xml:space="preserve"> </w:t>
      </w:r>
      <w:r>
        <w:rPr>
          <w:b/>
          <w:sz w:val="18"/>
        </w:rPr>
        <w:t>Regulations</w:t>
      </w:r>
      <w:r>
        <w:rPr>
          <w:b/>
          <w:spacing w:val="-2"/>
          <w:sz w:val="18"/>
        </w:rPr>
        <w:t xml:space="preserve"> </w:t>
      </w:r>
      <w:r>
        <w:rPr>
          <w:b/>
          <w:sz w:val="18"/>
        </w:rPr>
        <w:t>2007</w:t>
      </w:r>
      <w:r>
        <w:rPr>
          <w:b/>
          <w:spacing w:val="-2"/>
          <w:sz w:val="18"/>
        </w:rPr>
        <w:t xml:space="preserve"> </w:t>
      </w:r>
      <w:r>
        <w:rPr>
          <w:b/>
          <w:sz w:val="18"/>
        </w:rPr>
        <w:t>&amp;</w:t>
      </w:r>
      <w:r>
        <w:rPr>
          <w:b/>
          <w:spacing w:val="-3"/>
          <w:sz w:val="18"/>
        </w:rPr>
        <w:t xml:space="preserve"> </w:t>
      </w:r>
      <w:r>
        <w:rPr>
          <w:b/>
          <w:sz w:val="18"/>
        </w:rPr>
        <w:t>Proceeds</w:t>
      </w:r>
      <w:r>
        <w:rPr>
          <w:b/>
          <w:spacing w:val="-2"/>
          <w:sz w:val="18"/>
        </w:rPr>
        <w:t xml:space="preserve"> </w:t>
      </w:r>
      <w:r>
        <w:rPr>
          <w:b/>
          <w:sz w:val="18"/>
        </w:rPr>
        <w:t>of</w:t>
      </w:r>
      <w:r>
        <w:rPr>
          <w:b/>
          <w:spacing w:val="-3"/>
          <w:sz w:val="18"/>
        </w:rPr>
        <w:t xml:space="preserve"> </w:t>
      </w:r>
      <w:r>
        <w:rPr>
          <w:b/>
          <w:sz w:val="18"/>
        </w:rPr>
        <w:t>Crime</w:t>
      </w:r>
      <w:r>
        <w:rPr>
          <w:b/>
          <w:spacing w:val="-2"/>
          <w:sz w:val="18"/>
        </w:rPr>
        <w:t xml:space="preserve"> </w:t>
      </w:r>
      <w:r>
        <w:rPr>
          <w:b/>
          <w:sz w:val="18"/>
        </w:rPr>
        <w:t>Act</w:t>
      </w:r>
      <w:r>
        <w:rPr>
          <w:b/>
          <w:spacing w:val="-2"/>
          <w:sz w:val="18"/>
        </w:rPr>
        <w:t xml:space="preserve"> </w:t>
      </w:r>
      <w:r>
        <w:rPr>
          <w:b/>
          <w:spacing w:val="-4"/>
          <w:sz w:val="18"/>
        </w:rPr>
        <w:t>2002</w:t>
      </w:r>
    </w:p>
    <w:p w14:paraId="2D78F271" w14:textId="77777777" w:rsidR="00EE3DEF" w:rsidRDefault="00BB65D6">
      <w:pPr>
        <w:spacing w:before="1"/>
        <w:ind w:left="1440" w:right="1401"/>
        <w:rPr>
          <w:sz w:val="18"/>
        </w:rPr>
      </w:pPr>
      <w:r>
        <w:rPr>
          <w:sz w:val="18"/>
        </w:rPr>
        <w:t>As a law firm, we are subject to Money Laundering Regulations, The Proceeds of Crime Act and the Terrorism Act and as such</w:t>
      </w:r>
      <w:r>
        <w:rPr>
          <w:spacing w:val="-3"/>
          <w:sz w:val="18"/>
        </w:rPr>
        <w:t xml:space="preserve"> </w:t>
      </w:r>
      <w:r>
        <w:rPr>
          <w:sz w:val="18"/>
        </w:rPr>
        <w:t>we</w:t>
      </w:r>
      <w:r>
        <w:rPr>
          <w:spacing w:val="-3"/>
          <w:sz w:val="18"/>
        </w:rPr>
        <w:t xml:space="preserve"> </w:t>
      </w:r>
      <w:r>
        <w:rPr>
          <w:sz w:val="18"/>
        </w:rPr>
        <w:t>are</w:t>
      </w:r>
      <w:r>
        <w:rPr>
          <w:spacing w:val="-3"/>
          <w:sz w:val="18"/>
        </w:rPr>
        <w:t xml:space="preserve"> </w:t>
      </w:r>
      <w:r>
        <w:rPr>
          <w:sz w:val="18"/>
        </w:rPr>
        <w:t>under</w:t>
      </w:r>
      <w:r>
        <w:rPr>
          <w:spacing w:val="-2"/>
          <w:sz w:val="18"/>
        </w:rPr>
        <w:t xml:space="preserve"> </w:t>
      </w:r>
      <w:r>
        <w:rPr>
          <w:sz w:val="18"/>
        </w:rPr>
        <w:t>certain</w:t>
      </w:r>
      <w:r>
        <w:rPr>
          <w:spacing w:val="-3"/>
          <w:sz w:val="18"/>
        </w:rPr>
        <w:t xml:space="preserve"> </w:t>
      </w:r>
      <w:r>
        <w:rPr>
          <w:sz w:val="18"/>
        </w:rPr>
        <w:t>duties</w:t>
      </w:r>
      <w:r>
        <w:rPr>
          <w:spacing w:val="-1"/>
          <w:sz w:val="18"/>
        </w:rPr>
        <w:t xml:space="preserve"> </w:t>
      </w:r>
      <w:r>
        <w:rPr>
          <w:sz w:val="18"/>
        </w:rPr>
        <w:t>to</w:t>
      </w:r>
      <w:r>
        <w:rPr>
          <w:spacing w:val="-2"/>
          <w:sz w:val="18"/>
        </w:rPr>
        <w:t xml:space="preserve"> </w:t>
      </w:r>
      <w:r>
        <w:rPr>
          <w:sz w:val="18"/>
        </w:rPr>
        <w:t>report</w:t>
      </w:r>
      <w:r>
        <w:rPr>
          <w:spacing w:val="-3"/>
          <w:sz w:val="18"/>
        </w:rPr>
        <w:t xml:space="preserve"> </w:t>
      </w:r>
      <w:r>
        <w:rPr>
          <w:sz w:val="18"/>
        </w:rPr>
        <w:t>suspicious</w:t>
      </w:r>
      <w:r>
        <w:rPr>
          <w:spacing w:val="-3"/>
          <w:sz w:val="18"/>
        </w:rPr>
        <w:t xml:space="preserve"> </w:t>
      </w:r>
      <w:r>
        <w:rPr>
          <w:sz w:val="18"/>
        </w:rPr>
        <w:t>circumstances</w:t>
      </w:r>
      <w:r>
        <w:rPr>
          <w:spacing w:val="-3"/>
          <w:sz w:val="18"/>
        </w:rPr>
        <w:t xml:space="preserve"> </w:t>
      </w:r>
      <w:r>
        <w:rPr>
          <w:sz w:val="18"/>
        </w:rPr>
        <w:t>to</w:t>
      </w:r>
      <w:r>
        <w:rPr>
          <w:spacing w:val="-2"/>
          <w:sz w:val="18"/>
        </w:rPr>
        <w:t xml:space="preserve"> </w:t>
      </w:r>
      <w:r>
        <w:rPr>
          <w:sz w:val="18"/>
        </w:rPr>
        <w:t>the</w:t>
      </w:r>
      <w:r>
        <w:rPr>
          <w:spacing w:val="-3"/>
          <w:sz w:val="18"/>
        </w:rPr>
        <w:t xml:space="preserve"> </w:t>
      </w:r>
      <w:r>
        <w:rPr>
          <w:sz w:val="18"/>
        </w:rPr>
        <w:t>authorities.</w:t>
      </w:r>
      <w:r>
        <w:rPr>
          <w:spacing w:val="-3"/>
          <w:sz w:val="18"/>
        </w:rPr>
        <w:t xml:space="preserve"> </w:t>
      </w:r>
      <w:r>
        <w:rPr>
          <w:sz w:val="18"/>
        </w:rPr>
        <w:t>The</w:t>
      </w:r>
      <w:r>
        <w:rPr>
          <w:spacing w:val="-3"/>
          <w:sz w:val="18"/>
        </w:rPr>
        <w:t xml:space="preserve"> </w:t>
      </w:r>
      <w:r>
        <w:rPr>
          <w:sz w:val="18"/>
        </w:rPr>
        <w:t>law</w:t>
      </w:r>
      <w:r>
        <w:rPr>
          <w:spacing w:val="-2"/>
          <w:sz w:val="18"/>
        </w:rPr>
        <w:t xml:space="preserve"> </w:t>
      </w:r>
      <w:r>
        <w:rPr>
          <w:sz w:val="18"/>
        </w:rPr>
        <w:t>requires</w:t>
      </w:r>
      <w:r>
        <w:rPr>
          <w:spacing w:val="-1"/>
          <w:sz w:val="18"/>
        </w:rPr>
        <w:t xml:space="preserve"> </w:t>
      </w:r>
      <w:r>
        <w:rPr>
          <w:sz w:val="18"/>
        </w:rPr>
        <w:t>solicitors</w:t>
      </w:r>
      <w:r>
        <w:rPr>
          <w:spacing w:val="-4"/>
          <w:sz w:val="18"/>
        </w:rPr>
        <w:t xml:space="preserve"> </w:t>
      </w:r>
      <w:r>
        <w:rPr>
          <w:sz w:val="18"/>
        </w:rPr>
        <w:t>to</w:t>
      </w:r>
      <w:r>
        <w:rPr>
          <w:spacing w:val="-2"/>
          <w:sz w:val="18"/>
        </w:rPr>
        <w:t xml:space="preserve"> </w:t>
      </w:r>
      <w:r>
        <w:rPr>
          <w:sz w:val="18"/>
        </w:rPr>
        <w:t>obtain satisfactory evidence of the identity of their clients and we may do this in a number of ways including using computer software or arranging for your identity to be checked in person. Please note that it is not our policy to make settlement cheques payable to anyone other than yourself as our client, regardless of whether you provide written authority.</w:t>
      </w:r>
    </w:p>
    <w:p w14:paraId="2D78F272" w14:textId="77777777" w:rsidR="00EE3DEF" w:rsidRDefault="00EE3DEF">
      <w:pPr>
        <w:rPr>
          <w:sz w:val="18"/>
        </w:rPr>
        <w:sectPr w:rsidR="00EE3DEF">
          <w:pgSz w:w="11910" w:h="16840"/>
          <w:pgMar w:top="1920" w:right="0" w:bottom="280" w:left="0" w:header="720" w:footer="720" w:gutter="0"/>
          <w:cols w:space="720"/>
        </w:sectPr>
      </w:pPr>
    </w:p>
    <w:p w14:paraId="2D78F273" w14:textId="77777777" w:rsidR="00EE3DEF" w:rsidRDefault="00BB65D6">
      <w:pPr>
        <w:pStyle w:val="BodyText"/>
        <w:spacing w:before="202"/>
        <w:rPr>
          <w:sz w:val="18"/>
        </w:rPr>
      </w:pPr>
      <w:r>
        <w:rPr>
          <w:noProof/>
          <w:sz w:val="18"/>
        </w:rPr>
        <w:lastRenderedPageBreak/>
        <w:drawing>
          <wp:anchor distT="0" distB="0" distL="0" distR="0" simplePos="0" relativeHeight="251655680" behindDoc="1" locked="0" layoutInCell="1" allowOverlap="1" wp14:anchorId="2D78F358" wp14:editId="76E5BA45">
            <wp:simplePos x="0" y="0"/>
            <wp:positionH relativeFrom="page">
              <wp:posOffset>19050</wp:posOffset>
            </wp:positionH>
            <wp:positionV relativeFrom="page">
              <wp:posOffset>634</wp:posOffset>
            </wp:positionV>
            <wp:extent cx="7531100" cy="10658475"/>
            <wp:effectExtent l="0" t="0" r="0" b="0"/>
            <wp:wrapNone/>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5" cstate="print"/>
                    <a:stretch>
                      <a:fillRect/>
                    </a:stretch>
                  </pic:blipFill>
                  <pic:spPr>
                    <a:xfrm>
                      <a:off x="0" y="0"/>
                      <a:ext cx="7531100" cy="10658475"/>
                    </a:xfrm>
                    <a:prstGeom prst="rect">
                      <a:avLst/>
                    </a:prstGeom>
                  </pic:spPr>
                </pic:pic>
              </a:graphicData>
            </a:graphic>
          </wp:anchor>
        </w:drawing>
      </w:r>
    </w:p>
    <w:p w14:paraId="2D78F274" w14:textId="77777777" w:rsidR="00EE3DEF" w:rsidRDefault="00BB65D6">
      <w:pPr>
        <w:spacing w:before="1"/>
        <w:ind w:left="1440"/>
        <w:rPr>
          <w:b/>
          <w:sz w:val="18"/>
        </w:rPr>
      </w:pPr>
      <w:r>
        <w:rPr>
          <w:b/>
          <w:sz w:val="18"/>
        </w:rPr>
        <w:t>Data</w:t>
      </w:r>
      <w:r>
        <w:rPr>
          <w:b/>
          <w:spacing w:val="-4"/>
          <w:sz w:val="18"/>
        </w:rPr>
        <w:t xml:space="preserve"> </w:t>
      </w:r>
      <w:r>
        <w:rPr>
          <w:b/>
          <w:sz w:val="18"/>
        </w:rPr>
        <w:t>Protection</w:t>
      </w:r>
      <w:r>
        <w:rPr>
          <w:b/>
          <w:spacing w:val="-5"/>
          <w:sz w:val="18"/>
        </w:rPr>
        <w:t xml:space="preserve"> </w:t>
      </w:r>
      <w:r>
        <w:rPr>
          <w:b/>
          <w:sz w:val="18"/>
        </w:rPr>
        <w:t>Privacy</w:t>
      </w:r>
      <w:r>
        <w:rPr>
          <w:b/>
          <w:spacing w:val="-3"/>
          <w:sz w:val="18"/>
        </w:rPr>
        <w:t xml:space="preserve"> </w:t>
      </w:r>
      <w:r>
        <w:rPr>
          <w:b/>
          <w:spacing w:val="-2"/>
          <w:sz w:val="18"/>
        </w:rPr>
        <w:t>Notice</w:t>
      </w:r>
    </w:p>
    <w:p w14:paraId="2D78F275" w14:textId="77777777" w:rsidR="00EE3DEF" w:rsidRDefault="00BB65D6">
      <w:pPr>
        <w:ind w:left="1440" w:right="1401"/>
        <w:rPr>
          <w:sz w:val="18"/>
        </w:rPr>
      </w:pPr>
      <w:r>
        <w:rPr>
          <w:sz w:val="18"/>
        </w:rPr>
        <w:t>We</w:t>
      </w:r>
      <w:r>
        <w:rPr>
          <w:spacing w:val="-3"/>
          <w:sz w:val="18"/>
        </w:rPr>
        <w:t xml:space="preserve"> </w:t>
      </w:r>
      <w:r>
        <w:rPr>
          <w:sz w:val="18"/>
        </w:rPr>
        <w:t>use</w:t>
      </w:r>
      <w:r>
        <w:rPr>
          <w:spacing w:val="-3"/>
          <w:sz w:val="18"/>
        </w:rPr>
        <w:t xml:space="preserve"> </w:t>
      </w:r>
      <w:r>
        <w:rPr>
          <w:sz w:val="18"/>
        </w:rPr>
        <w:t>the</w:t>
      </w:r>
      <w:r>
        <w:rPr>
          <w:spacing w:val="-3"/>
          <w:sz w:val="18"/>
        </w:rPr>
        <w:t xml:space="preserve"> </w:t>
      </w:r>
      <w:r>
        <w:rPr>
          <w:sz w:val="18"/>
        </w:rPr>
        <w:t>information</w:t>
      </w:r>
      <w:r>
        <w:rPr>
          <w:spacing w:val="-3"/>
          <w:sz w:val="18"/>
        </w:rPr>
        <w:t xml:space="preserve"> </w:t>
      </w:r>
      <w:r>
        <w:rPr>
          <w:sz w:val="18"/>
        </w:rPr>
        <w:t>You</w:t>
      </w:r>
      <w:r>
        <w:rPr>
          <w:spacing w:val="-3"/>
          <w:sz w:val="18"/>
        </w:rPr>
        <w:t xml:space="preserve"> </w:t>
      </w:r>
      <w:r>
        <w:rPr>
          <w:sz w:val="18"/>
        </w:rPr>
        <w:t>provide</w:t>
      </w:r>
      <w:r>
        <w:rPr>
          <w:spacing w:val="-3"/>
          <w:sz w:val="18"/>
        </w:rPr>
        <w:t xml:space="preserve"> </w:t>
      </w:r>
      <w:r>
        <w:rPr>
          <w:sz w:val="18"/>
        </w:rPr>
        <w:t>primarily</w:t>
      </w:r>
      <w:r>
        <w:rPr>
          <w:spacing w:val="-2"/>
          <w:sz w:val="18"/>
        </w:rPr>
        <w:t xml:space="preserve"> </w:t>
      </w:r>
      <w:r>
        <w:rPr>
          <w:sz w:val="18"/>
        </w:rPr>
        <w:t>for</w:t>
      </w:r>
      <w:r>
        <w:rPr>
          <w:spacing w:val="-2"/>
          <w:sz w:val="18"/>
        </w:rPr>
        <w:t xml:space="preserve"> </w:t>
      </w:r>
      <w:r>
        <w:rPr>
          <w:sz w:val="18"/>
        </w:rPr>
        <w:t>the</w:t>
      </w:r>
      <w:r>
        <w:rPr>
          <w:spacing w:val="-1"/>
          <w:sz w:val="18"/>
        </w:rPr>
        <w:t xml:space="preserve"> </w:t>
      </w:r>
      <w:r>
        <w:rPr>
          <w:sz w:val="18"/>
        </w:rPr>
        <w:t>provision</w:t>
      </w:r>
      <w:r>
        <w:rPr>
          <w:spacing w:val="-3"/>
          <w:sz w:val="18"/>
        </w:rPr>
        <w:t xml:space="preserve"> </w:t>
      </w:r>
      <w:r>
        <w:rPr>
          <w:sz w:val="18"/>
        </w:rPr>
        <w:t>of</w:t>
      </w:r>
      <w:r>
        <w:rPr>
          <w:spacing w:val="-3"/>
          <w:sz w:val="18"/>
        </w:rPr>
        <w:t xml:space="preserve"> </w:t>
      </w:r>
      <w:r>
        <w:rPr>
          <w:sz w:val="18"/>
        </w:rPr>
        <w:t>legal</w:t>
      </w:r>
      <w:r>
        <w:rPr>
          <w:spacing w:val="-2"/>
          <w:sz w:val="18"/>
        </w:rPr>
        <w:t xml:space="preserve"> </w:t>
      </w:r>
      <w:r>
        <w:rPr>
          <w:sz w:val="18"/>
        </w:rPr>
        <w:t>services</w:t>
      </w:r>
      <w:r>
        <w:rPr>
          <w:spacing w:val="-3"/>
          <w:sz w:val="18"/>
        </w:rPr>
        <w:t xml:space="preserve"> </w:t>
      </w:r>
      <w:r>
        <w:rPr>
          <w:sz w:val="18"/>
        </w:rPr>
        <w:t>to</w:t>
      </w:r>
      <w:r>
        <w:rPr>
          <w:spacing w:val="-2"/>
          <w:sz w:val="18"/>
        </w:rPr>
        <w:t xml:space="preserve"> </w:t>
      </w:r>
      <w:r>
        <w:rPr>
          <w:sz w:val="18"/>
        </w:rPr>
        <w:t>You</w:t>
      </w:r>
      <w:r>
        <w:rPr>
          <w:spacing w:val="-3"/>
          <w:sz w:val="18"/>
        </w:rPr>
        <w:t xml:space="preserve"> </w:t>
      </w:r>
      <w:r>
        <w:rPr>
          <w:sz w:val="18"/>
        </w:rPr>
        <w:t>and</w:t>
      </w:r>
      <w:r>
        <w:rPr>
          <w:spacing w:val="-3"/>
          <w:sz w:val="18"/>
        </w:rPr>
        <w:t xml:space="preserve"> </w:t>
      </w:r>
      <w:r>
        <w:rPr>
          <w:sz w:val="18"/>
        </w:rPr>
        <w:t>for</w:t>
      </w:r>
      <w:r>
        <w:rPr>
          <w:spacing w:val="-2"/>
          <w:sz w:val="18"/>
        </w:rPr>
        <w:t xml:space="preserve"> </w:t>
      </w:r>
      <w:r>
        <w:rPr>
          <w:sz w:val="18"/>
        </w:rPr>
        <w:t>related</w:t>
      </w:r>
      <w:r>
        <w:rPr>
          <w:spacing w:val="-3"/>
          <w:sz w:val="18"/>
        </w:rPr>
        <w:t xml:space="preserve"> </w:t>
      </w:r>
      <w:r>
        <w:rPr>
          <w:sz w:val="18"/>
        </w:rPr>
        <w:t>purposes</w:t>
      </w:r>
      <w:r>
        <w:rPr>
          <w:spacing w:val="-3"/>
          <w:sz w:val="18"/>
        </w:rPr>
        <w:t xml:space="preserve"> </w:t>
      </w:r>
      <w:r>
        <w:rPr>
          <w:sz w:val="18"/>
        </w:rPr>
        <w:t>including: - updating and enhancing client records; analysis to help Us</w:t>
      </w:r>
      <w:r>
        <w:rPr>
          <w:spacing w:val="-1"/>
          <w:sz w:val="18"/>
        </w:rPr>
        <w:t xml:space="preserve"> </w:t>
      </w:r>
      <w:r>
        <w:rPr>
          <w:sz w:val="18"/>
        </w:rPr>
        <w:t xml:space="preserve">manage Our practice; statutory returns and legal and regulatory compliance. Our use of that information is subject to Your instructions, the General Data Protection Regulation 2018 and Our duty of confidentiality. Please note that Our work for You may require Us to give information to third parties such as expert witnesses other professional advisers and litigation funders. You have a right of access under data protection legislation to the personal data that We hold about You. Please contact Us if You would like a copy of Our full Privacy </w:t>
      </w:r>
      <w:r>
        <w:rPr>
          <w:spacing w:val="-2"/>
          <w:sz w:val="18"/>
        </w:rPr>
        <w:t>Statement.</w:t>
      </w:r>
    </w:p>
    <w:p w14:paraId="2D78F276" w14:textId="77777777" w:rsidR="00EE3DEF" w:rsidRDefault="00EE3DEF">
      <w:pPr>
        <w:pStyle w:val="BodyText"/>
        <w:rPr>
          <w:sz w:val="18"/>
        </w:rPr>
      </w:pPr>
    </w:p>
    <w:p w14:paraId="2D78F277" w14:textId="77777777" w:rsidR="00EE3DEF" w:rsidRDefault="00BB65D6">
      <w:pPr>
        <w:ind w:left="1440"/>
        <w:rPr>
          <w:b/>
          <w:sz w:val="18"/>
        </w:rPr>
      </w:pPr>
      <w:r>
        <w:rPr>
          <w:b/>
          <w:spacing w:val="-2"/>
          <w:sz w:val="18"/>
        </w:rPr>
        <w:t>Confidentiality</w:t>
      </w:r>
    </w:p>
    <w:p w14:paraId="2D78F278" w14:textId="77777777" w:rsidR="00EE3DEF" w:rsidRDefault="00BB65D6">
      <w:pPr>
        <w:ind w:left="1440" w:right="1492"/>
        <w:rPr>
          <w:sz w:val="18"/>
        </w:rPr>
      </w:pPr>
      <w:r>
        <w:rPr>
          <w:sz w:val="18"/>
        </w:rPr>
        <w:t>The company who introduced your case to us may also wish to carry out regular checks to ensure that we are providing a high standard of service to you as their customer. This could mean that your file is selected for checking. All reviews are conducted in the strictest of confidence but please do advise us if you would prefer your file not to be audited If we are acting for you under a Legal Expenses Insurance Policy, we may from time to time be required to report to your Insurer regarding developments and costs in accordance with the terms of your policy with them. We may also be required to provide case progress updates and details of your settlement onto the company who introduced you to us. Unless you indicate</w:t>
      </w:r>
      <w:r>
        <w:rPr>
          <w:spacing w:val="-3"/>
          <w:sz w:val="18"/>
        </w:rPr>
        <w:t xml:space="preserve"> </w:t>
      </w:r>
      <w:r>
        <w:rPr>
          <w:sz w:val="18"/>
        </w:rPr>
        <w:t>otherwise,</w:t>
      </w:r>
      <w:r>
        <w:rPr>
          <w:spacing w:val="-2"/>
          <w:sz w:val="18"/>
        </w:rPr>
        <w:t xml:space="preserve"> </w:t>
      </w:r>
      <w:r>
        <w:rPr>
          <w:sz w:val="18"/>
        </w:rPr>
        <w:t>we</w:t>
      </w:r>
      <w:r>
        <w:rPr>
          <w:spacing w:val="-3"/>
          <w:sz w:val="18"/>
        </w:rPr>
        <w:t xml:space="preserve"> </w:t>
      </w:r>
      <w:r>
        <w:rPr>
          <w:sz w:val="18"/>
        </w:rPr>
        <w:t>shall</w:t>
      </w:r>
      <w:r>
        <w:rPr>
          <w:spacing w:val="-4"/>
          <w:sz w:val="18"/>
        </w:rPr>
        <w:t xml:space="preserve"> </w:t>
      </w:r>
      <w:r>
        <w:rPr>
          <w:sz w:val="18"/>
        </w:rPr>
        <w:t>assume</w:t>
      </w:r>
      <w:r>
        <w:rPr>
          <w:spacing w:val="-3"/>
          <w:sz w:val="18"/>
        </w:rPr>
        <w:t xml:space="preserve"> </w:t>
      </w:r>
      <w:r>
        <w:rPr>
          <w:sz w:val="18"/>
        </w:rPr>
        <w:t>that</w:t>
      </w:r>
      <w:r>
        <w:rPr>
          <w:spacing w:val="-2"/>
          <w:sz w:val="18"/>
        </w:rPr>
        <w:t xml:space="preserve"> </w:t>
      </w:r>
      <w:r>
        <w:rPr>
          <w:sz w:val="18"/>
        </w:rPr>
        <w:t>you</w:t>
      </w:r>
      <w:r>
        <w:rPr>
          <w:spacing w:val="-3"/>
          <w:sz w:val="18"/>
        </w:rPr>
        <w:t xml:space="preserve"> </w:t>
      </w:r>
      <w:r>
        <w:rPr>
          <w:sz w:val="18"/>
        </w:rPr>
        <w:t>consent to</w:t>
      </w:r>
      <w:r>
        <w:rPr>
          <w:spacing w:val="-2"/>
          <w:sz w:val="18"/>
        </w:rPr>
        <w:t xml:space="preserve"> </w:t>
      </w:r>
      <w:r>
        <w:rPr>
          <w:sz w:val="18"/>
        </w:rPr>
        <w:t>your</w:t>
      </w:r>
      <w:r>
        <w:rPr>
          <w:spacing w:val="-2"/>
          <w:sz w:val="18"/>
        </w:rPr>
        <w:t xml:space="preserve"> </w:t>
      </w:r>
      <w:r>
        <w:rPr>
          <w:sz w:val="18"/>
        </w:rPr>
        <w:t>file</w:t>
      </w:r>
      <w:r>
        <w:rPr>
          <w:spacing w:val="-1"/>
          <w:sz w:val="18"/>
        </w:rPr>
        <w:t xml:space="preserve"> </w:t>
      </w:r>
      <w:r>
        <w:rPr>
          <w:sz w:val="18"/>
        </w:rPr>
        <w:t>being</w:t>
      </w:r>
      <w:r>
        <w:rPr>
          <w:spacing w:val="-3"/>
          <w:sz w:val="18"/>
        </w:rPr>
        <w:t xml:space="preserve"> </w:t>
      </w:r>
      <w:r>
        <w:rPr>
          <w:sz w:val="18"/>
        </w:rPr>
        <w:t>audited</w:t>
      </w:r>
      <w:r>
        <w:rPr>
          <w:spacing w:val="-1"/>
          <w:sz w:val="18"/>
        </w:rPr>
        <w:t xml:space="preserve"> </w:t>
      </w:r>
      <w:r>
        <w:rPr>
          <w:sz w:val="18"/>
        </w:rPr>
        <w:t>if</w:t>
      </w:r>
      <w:r>
        <w:rPr>
          <w:spacing w:val="-3"/>
          <w:sz w:val="18"/>
        </w:rPr>
        <w:t xml:space="preserve"> </w:t>
      </w:r>
      <w:r>
        <w:rPr>
          <w:sz w:val="18"/>
        </w:rPr>
        <w:t>selected</w:t>
      </w:r>
      <w:r>
        <w:rPr>
          <w:spacing w:val="-3"/>
          <w:sz w:val="18"/>
        </w:rPr>
        <w:t xml:space="preserve"> </w:t>
      </w:r>
      <w:r>
        <w:rPr>
          <w:sz w:val="18"/>
        </w:rPr>
        <w:t>and</w:t>
      </w:r>
      <w:r>
        <w:rPr>
          <w:spacing w:val="-3"/>
          <w:sz w:val="18"/>
        </w:rPr>
        <w:t xml:space="preserve"> </w:t>
      </w:r>
      <w:r>
        <w:rPr>
          <w:sz w:val="18"/>
        </w:rPr>
        <w:t>that you</w:t>
      </w:r>
      <w:r>
        <w:rPr>
          <w:spacing w:val="-3"/>
          <w:sz w:val="18"/>
        </w:rPr>
        <w:t xml:space="preserve"> </w:t>
      </w:r>
      <w:r>
        <w:rPr>
          <w:sz w:val="18"/>
        </w:rPr>
        <w:t>are</w:t>
      </w:r>
      <w:r>
        <w:rPr>
          <w:spacing w:val="-4"/>
          <w:sz w:val="18"/>
        </w:rPr>
        <w:t xml:space="preserve"> </w:t>
      </w:r>
      <w:r>
        <w:rPr>
          <w:sz w:val="18"/>
        </w:rPr>
        <w:t>happy</w:t>
      </w:r>
      <w:r>
        <w:rPr>
          <w:spacing w:val="-2"/>
          <w:sz w:val="18"/>
        </w:rPr>
        <w:t xml:space="preserve"> </w:t>
      </w:r>
      <w:r>
        <w:rPr>
          <w:sz w:val="18"/>
        </w:rPr>
        <w:t>for</w:t>
      </w:r>
      <w:r>
        <w:rPr>
          <w:spacing w:val="-2"/>
          <w:sz w:val="18"/>
        </w:rPr>
        <w:t xml:space="preserve"> </w:t>
      </w:r>
      <w:r>
        <w:rPr>
          <w:sz w:val="18"/>
        </w:rPr>
        <w:t>us</w:t>
      </w:r>
      <w:r>
        <w:rPr>
          <w:spacing w:val="-3"/>
          <w:sz w:val="18"/>
        </w:rPr>
        <w:t xml:space="preserve"> </w:t>
      </w:r>
      <w:r>
        <w:rPr>
          <w:sz w:val="18"/>
        </w:rPr>
        <w:t>to provide updates to your referrer.</w:t>
      </w:r>
    </w:p>
    <w:p w14:paraId="2D78F279" w14:textId="77777777" w:rsidR="00EE3DEF" w:rsidRDefault="00EE3DEF">
      <w:pPr>
        <w:pStyle w:val="BodyText"/>
        <w:spacing w:before="1"/>
        <w:rPr>
          <w:sz w:val="18"/>
        </w:rPr>
      </w:pPr>
    </w:p>
    <w:p w14:paraId="2D78F27A" w14:textId="77777777" w:rsidR="00EE3DEF" w:rsidRDefault="00BB65D6">
      <w:pPr>
        <w:ind w:left="1440"/>
        <w:rPr>
          <w:b/>
          <w:sz w:val="18"/>
        </w:rPr>
      </w:pPr>
      <w:r>
        <w:rPr>
          <w:b/>
          <w:sz w:val="18"/>
        </w:rPr>
        <w:t>Equality</w:t>
      </w:r>
      <w:r>
        <w:rPr>
          <w:b/>
          <w:spacing w:val="-5"/>
          <w:sz w:val="18"/>
        </w:rPr>
        <w:t xml:space="preserve"> </w:t>
      </w:r>
      <w:r>
        <w:rPr>
          <w:b/>
          <w:sz w:val="18"/>
        </w:rPr>
        <w:t>and</w:t>
      </w:r>
      <w:r>
        <w:rPr>
          <w:b/>
          <w:spacing w:val="-4"/>
          <w:sz w:val="18"/>
        </w:rPr>
        <w:t xml:space="preserve"> </w:t>
      </w:r>
      <w:r>
        <w:rPr>
          <w:b/>
          <w:spacing w:val="-2"/>
          <w:sz w:val="18"/>
        </w:rPr>
        <w:t>Diversity</w:t>
      </w:r>
    </w:p>
    <w:p w14:paraId="2D78F27B" w14:textId="77777777" w:rsidR="00EE3DEF" w:rsidRDefault="00BB65D6">
      <w:pPr>
        <w:ind w:left="1440" w:right="1492"/>
        <w:rPr>
          <w:sz w:val="18"/>
        </w:rPr>
      </w:pPr>
      <w:r>
        <w:rPr>
          <w:sz w:val="18"/>
        </w:rPr>
        <w:t>First</w:t>
      </w:r>
      <w:r>
        <w:rPr>
          <w:spacing w:val="-2"/>
          <w:sz w:val="18"/>
        </w:rPr>
        <w:t xml:space="preserve"> </w:t>
      </w:r>
      <w:r>
        <w:rPr>
          <w:sz w:val="18"/>
        </w:rPr>
        <w:t>Legal</w:t>
      </w:r>
      <w:r>
        <w:rPr>
          <w:spacing w:val="-3"/>
          <w:sz w:val="18"/>
        </w:rPr>
        <w:t xml:space="preserve"> </w:t>
      </w:r>
      <w:r>
        <w:rPr>
          <w:sz w:val="18"/>
        </w:rPr>
        <w:t>Solicitors</w:t>
      </w:r>
      <w:r>
        <w:rPr>
          <w:spacing w:val="-4"/>
          <w:sz w:val="18"/>
        </w:rPr>
        <w:t xml:space="preserve"> </w:t>
      </w:r>
      <w:r>
        <w:rPr>
          <w:sz w:val="18"/>
        </w:rPr>
        <w:t>Limited</w:t>
      </w:r>
      <w:r>
        <w:rPr>
          <w:spacing w:val="-3"/>
          <w:sz w:val="18"/>
        </w:rPr>
        <w:t xml:space="preserve"> </w:t>
      </w:r>
      <w:r>
        <w:rPr>
          <w:sz w:val="18"/>
        </w:rPr>
        <w:t>is</w:t>
      </w:r>
      <w:r>
        <w:rPr>
          <w:spacing w:val="-4"/>
          <w:sz w:val="18"/>
        </w:rPr>
        <w:t xml:space="preserve"> </w:t>
      </w:r>
      <w:r>
        <w:rPr>
          <w:sz w:val="18"/>
        </w:rPr>
        <w:t>committed</w:t>
      </w:r>
      <w:r>
        <w:rPr>
          <w:spacing w:val="-3"/>
          <w:sz w:val="18"/>
        </w:rPr>
        <w:t xml:space="preserve"> </w:t>
      </w:r>
      <w:r>
        <w:rPr>
          <w:sz w:val="18"/>
        </w:rPr>
        <w:t>to</w:t>
      </w:r>
      <w:r>
        <w:rPr>
          <w:spacing w:val="-2"/>
          <w:sz w:val="18"/>
        </w:rPr>
        <w:t xml:space="preserve"> </w:t>
      </w:r>
      <w:r>
        <w:rPr>
          <w:sz w:val="18"/>
        </w:rPr>
        <w:t>promoting</w:t>
      </w:r>
      <w:r>
        <w:rPr>
          <w:spacing w:val="-1"/>
          <w:sz w:val="18"/>
        </w:rPr>
        <w:t xml:space="preserve"> </w:t>
      </w:r>
      <w:r>
        <w:rPr>
          <w:sz w:val="18"/>
        </w:rPr>
        <w:t>equality</w:t>
      </w:r>
      <w:r>
        <w:rPr>
          <w:spacing w:val="-2"/>
          <w:sz w:val="18"/>
        </w:rPr>
        <w:t xml:space="preserve"> </w:t>
      </w:r>
      <w:r>
        <w:rPr>
          <w:sz w:val="18"/>
        </w:rPr>
        <w:t>and</w:t>
      </w:r>
      <w:r>
        <w:rPr>
          <w:spacing w:val="-3"/>
          <w:sz w:val="18"/>
        </w:rPr>
        <w:t xml:space="preserve"> </w:t>
      </w:r>
      <w:r>
        <w:rPr>
          <w:sz w:val="18"/>
        </w:rPr>
        <w:t>diversity in</w:t>
      </w:r>
      <w:r>
        <w:rPr>
          <w:spacing w:val="-3"/>
          <w:sz w:val="18"/>
        </w:rPr>
        <w:t xml:space="preserve"> </w:t>
      </w:r>
      <w:r>
        <w:rPr>
          <w:sz w:val="18"/>
        </w:rPr>
        <w:t>all</w:t>
      </w:r>
      <w:r>
        <w:rPr>
          <w:spacing w:val="-4"/>
          <w:sz w:val="18"/>
        </w:rPr>
        <w:t xml:space="preserve"> </w:t>
      </w:r>
      <w:r>
        <w:rPr>
          <w:sz w:val="18"/>
        </w:rPr>
        <w:t>of</w:t>
      </w:r>
      <w:r>
        <w:rPr>
          <w:spacing w:val="-3"/>
          <w:sz w:val="18"/>
        </w:rPr>
        <w:t xml:space="preserve"> </w:t>
      </w:r>
      <w:r>
        <w:rPr>
          <w:sz w:val="18"/>
        </w:rPr>
        <w:t>its</w:t>
      </w:r>
      <w:r>
        <w:rPr>
          <w:spacing w:val="-2"/>
          <w:sz w:val="18"/>
        </w:rPr>
        <w:t xml:space="preserve"> </w:t>
      </w:r>
      <w:r>
        <w:rPr>
          <w:sz w:val="18"/>
        </w:rPr>
        <w:t>dealings</w:t>
      </w:r>
      <w:r>
        <w:rPr>
          <w:spacing w:val="-3"/>
          <w:sz w:val="18"/>
        </w:rPr>
        <w:t xml:space="preserve"> </w:t>
      </w:r>
      <w:r>
        <w:rPr>
          <w:sz w:val="18"/>
        </w:rPr>
        <w:t>with</w:t>
      </w:r>
      <w:r>
        <w:rPr>
          <w:spacing w:val="-4"/>
          <w:sz w:val="18"/>
        </w:rPr>
        <w:t xml:space="preserve"> </w:t>
      </w:r>
      <w:r>
        <w:rPr>
          <w:sz w:val="18"/>
        </w:rPr>
        <w:t>Clients,</w:t>
      </w:r>
      <w:r>
        <w:rPr>
          <w:spacing w:val="-2"/>
          <w:sz w:val="18"/>
        </w:rPr>
        <w:t xml:space="preserve"> </w:t>
      </w:r>
      <w:r>
        <w:rPr>
          <w:sz w:val="18"/>
        </w:rPr>
        <w:t>third</w:t>
      </w:r>
      <w:r>
        <w:rPr>
          <w:spacing w:val="-1"/>
          <w:sz w:val="18"/>
        </w:rPr>
        <w:t xml:space="preserve"> </w:t>
      </w:r>
      <w:r>
        <w:rPr>
          <w:sz w:val="18"/>
        </w:rPr>
        <w:t>parties and employees. Please contact us if you would like a copy of our Equality and Diversity policy.</w:t>
      </w:r>
    </w:p>
    <w:p w14:paraId="2D78F27C" w14:textId="77777777" w:rsidR="00EE3DEF" w:rsidRDefault="00EE3DEF">
      <w:pPr>
        <w:pStyle w:val="BodyText"/>
        <w:rPr>
          <w:sz w:val="18"/>
        </w:rPr>
      </w:pPr>
    </w:p>
    <w:p w14:paraId="2D78F27D" w14:textId="77777777" w:rsidR="00EE3DEF" w:rsidRDefault="00BB65D6">
      <w:pPr>
        <w:ind w:left="1440"/>
        <w:rPr>
          <w:b/>
          <w:sz w:val="18"/>
        </w:rPr>
      </w:pPr>
      <w:r>
        <w:rPr>
          <w:b/>
          <w:sz w:val="18"/>
        </w:rPr>
        <w:t>Legal</w:t>
      </w:r>
      <w:r>
        <w:rPr>
          <w:b/>
          <w:spacing w:val="-2"/>
          <w:sz w:val="18"/>
        </w:rPr>
        <w:t xml:space="preserve"> </w:t>
      </w:r>
      <w:r>
        <w:rPr>
          <w:b/>
          <w:sz w:val="18"/>
        </w:rPr>
        <w:t xml:space="preserve">Costs </w:t>
      </w:r>
      <w:r>
        <w:rPr>
          <w:b/>
          <w:spacing w:val="-2"/>
          <w:sz w:val="18"/>
        </w:rPr>
        <w:t>Explained</w:t>
      </w:r>
    </w:p>
    <w:p w14:paraId="2D78F27E" w14:textId="77777777" w:rsidR="00EE3DEF" w:rsidRDefault="00BB65D6">
      <w:pPr>
        <w:ind w:left="1440" w:right="1526"/>
        <w:rPr>
          <w:sz w:val="18"/>
        </w:rPr>
      </w:pPr>
      <w:r>
        <w:rPr>
          <w:sz w:val="18"/>
        </w:rPr>
        <w:t>Although</w:t>
      </w:r>
      <w:r>
        <w:rPr>
          <w:spacing w:val="-3"/>
          <w:sz w:val="18"/>
        </w:rPr>
        <w:t xml:space="preserve"> </w:t>
      </w:r>
      <w:r>
        <w:rPr>
          <w:sz w:val="18"/>
        </w:rPr>
        <w:t>we</w:t>
      </w:r>
      <w:r>
        <w:rPr>
          <w:spacing w:val="-3"/>
          <w:sz w:val="18"/>
        </w:rPr>
        <w:t xml:space="preserve"> </w:t>
      </w:r>
      <w:r>
        <w:rPr>
          <w:sz w:val="18"/>
        </w:rPr>
        <w:t>have</w:t>
      </w:r>
      <w:r>
        <w:rPr>
          <w:spacing w:val="-2"/>
          <w:sz w:val="18"/>
        </w:rPr>
        <w:t xml:space="preserve"> </w:t>
      </w:r>
      <w:r>
        <w:rPr>
          <w:sz w:val="18"/>
        </w:rPr>
        <w:t>explained</w:t>
      </w:r>
      <w:r>
        <w:rPr>
          <w:spacing w:val="-3"/>
          <w:sz w:val="18"/>
        </w:rPr>
        <w:t xml:space="preserve"> </w:t>
      </w:r>
      <w:r>
        <w:rPr>
          <w:sz w:val="18"/>
        </w:rPr>
        <w:t>to</w:t>
      </w:r>
      <w:r>
        <w:rPr>
          <w:spacing w:val="-2"/>
          <w:sz w:val="18"/>
        </w:rPr>
        <w:t xml:space="preserve"> </w:t>
      </w:r>
      <w:r>
        <w:rPr>
          <w:sz w:val="18"/>
        </w:rPr>
        <w:t>you</w:t>
      </w:r>
      <w:r>
        <w:rPr>
          <w:spacing w:val="-3"/>
          <w:sz w:val="18"/>
        </w:rPr>
        <w:t xml:space="preserve"> </w:t>
      </w:r>
      <w:r>
        <w:rPr>
          <w:sz w:val="18"/>
        </w:rPr>
        <w:t>how</w:t>
      </w:r>
      <w:r>
        <w:rPr>
          <w:spacing w:val="-2"/>
          <w:sz w:val="18"/>
        </w:rPr>
        <w:t xml:space="preserve"> </w:t>
      </w:r>
      <w:r>
        <w:rPr>
          <w:sz w:val="18"/>
        </w:rPr>
        <w:t>our</w:t>
      </w:r>
      <w:r>
        <w:rPr>
          <w:spacing w:val="-2"/>
          <w:sz w:val="18"/>
        </w:rPr>
        <w:t xml:space="preserve"> </w:t>
      </w:r>
      <w:r>
        <w:rPr>
          <w:sz w:val="18"/>
        </w:rPr>
        <w:t>fees</w:t>
      </w:r>
      <w:r>
        <w:rPr>
          <w:spacing w:val="-3"/>
          <w:sz w:val="18"/>
        </w:rPr>
        <w:t xml:space="preserve"> </w:t>
      </w:r>
      <w:r>
        <w:rPr>
          <w:sz w:val="18"/>
        </w:rPr>
        <w:t>are</w:t>
      </w:r>
      <w:r>
        <w:rPr>
          <w:spacing w:val="-4"/>
          <w:sz w:val="18"/>
        </w:rPr>
        <w:t xml:space="preserve"> </w:t>
      </w:r>
      <w:r>
        <w:rPr>
          <w:sz w:val="18"/>
        </w:rPr>
        <w:t>dealt</w:t>
      </w:r>
      <w:r>
        <w:rPr>
          <w:spacing w:val="-2"/>
          <w:sz w:val="18"/>
        </w:rPr>
        <w:t xml:space="preserve"> </w:t>
      </w:r>
      <w:r>
        <w:rPr>
          <w:sz w:val="18"/>
        </w:rPr>
        <w:t>with, we</w:t>
      </w:r>
      <w:r>
        <w:rPr>
          <w:spacing w:val="-3"/>
          <w:sz w:val="18"/>
        </w:rPr>
        <w:t xml:space="preserve"> </w:t>
      </w:r>
      <w:r>
        <w:rPr>
          <w:sz w:val="18"/>
        </w:rPr>
        <w:t>are</w:t>
      </w:r>
      <w:r>
        <w:rPr>
          <w:spacing w:val="-4"/>
          <w:sz w:val="18"/>
        </w:rPr>
        <w:t xml:space="preserve"> </w:t>
      </w:r>
      <w:r>
        <w:rPr>
          <w:sz w:val="18"/>
        </w:rPr>
        <w:t>still</w:t>
      </w:r>
      <w:r>
        <w:rPr>
          <w:spacing w:val="-3"/>
          <w:sz w:val="18"/>
        </w:rPr>
        <w:t xml:space="preserve"> </w:t>
      </w:r>
      <w:r>
        <w:rPr>
          <w:sz w:val="18"/>
        </w:rPr>
        <w:t>obliged</w:t>
      </w:r>
      <w:r>
        <w:rPr>
          <w:spacing w:val="-3"/>
          <w:sz w:val="18"/>
        </w:rPr>
        <w:t xml:space="preserve"> </w:t>
      </w:r>
      <w:r>
        <w:rPr>
          <w:sz w:val="18"/>
        </w:rPr>
        <w:t>by</w:t>
      </w:r>
      <w:r>
        <w:rPr>
          <w:spacing w:val="-2"/>
          <w:sz w:val="18"/>
        </w:rPr>
        <w:t xml:space="preserve"> </w:t>
      </w:r>
      <w:r>
        <w:rPr>
          <w:sz w:val="18"/>
        </w:rPr>
        <w:t>the</w:t>
      </w:r>
      <w:r>
        <w:rPr>
          <w:spacing w:val="-3"/>
          <w:sz w:val="18"/>
        </w:rPr>
        <w:t xml:space="preserve"> </w:t>
      </w:r>
      <w:r>
        <w:rPr>
          <w:sz w:val="18"/>
        </w:rPr>
        <w:t>rules</w:t>
      </w:r>
      <w:r>
        <w:rPr>
          <w:spacing w:val="-3"/>
          <w:sz w:val="18"/>
        </w:rPr>
        <w:t xml:space="preserve"> </w:t>
      </w:r>
      <w:r>
        <w:rPr>
          <w:sz w:val="18"/>
        </w:rPr>
        <w:t>that</w:t>
      </w:r>
      <w:r>
        <w:rPr>
          <w:spacing w:val="-2"/>
          <w:sz w:val="18"/>
        </w:rPr>
        <w:t xml:space="preserve"> </w:t>
      </w:r>
      <w:r>
        <w:rPr>
          <w:sz w:val="18"/>
        </w:rPr>
        <w:t>govern</w:t>
      </w:r>
      <w:r>
        <w:rPr>
          <w:spacing w:val="-4"/>
          <w:sz w:val="18"/>
        </w:rPr>
        <w:t xml:space="preserve"> </w:t>
      </w:r>
      <w:r>
        <w:rPr>
          <w:sz w:val="18"/>
        </w:rPr>
        <w:t>us</w:t>
      </w:r>
      <w:r>
        <w:rPr>
          <w:spacing w:val="-3"/>
          <w:sz w:val="18"/>
        </w:rPr>
        <w:t xml:space="preserve"> </w:t>
      </w:r>
      <w:r>
        <w:rPr>
          <w:sz w:val="18"/>
        </w:rPr>
        <w:t>to</w:t>
      </w:r>
      <w:r>
        <w:rPr>
          <w:spacing w:val="-2"/>
          <w:sz w:val="18"/>
        </w:rPr>
        <w:t xml:space="preserve"> </w:t>
      </w:r>
      <w:r>
        <w:rPr>
          <w:sz w:val="18"/>
        </w:rPr>
        <w:t xml:space="preserve">confirm to you what our likely charges will be. Our charges are based on the time we spend dealing with your claim, and this includes reading and working on correspondence, emails, telephone calls and any meetings with you. The complexity of your case will also affect the time spent on it. Our hourly rates are dependent on the grade of file handler. Our charging </w:t>
      </w:r>
      <w:r w:rsidRPr="00D01529">
        <w:rPr>
          <w:sz w:val="18"/>
        </w:rPr>
        <w:t>rate is £295.00</w:t>
      </w:r>
      <w:r>
        <w:rPr>
          <w:sz w:val="18"/>
        </w:rPr>
        <w:t xml:space="preserve"> per hour.</w:t>
      </w:r>
    </w:p>
    <w:p w14:paraId="2D78F27F" w14:textId="77777777" w:rsidR="00EE3DEF" w:rsidRDefault="00BB65D6">
      <w:pPr>
        <w:ind w:left="1440" w:right="1456"/>
        <w:rPr>
          <w:sz w:val="18"/>
        </w:rPr>
      </w:pPr>
      <w:r>
        <w:rPr>
          <w:sz w:val="18"/>
        </w:rPr>
        <w:t>Our charges are reviewed annually and may be increased from time to time. We will let you know if there is any change during the time that we are dealing with your claim. We will also incur disbursements which are fees that we have to pay</w:t>
      </w:r>
      <w:r>
        <w:rPr>
          <w:spacing w:val="40"/>
          <w:sz w:val="18"/>
        </w:rPr>
        <w:t xml:space="preserve"> </w:t>
      </w:r>
      <w:r>
        <w:rPr>
          <w:sz w:val="18"/>
        </w:rPr>
        <w:t>to</w:t>
      </w:r>
      <w:r>
        <w:rPr>
          <w:spacing w:val="-2"/>
          <w:sz w:val="18"/>
        </w:rPr>
        <w:t xml:space="preserve"> </w:t>
      </w:r>
      <w:r>
        <w:rPr>
          <w:sz w:val="18"/>
        </w:rPr>
        <w:t>other</w:t>
      </w:r>
      <w:r>
        <w:rPr>
          <w:spacing w:val="-2"/>
          <w:sz w:val="18"/>
        </w:rPr>
        <w:t xml:space="preserve"> </w:t>
      </w:r>
      <w:r>
        <w:rPr>
          <w:sz w:val="18"/>
        </w:rPr>
        <w:t>parties,</w:t>
      </w:r>
      <w:r>
        <w:rPr>
          <w:spacing w:val="-1"/>
          <w:sz w:val="18"/>
        </w:rPr>
        <w:t xml:space="preserve"> </w:t>
      </w:r>
      <w:r>
        <w:rPr>
          <w:sz w:val="18"/>
        </w:rPr>
        <w:t>e.g.,</w:t>
      </w:r>
      <w:r>
        <w:rPr>
          <w:spacing w:val="-2"/>
          <w:sz w:val="18"/>
        </w:rPr>
        <w:t xml:space="preserve"> </w:t>
      </w:r>
      <w:r>
        <w:rPr>
          <w:sz w:val="18"/>
        </w:rPr>
        <w:t>barrister’s</w:t>
      </w:r>
      <w:r>
        <w:rPr>
          <w:spacing w:val="-3"/>
          <w:sz w:val="18"/>
        </w:rPr>
        <w:t xml:space="preserve"> </w:t>
      </w:r>
      <w:r>
        <w:rPr>
          <w:sz w:val="18"/>
        </w:rPr>
        <w:t>fees,</w:t>
      </w:r>
      <w:r>
        <w:rPr>
          <w:spacing w:val="-2"/>
          <w:sz w:val="18"/>
        </w:rPr>
        <w:t xml:space="preserve"> </w:t>
      </w:r>
      <w:r>
        <w:rPr>
          <w:sz w:val="18"/>
        </w:rPr>
        <w:t>court</w:t>
      </w:r>
      <w:r>
        <w:rPr>
          <w:spacing w:val="-3"/>
          <w:sz w:val="18"/>
        </w:rPr>
        <w:t xml:space="preserve"> </w:t>
      </w:r>
      <w:r>
        <w:rPr>
          <w:sz w:val="18"/>
        </w:rPr>
        <w:t>fees,</w:t>
      </w:r>
      <w:r>
        <w:rPr>
          <w:spacing w:val="-2"/>
          <w:sz w:val="18"/>
        </w:rPr>
        <w:t xml:space="preserve"> </w:t>
      </w:r>
      <w:r>
        <w:rPr>
          <w:sz w:val="18"/>
        </w:rPr>
        <w:t>doctors’</w:t>
      </w:r>
      <w:r>
        <w:rPr>
          <w:spacing w:val="-2"/>
          <w:sz w:val="18"/>
        </w:rPr>
        <w:t xml:space="preserve"> </w:t>
      </w:r>
      <w:r>
        <w:rPr>
          <w:sz w:val="18"/>
        </w:rPr>
        <w:t>fees</w:t>
      </w:r>
      <w:r>
        <w:rPr>
          <w:spacing w:val="-1"/>
          <w:sz w:val="18"/>
        </w:rPr>
        <w:t xml:space="preserve"> </w:t>
      </w:r>
      <w:r>
        <w:rPr>
          <w:sz w:val="18"/>
        </w:rPr>
        <w:t>etc.</w:t>
      </w:r>
      <w:r>
        <w:rPr>
          <w:spacing w:val="-2"/>
          <w:sz w:val="18"/>
        </w:rPr>
        <w:t xml:space="preserve"> </w:t>
      </w:r>
      <w:r>
        <w:rPr>
          <w:sz w:val="18"/>
        </w:rPr>
        <w:t>If</w:t>
      </w:r>
      <w:r>
        <w:rPr>
          <w:spacing w:val="-2"/>
          <w:sz w:val="18"/>
        </w:rPr>
        <w:t xml:space="preserve"> </w:t>
      </w:r>
      <w:r>
        <w:rPr>
          <w:sz w:val="18"/>
        </w:rPr>
        <w:t>you</w:t>
      </w:r>
      <w:r>
        <w:rPr>
          <w:spacing w:val="-3"/>
          <w:sz w:val="18"/>
        </w:rPr>
        <w:t xml:space="preserve"> </w:t>
      </w:r>
      <w:r>
        <w:rPr>
          <w:sz w:val="18"/>
        </w:rPr>
        <w:t>decide</w:t>
      </w:r>
      <w:r>
        <w:rPr>
          <w:spacing w:val="-4"/>
          <w:sz w:val="18"/>
        </w:rPr>
        <w:t xml:space="preserve"> </w:t>
      </w:r>
      <w:r>
        <w:rPr>
          <w:sz w:val="18"/>
        </w:rPr>
        <w:t>not</w:t>
      </w:r>
      <w:r>
        <w:rPr>
          <w:spacing w:val="-2"/>
          <w:sz w:val="18"/>
        </w:rPr>
        <w:t xml:space="preserve"> </w:t>
      </w:r>
      <w:r>
        <w:rPr>
          <w:sz w:val="18"/>
        </w:rPr>
        <w:t>to</w:t>
      </w:r>
      <w:r>
        <w:rPr>
          <w:spacing w:val="-2"/>
          <w:sz w:val="18"/>
        </w:rPr>
        <w:t xml:space="preserve"> </w:t>
      </w:r>
      <w:r>
        <w:rPr>
          <w:sz w:val="18"/>
        </w:rPr>
        <w:t>fund</w:t>
      </w:r>
      <w:r>
        <w:rPr>
          <w:spacing w:val="-3"/>
          <w:sz w:val="18"/>
        </w:rPr>
        <w:t xml:space="preserve"> </w:t>
      </w:r>
      <w:r>
        <w:rPr>
          <w:sz w:val="18"/>
        </w:rPr>
        <w:t>and</w:t>
      </w:r>
      <w:r>
        <w:rPr>
          <w:spacing w:val="-1"/>
          <w:sz w:val="18"/>
        </w:rPr>
        <w:t xml:space="preserve"> </w:t>
      </w:r>
      <w:r>
        <w:rPr>
          <w:sz w:val="18"/>
        </w:rPr>
        <w:t>insure</w:t>
      </w:r>
      <w:r>
        <w:rPr>
          <w:spacing w:val="-4"/>
          <w:sz w:val="18"/>
        </w:rPr>
        <w:t xml:space="preserve"> </w:t>
      </w:r>
      <w:r>
        <w:rPr>
          <w:sz w:val="18"/>
        </w:rPr>
        <w:t>your</w:t>
      </w:r>
      <w:r>
        <w:rPr>
          <w:spacing w:val="-2"/>
          <w:sz w:val="18"/>
        </w:rPr>
        <w:t xml:space="preserve"> </w:t>
      </w:r>
      <w:r>
        <w:rPr>
          <w:sz w:val="18"/>
        </w:rPr>
        <w:t>disbursements, either with Your Claim Verification or with your pre-existing insurance cover, we will require you to pay for your disbursements in advance. If your case is lost, you would then not recover these items of expenditure. We are required to provide you with an estimate of our total charges. Assuming you have one opponent who admits responsibility for your loss, our costs should not exceed £5-6000 plus VAT at the current rate and with disbursements totalling between £5000 -</w:t>
      </w:r>
    </w:p>
    <w:p w14:paraId="2D78F280" w14:textId="77777777" w:rsidR="00EE3DEF" w:rsidRDefault="00BB65D6">
      <w:pPr>
        <w:ind w:left="1440" w:right="1492"/>
        <w:rPr>
          <w:sz w:val="18"/>
        </w:rPr>
      </w:pPr>
      <w:r>
        <w:rPr>
          <w:sz w:val="18"/>
        </w:rPr>
        <w:t>£8000 making a total estimate of no more than £14000. If legal proceedings have to be issued, or there are other major developments in your case, the costs will increase, and we will provide you with a revised estimate at that stage. It is important that any costs incurred in pursuing your claim are in proportion to the claim itself. If at the end of your claim there is any dispute with the person at fault over the amount of costs being claimed on your behalf compared to the level of</w:t>
      </w:r>
      <w:r>
        <w:rPr>
          <w:spacing w:val="-3"/>
          <w:sz w:val="18"/>
        </w:rPr>
        <w:t xml:space="preserve"> </w:t>
      </w:r>
      <w:r>
        <w:rPr>
          <w:sz w:val="18"/>
        </w:rPr>
        <w:t>compensation</w:t>
      </w:r>
      <w:r>
        <w:rPr>
          <w:spacing w:val="-3"/>
          <w:sz w:val="18"/>
        </w:rPr>
        <w:t xml:space="preserve"> </w:t>
      </w:r>
      <w:r>
        <w:rPr>
          <w:sz w:val="18"/>
        </w:rPr>
        <w:t>you</w:t>
      </w:r>
      <w:r>
        <w:rPr>
          <w:spacing w:val="-3"/>
          <w:sz w:val="18"/>
        </w:rPr>
        <w:t xml:space="preserve"> </w:t>
      </w:r>
      <w:r>
        <w:rPr>
          <w:sz w:val="18"/>
        </w:rPr>
        <w:t>received;</w:t>
      </w:r>
      <w:r>
        <w:rPr>
          <w:spacing w:val="-2"/>
          <w:sz w:val="18"/>
        </w:rPr>
        <w:t xml:space="preserve"> </w:t>
      </w:r>
      <w:r>
        <w:rPr>
          <w:sz w:val="18"/>
        </w:rPr>
        <w:t>a</w:t>
      </w:r>
      <w:r>
        <w:rPr>
          <w:spacing w:val="-3"/>
          <w:sz w:val="18"/>
        </w:rPr>
        <w:t xml:space="preserve"> </w:t>
      </w:r>
      <w:r>
        <w:rPr>
          <w:sz w:val="18"/>
        </w:rPr>
        <w:t>County</w:t>
      </w:r>
      <w:r>
        <w:rPr>
          <w:spacing w:val="-2"/>
          <w:sz w:val="18"/>
        </w:rPr>
        <w:t xml:space="preserve"> </w:t>
      </w:r>
      <w:r>
        <w:rPr>
          <w:sz w:val="18"/>
        </w:rPr>
        <w:t>Court</w:t>
      </w:r>
      <w:r>
        <w:rPr>
          <w:spacing w:val="-3"/>
          <w:sz w:val="18"/>
        </w:rPr>
        <w:t xml:space="preserve"> </w:t>
      </w:r>
      <w:r>
        <w:rPr>
          <w:sz w:val="18"/>
        </w:rPr>
        <w:t>Judge</w:t>
      </w:r>
      <w:r>
        <w:rPr>
          <w:spacing w:val="-3"/>
          <w:sz w:val="18"/>
        </w:rPr>
        <w:t xml:space="preserve"> </w:t>
      </w:r>
      <w:r>
        <w:rPr>
          <w:sz w:val="18"/>
        </w:rPr>
        <w:t>does</w:t>
      </w:r>
      <w:r>
        <w:rPr>
          <w:spacing w:val="-3"/>
          <w:sz w:val="18"/>
        </w:rPr>
        <w:t xml:space="preserve"> </w:t>
      </w:r>
      <w:r>
        <w:rPr>
          <w:sz w:val="18"/>
        </w:rPr>
        <w:t>have</w:t>
      </w:r>
      <w:r>
        <w:rPr>
          <w:spacing w:val="-2"/>
          <w:sz w:val="18"/>
        </w:rPr>
        <w:t xml:space="preserve"> </w:t>
      </w:r>
      <w:r>
        <w:rPr>
          <w:sz w:val="18"/>
        </w:rPr>
        <w:t>the</w:t>
      </w:r>
      <w:r>
        <w:rPr>
          <w:spacing w:val="-3"/>
          <w:sz w:val="18"/>
        </w:rPr>
        <w:t xml:space="preserve"> </w:t>
      </w:r>
      <w:r>
        <w:rPr>
          <w:sz w:val="18"/>
        </w:rPr>
        <w:t>power</w:t>
      </w:r>
      <w:r>
        <w:rPr>
          <w:spacing w:val="-2"/>
          <w:sz w:val="18"/>
        </w:rPr>
        <w:t xml:space="preserve"> </w:t>
      </w:r>
      <w:r>
        <w:rPr>
          <w:sz w:val="18"/>
        </w:rPr>
        <w:t>to</w:t>
      </w:r>
      <w:r>
        <w:rPr>
          <w:spacing w:val="-2"/>
          <w:sz w:val="18"/>
        </w:rPr>
        <w:t xml:space="preserve"> </w:t>
      </w:r>
      <w:r>
        <w:rPr>
          <w:sz w:val="18"/>
        </w:rPr>
        <w:t>reduce</w:t>
      </w:r>
      <w:r>
        <w:rPr>
          <w:spacing w:val="-3"/>
          <w:sz w:val="18"/>
        </w:rPr>
        <w:t xml:space="preserve"> </w:t>
      </w:r>
      <w:r>
        <w:rPr>
          <w:sz w:val="18"/>
        </w:rPr>
        <w:t>the</w:t>
      </w:r>
      <w:r>
        <w:rPr>
          <w:spacing w:val="-3"/>
          <w:sz w:val="18"/>
        </w:rPr>
        <w:t xml:space="preserve"> </w:t>
      </w:r>
      <w:r>
        <w:rPr>
          <w:sz w:val="18"/>
        </w:rPr>
        <w:t>amount</w:t>
      </w:r>
      <w:r>
        <w:rPr>
          <w:spacing w:val="-2"/>
          <w:sz w:val="18"/>
        </w:rPr>
        <w:t xml:space="preserve"> </w:t>
      </w:r>
      <w:r>
        <w:rPr>
          <w:sz w:val="18"/>
        </w:rPr>
        <w:t>of costs</w:t>
      </w:r>
      <w:r>
        <w:rPr>
          <w:spacing w:val="-4"/>
          <w:sz w:val="18"/>
        </w:rPr>
        <w:t xml:space="preserve"> </w:t>
      </w:r>
      <w:r>
        <w:rPr>
          <w:sz w:val="18"/>
        </w:rPr>
        <w:t>the</w:t>
      </w:r>
      <w:r>
        <w:rPr>
          <w:spacing w:val="-3"/>
          <w:sz w:val="18"/>
        </w:rPr>
        <w:t xml:space="preserve"> </w:t>
      </w:r>
      <w:r>
        <w:rPr>
          <w:sz w:val="18"/>
        </w:rPr>
        <w:t>party</w:t>
      </w:r>
      <w:r>
        <w:rPr>
          <w:spacing w:val="-2"/>
          <w:sz w:val="18"/>
        </w:rPr>
        <w:t xml:space="preserve"> </w:t>
      </w:r>
      <w:r>
        <w:rPr>
          <w:sz w:val="18"/>
        </w:rPr>
        <w:t>at</w:t>
      </w:r>
      <w:r>
        <w:rPr>
          <w:spacing w:val="-2"/>
          <w:sz w:val="18"/>
        </w:rPr>
        <w:t xml:space="preserve"> </w:t>
      </w:r>
      <w:r>
        <w:rPr>
          <w:sz w:val="18"/>
        </w:rPr>
        <w:t>fault has to pay. This is of course a situation we wish to avoid, and we will always advise you if we feel that the cost and risk involved in pursuing any aspect of your claim outweighs the likely outcome of the claim itself.</w:t>
      </w:r>
    </w:p>
    <w:p w14:paraId="2D78F281" w14:textId="77777777" w:rsidR="00EE3DEF" w:rsidRDefault="00EE3DEF">
      <w:pPr>
        <w:pStyle w:val="BodyText"/>
        <w:spacing w:before="1"/>
        <w:rPr>
          <w:sz w:val="18"/>
        </w:rPr>
      </w:pPr>
    </w:p>
    <w:p w14:paraId="2D78F282" w14:textId="77777777" w:rsidR="00EE3DEF" w:rsidRDefault="00BB65D6">
      <w:pPr>
        <w:spacing w:line="220" w:lineRule="exact"/>
        <w:ind w:left="1440"/>
        <w:rPr>
          <w:b/>
          <w:sz w:val="18"/>
        </w:rPr>
      </w:pPr>
      <w:r>
        <w:rPr>
          <w:b/>
          <w:spacing w:val="-5"/>
          <w:sz w:val="18"/>
        </w:rPr>
        <w:t>VAT</w:t>
      </w:r>
    </w:p>
    <w:p w14:paraId="2D78F283" w14:textId="77777777" w:rsidR="00EE3DEF" w:rsidRDefault="00BB65D6">
      <w:pPr>
        <w:ind w:left="1440" w:right="1492"/>
        <w:rPr>
          <w:sz w:val="18"/>
        </w:rPr>
      </w:pPr>
      <w:r>
        <w:rPr>
          <w:sz w:val="18"/>
        </w:rPr>
        <w:t>Under</w:t>
      </w:r>
      <w:r>
        <w:rPr>
          <w:spacing w:val="-2"/>
          <w:sz w:val="18"/>
        </w:rPr>
        <w:t xml:space="preserve"> </w:t>
      </w:r>
      <w:r>
        <w:rPr>
          <w:sz w:val="18"/>
        </w:rPr>
        <w:t>current</w:t>
      </w:r>
      <w:r>
        <w:rPr>
          <w:spacing w:val="-2"/>
          <w:sz w:val="18"/>
        </w:rPr>
        <w:t xml:space="preserve"> </w:t>
      </w:r>
      <w:r>
        <w:rPr>
          <w:sz w:val="18"/>
        </w:rPr>
        <w:t>HM</w:t>
      </w:r>
      <w:r>
        <w:rPr>
          <w:spacing w:val="-2"/>
          <w:sz w:val="18"/>
        </w:rPr>
        <w:t xml:space="preserve"> </w:t>
      </w:r>
      <w:r>
        <w:rPr>
          <w:sz w:val="18"/>
        </w:rPr>
        <w:t>Revenue</w:t>
      </w:r>
      <w:r>
        <w:rPr>
          <w:spacing w:val="-4"/>
          <w:sz w:val="18"/>
        </w:rPr>
        <w:t xml:space="preserve"> </w:t>
      </w:r>
      <w:r>
        <w:rPr>
          <w:sz w:val="18"/>
        </w:rPr>
        <w:t>&amp;</w:t>
      </w:r>
      <w:r>
        <w:rPr>
          <w:spacing w:val="-3"/>
          <w:sz w:val="18"/>
        </w:rPr>
        <w:t xml:space="preserve"> </w:t>
      </w:r>
      <w:r>
        <w:rPr>
          <w:sz w:val="18"/>
        </w:rPr>
        <w:t>Customs</w:t>
      </w:r>
      <w:r>
        <w:rPr>
          <w:spacing w:val="-3"/>
          <w:sz w:val="18"/>
        </w:rPr>
        <w:t xml:space="preserve"> </w:t>
      </w:r>
      <w:r>
        <w:rPr>
          <w:sz w:val="18"/>
        </w:rPr>
        <w:t>Regulations,</w:t>
      </w:r>
      <w:r>
        <w:rPr>
          <w:spacing w:val="-3"/>
          <w:sz w:val="18"/>
        </w:rPr>
        <w:t xml:space="preserve"> </w:t>
      </w:r>
      <w:r>
        <w:rPr>
          <w:sz w:val="18"/>
        </w:rPr>
        <w:t>if</w:t>
      </w:r>
      <w:r>
        <w:rPr>
          <w:spacing w:val="-3"/>
          <w:sz w:val="18"/>
        </w:rPr>
        <w:t xml:space="preserve"> </w:t>
      </w:r>
      <w:r>
        <w:rPr>
          <w:sz w:val="18"/>
        </w:rPr>
        <w:t>you</w:t>
      </w:r>
      <w:r>
        <w:rPr>
          <w:spacing w:val="-3"/>
          <w:sz w:val="18"/>
        </w:rPr>
        <w:t xml:space="preserve"> </w:t>
      </w:r>
      <w:r>
        <w:rPr>
          <w:sz w:val="18"/>
        </w:rPr>
        <w:t>are</w:t>
      </w:r>
      <w:r>
        <w:rPr>
          <w:spacing w:val="-4"/>
          <w:sz w:val="18"/>
        </w:rPr>
        <w:t xml:space="preserve"> </w:t>
      </w:r>
      <w:r>
        <w:rPr>
          <w:sz w:val="18"/>
        </w:rPr>
        <w:t>a</w:t>
      </w:r>
      <w:r>
        <w:rPr>
          <w:spacing w:val="-3"/>
          <w:sz w:val="18"/>
        </w:rPr>
        <w:t xml:space="preserve"> </w:t>
      </w:r>
      <w:r>
        <w:rPr>
          <w:sz w:val="18"/>
        </w:rPr>
        <w:t>company,</w:t>
      </w:r>
      <w:r>
        <w:rPr>
          <w:spacing w:val="-3"/>
          <w:sz w:val="18"/>
        </w:rPr>
        <w:t xml:space="preserve"> </w:t>
      </w:r>
      <w:r>
        <w:rPr>
          <w:sz w:val="18"/>
        </w:rPr>
        <w:t>business</w:t>
      </w:r>
      <w:r>
        <w:rPr>
          <w:spacing w:val="-3"/>
          <w:sz w:val="18"/>
        </w:rPr>
        <w:t xml:space="preserve"> </w:t>
      </w:r>
      <w:r>
        <w:rPr>
          <w:sz w:val="18"/>
        </w:rPr>
        <w:t>or</w:t>
      </w:r>
      <w:r>
        <w:rPr>
          <w:spacing w:val="-3"/>
          <w:sz w:val="18"/>
        </w:rPr>
        <w:t xml:space="preserve"> </w:t>
      </w:r>
      <w:r>
        <w:rPr>
          <w:sz w:val="18"/>
        </w:rPr>
        <w:t>individual</w:t>
      </w:r>
      <w:r>
        <w:rPr>
          <w:spacing w:val="-3"/>
          <w:sz w:val="18"/>
        </w:rPr>
        <w:t xml:space="preserve"> </w:t>
      </w:r>
      <w:r>
        <w:rPr>
          <w:sz w:val="18"/>
        </w:rPr>
        <w:t>who</w:t>
      </w:r>
      <w:r>
        <w:rPr>
          <w:spacing w:val="-1"/>
          <w:sz w:val="18"/>
        </w:rPr>
        <w:t xml:space="preserve"> </w:t>
      </w:r>
      <w:r>
        <w:rPr>
          <w:sz w:val="18"/>
        </w:rPr>
        <w:t>is</w:t>
      </w:r>
      <w:r>
        <w:rPr>
          <w:spacing w:val="-4"/>
          <w:sz w:val="18"/>
        </w:rPr>
        <w:t xml:space="preserve"> </w:t>
      </w:r>
      <w:r>
        <w:rPr>
          <w:sz w:val="18"/>
        </w:rPr>
        <w:t>registered</w:t>
      </w:r>
      <w:r>
        <w:rPr>
          <w:spacing w:val="-3"/>
          <w:sz w:val="18"/>
        </w:rPr>
        <w:t xml:space="preserve"> </w:t>
      </w:r>
      <w:r>
        <w:rPr>
          <w:sz w:val="18"/>
        </w:rPr>
        <w:t>for</w:t>
      </w:r>
      <w:r>
        <w:rPr>
          <w:spacing w:val="-3"/>
          <w:sz w:val="18"/>
        </w:rPr>
        <w:t xml:space="preserve"> </w:t>
      </w:r>
      <w:r>
        <w:rPr>
          <w:sz w:val="18"/>
        </w:rPr>
        <w:t>VAT, you are</w:t>
      </w:r>
      <w:r>
        <w:rPr>
          <w:spacing w:val="-1"/>
          <w:sz w:val="18"/>
        </w:rPr>
        <w:t xml:space="preserve"> </w:t>
      </w:r>
      <w:r>
        <w:rPr>
          <w:sz w:val="18"/>
        </w:rPr>
        <w:t>responsible for any VAT on your legal</w:t>
      </w:r>
      <w:r>
        <w:rPr>
          <w:spacing w:val="-1"/>
          <w:sz w:val="18"/>
        </w:rPr>
        <w:t xml:space="preserve"> </w:t>
      </w:r>
      <w:r>
        <w:rPr>
          <w:sz w:val="18"/>
        </w:rPr>
        <w:t>costs. This is not recoverable</w:t>
      </w:r>
      <w:r>
        <w:rPr>
          <w:spacing w:val="-1"/>
          <w:sz w:val="18"/>
        </w:rPr>
        <w:t xml:space="preserve"> </w:t>
      </w:r>
      <w:r>
        <w:rPr>
          <w:sz w:val="18"/>
        </w:rPr>
        <w:t>from the person at fault, and we will</w:t>
      </w:r>
      <w:r>
        <w:rPr>
          <w:spacing w:val="-1"/>
          <w:sz w:val="18"/>
        </w:rPr>
        <w:t xml:space="preserve"> </w:t>
      </w:r>
      <w:r>
        <w:rPr>
          <w:sz w:val="18"/>
        </w:rPr>
        <w:t>submit to you</w:t>
      </w:r>
      <w:r>
        <w:rPr>
          <w:spacing w:val="-2"/>
          <w:sz w:val="18"/>
        </w:rPr>
        <w:t xml:space="preserve"> </w:t>
      </w:r>
      <w:r>
        <w:rPr>
          <w:sz w:val="18"/>
        </w:rPr>
        <w:t>a</w:t>
      </w:r>
      <w:r>
        <w:rPr>
          <w:spacing w:val="-2"/>
          <w:sz w:val="18"/>
        </w:rPr>
        <w:t xml:space="preserve"> </w:t>
      </w:r>
      <w:r>
        <w:rPr>
          <w:sz w:val="18"/>
        </w:rPr>
        <w:t>VAT account. Please</w:t>
      </w:r>
      <w:r>
        <w:rPr>
          <w:spacing w:val="-3"/>
          <w:sz w:val="18"/>
        </w:rPr>
        <w:t xml:space="preserve"> </w:t>
      </w:r>
      <w:r>
        <w:rPr>
          <w:sz w:val="18"/>
        </w:rPr>
        <w:t>note</w:t>
      </w:r>
      <w:r>
        <w:rPr>
          <w:spacing w:val="-3"/>
          <w:sz w:val="18"/>
        </w:rPr>
        <w:t xml:space="preserve"> </w:t>
      </w:r>
      <w:r>
        <w:rPr>
          <w:sz w:val="18"/>
        </w:rPr>
        <w:t>that</w:t>
      </w:r>
      <w:r>
        <w:rPr>
          <w:spacing w:val="-3"/>
          <w:sz w:val="18"/>
        </w:rPr>
        <w:t xml:space="preserve"> </w:t>
      </w:r>
      <w:r>
        <w:rPr>
          <w:sz w:val="18"/>
        </w:rPr>
        <w:t>VAT will</w:t>
      </w:r>
      <w:r>
        <w:rPr>
          <w:spacing w:val="-3"/>
          <w:sz w:val="18"/>
        </w:rPr>
        <w:t xml:space="preserve"> </w:t>
      </w:r>
      <w:r>
        <w:rPr>
          <w:sz w:val="18"/>
        </w:rPr>
        <w:t>also</w:t>
      </w:r>
      <w:r>
        <w:rPr>
          <w:spacing w:val="-1"/>
          <w:sz w:val="18"/>
        </w:rPr>
        <w:t xml:space="preserve"> </w:t>
      </w:r>
      <w:r>
        <w:rPr>
          <w:sz w:val="18"/>
        </w:rPr>
        <w:t>not be</w:t>
      </w:r>
      <w:r>
        <w:rPr>
          <w:spacing w:val="-3"/>
          <w:sz w:val="18"/>
        </w:rPr>
        <w:t xml:space="preserve"> </w:t>
      </w:r>
      <w:r>
        <w:rPr>
          <w:sz w:val="18"/>
        </w:rPr>
        <w:t>recovered</w:t>
      </w:r>
      <w:r>
        <w:rPr>
          <w:spacing w:val="-2"/>
          <w:sz w:val="18"/>
        </w:rPr>
        <w:t xml:space="preserve"> </w:t>
      </w:r>
      <w:r>
        <w:rPr>
          <w:sz w:val="18"/>
        </w:rPr>
        <w:t>from</w:t>
      </w:r>
      <w:r>
        <w:rPr>
          <w:spacing w:val="-2"/>
          <w:sz w:val="18"/>
        </w:rPr>
        <w:t xml:space="preserve"> </w:t>
      </w:r>
      <w:r>
        <w:rPr>
          <w:sz w:val="18"/>
        </w:rPr>
        <w:t>the</w:t>
      </w:r>
      <w:r>
        <w:rPr>
          <w:spacing w:val="-2"/>
          <w:sz w:val="18"/>
        </w:rPr>
        <w:t xml:space="preserve"> </w:t>
      </w:r>
      <w:r>
        <w:rPr>
          <w:sz w:val="18"/>
        </w:rPr>
        <w:t>person</w:t>
      </w:r>
      <w:r>
        <w:rPr>
          <w:spacing w:val="-2"/>
          <w:sz w:val="18"/>
        </w:rPr>
        <w:t xml:space="preserve"> </w:t>
      </w:r>
      <w:r>
        <w:rPr>
          <w:sz w:val="18"/>
        </w:rPr>
        <w:t>at</w:t>
      </w:r>
      <w:r>
        <w:rPr>
          <w:spacing w:val="-1"/>
          <w:sz w:val="18"/>
        </w:rPr>
        <w:t xml:space="preserve"> </w:t>
      </w:r>
      <w:r>
        <w:rPr>
          <w:sz w:val="18"/>
        </w:rPr>
        <w:t>fault in</w:t>
      </w:r>
      <w:r>
        <w:rPr>
          <w:spacing w:val="-2"/>
          <w:sz w:val="18"/>
        </w:rPr>
        <w:t xml:space="preserve"> </w:t>
      </w:r>
      <w:r>
        <w:rPr>
          <w:sz w:val="18"/>
        </w:rPr>
        <w:t>relation</w:t>
      </w:r>
      <w:r>
        <w:rPr>
          <w:spacing w:val="-2"/>
          <w:sz w:val="18"/>
        </w:rPr>
        <w:t xml:space="preserve"> </w:t>
      </w:r>
      <w:r>
        <w:rPr>
          <w:sz w:val="18"/>
        </w:rPr>
        <w:t>to</w:t>
      </w:r>
      <w:r>
        <w:rPr>
          <w:spacing w:val="-1"/>
          <w:sz w:val="18"/>
        </w:rPr>
        <w:t xml:space="preserve"> </w:t>
      </w:r>
      <w:r>
        <w:rPr>
          <w:sz w:val="18"/>
        </w:rPr>
        <w:t>repair</w:t>
      </w:r>
      <w:r>
        <w:rPr>
          <w:spacing w:val="-3"/>
          <w:sz w:val="18"/>
        </w:rPr>
        <w:t xml:space="preserve"> </w:t>
      </w:r>
      <w:r>
        <w:rPr>
          <w:sz w:val="18"/>
        </w:rPr>
        <w:t>costs,</w:t>
      </w:r>
      <w:r>
        <w:rPr>
          <w:spacing w:val="-1"/>
          <w:sz w:val="18"/>
        </w:rPr>
        <w:t xml:space="preserve"> </w:t>
      </w:r>
      <w:r>
        <w:rPr>
          <w:sz w:val="18"/>
        </w:rPr>
        <w:t>hire charges, etc. incurred by you. If, however you are not registered for VAT then it will be reclaimed from the person at fault or their insurers on your behalf.</w:t>
      </w:r>
    </w:p>
    <w:p w14:paraId="2D78F284" w14:textId="77777777" w:rsidR="00EE3DEF" w:rsidRDefault="00EE3DEF">
      <w:pPr>
        <w:pStyle w:val="BodyText"/>
        <w:rPr>
          <w:sz w:val="18"/>
        </w:rPr>
      </w:pPr>
    </w:p>
    <w:p w14:paraId="2D78F285" w14:textId="77777777" w:rsidR="00EE3DEF" w:rsidRDefault="00EE3DEF">
      <w:pPr>
        <w:pStyle w:val="BodyText"/>
        <w:rPr>
          <w:sz w:val="18"/>
        </w:rPr>
      </w:pPr>
    </w:p>
    <w:p w14:paraId="2D78F286" w14:textId="77777777" w:rsidR="00EE3DEF" w:rsidRDefault="00BB65D6">
      <w:pPr>
        <w:spacing w:line="220" w:lineRule="exact"/>
        <w:ind w:left="1440"/>
        <w:rPr>
          <w:b/>
          <w:sz w:val="18"/>
        </w:rPr>
      </w:pPr>
      <w:r>
        <w:rPr>
          <w:b/>
          <w:sz w:val="18"/>
        </w:rPr>
        <w:t>Fees and</w:t>
      </w:r>
      <w:r>
        <w:rPr>
          <w:b/>
          <w:spacing w:val="-2"/>
          <w:sz w:val="18"/>
        </w:rPr>
        <w:t xml:space="preserve"> Commissions</w:t>
      </w:r>
    </w:p>
    <w:p w14:paraId="2D78F287" w14:textId="77777777" w:rsidR="00EE3DEF" w:rsidRDefault="00BB65D6">
      <w:pPr>
        <w:ind w:left="1440" w:right="1526"/>
        <w:rPr>
          <w:sz w:val="18"/>
        </w:rPr>
      </w:pPr>
      <w:r>
        <w:rPr>
          <w:sz w:val="18"/>
        </w:rPr>
        <w:t>We</w:t>
      </w:r>
      <w:r>
        <w:rPr>
          <w:spacing w:val="-3"/>
          <w:sz w:val="18"/>
        </w:rPr>
        <w:t xml:space="preserve"> </w:t>
      </w:r>
      <w:r>
        <w:rPr>
          <w:sz w:val="18"/>
        </w:rPr>
        <w:t>do not receive</w:t>
      </w:r>
      <w:r>
        <w:rPr>
          <w:spacing w:val="-4"/>
          <w:sz w:val="18"/>
        </w:rPr>
        <w:t xml:space="preserve"> </w:t>
      </w:r>
      <w:r>
        <w:rPr>
          <w:sz w:val="18"/>
        </w:rPr>
        <w:t>any</w:t>
      </w:r>
      <w:r>
        <w:rPr>
          <w:spacing w:val="-2"/>
          <w:sz w:val="18"/>
        </w:rPr>
        <w:t xml:space="preserve"> </w:t>
      </w:r>
      <w:r>
        <w:rPr>
          <w:sz w:val="18"/>
        </w:rPr>
        <w:t>fee</w:t>
      </w:r>
      <w:r>
        <w:rPr>
          <w:spacing w:val="-2"/>
          <w:sz w:val="18"/>
        </w:rPr>
        <w:t xml:space="preserve"> </w:t>
      </w:r>
      <w:r>
        <w:rPr>
          <w:sz w:val="18"/>
        </w:rPr>
        <w:t>or</w:t>
      </w:r>
      <w:r>
        <w:rPr>
          <w:spacing w:val="-2"/>
          <w:sz w:val="18"/>
        </w:rPr>
        <w:t xml:space="preserve"> </w:t>
      </w:r>
      <w:r>
        <w:rPr>
          <w:sz w:val="18"/>
        </w:rPr>
        <w:t>commissions</w:t>
      </w:r>
      <w:r>
        <w:rPr>
          <w:spacing w:val="-1"/>
          <w:sz w:val="18"/>
        </w:rPr>
        <w:t xml:space="preserve"> </w:t>
      </w:r>
      <w:r>
        <w:rPr>
          <w:sz w:val="18"/>
        </w:rPr>
        <w:t>in</w:t>
      </w:r>
      <w:r>
        <w:rPr>
          <w:spacing w:val="-2"/>
          <w:sz w:val="18"/>
        </w:rPr>
        <w:t xml:space="preserve"> </w:t>
      </w:r>
      <w:r>
        <w:rPr>
          <w:sz w:val="18"/>
        </w:rPr>
        <w:t>respect</w:t>
      </w:r>
      <w:r>
        <w:rPr>
          <w:spacing w:val="-3"/>
          <w:sz w:val="18"/>
        </w:rPr>
        <w:t xml:space="preserve"> </w:t>
      </w:r>
      <w:r>
        <w:rPr>
          <w:sz w:val="18"/>
        </w:rPr>
        <w:t>of</w:t>
      </w:r>
      <w:r>
        <w:rPr>
          <w:spacing w:val="-2"/>
          <w:sz w:val="18"/>
        </w:rPr>
        <w:t xml:space="preserve"> </w:t>
      </w:r>
      <w:r>
        <w:rPr>
          <w:sz w:val="18"/>
        </w:rPr>
        <w:t>your</w:t>
      </w:r>
      <w:r>
        <w:rPr>
          <w:spacing w:val="-2"/>
          <w:sz w:val="18"/>
        </w:rPr>
        <w:t xml:space="preserve"> </w:t>
      </w:r>
      <w:r>
        <w:rPr>
          <w:sz w:val="18"/>
        </w:rPr>
        <w:t>claim</w:t>
      </w:r>
      <w:r>
        <w:rPr>
          <w:spacing w:val="-3"/>
          <w:sz w:val="18"/>
        </w:rPr>
        <w:t xml:space="preserve"> </w:t>
      </w:r>
      <w:r>
        <w:rPr>
          <w:sz w:val="18"/>
        </w:rPr>
        <w:t>or</w:t>
      </w:r>
      <w:r>
        <w:rPr>
          <w:spacing w:val="-2"/>
          <w:sz w:val="18"/>
        </w:rPr>
        <w:t xml:space="preserve"> </w:t>
      </w:r>
      <w:r>
        <w:rPr>
          <w:sz w:val="18"/>
        </w:rPr>
        <w:t>for</w:t>
      </w:r>
      <w:r>
        <w:rPr>
          <w:spacing w:val="-2"/>
          <w:sz w:val="18"/>
        </w:rPr>
        <w:t xml:space="preserve"> </w:t>
      </w:r>
      <w:r>
        <w:rPr>
          <w:sz w:val="18"/>
        </w:rPr>
        <w:t>any</w:t>
      </w:r>
      <w:r>
        <w:rPr>
          <w:spacing w:val="-2"/>
          <w:sz w:val="18"/>
        </w:rPr>
        <w:t xml:space="preserve"> </w:t>
      </w:r>
      <w:r>
        <w:rPr>
          <w:sz w:val="18"/>
        </w:rPr>
        <w:t>insurance product</w:t>
      </w:r>
      <w:r>
        <w:rPr>
          <w:spacing w:val="-1"/>
          <w:sz w:val="18"/>
        </w:rPr>
        <w:t xml:space="preserve"> </w:t>
      </w:r>
      <w:r>
        <w:rPr>
          <w:sz w:val="18"/>
        </w:rPr>
        <w:t>we</w:t>
      </w:r>
      <w:r>
        <w:rPr>
          <w:spacing w:val="-2"/>
          <w:sz w:val="18"/>
        </w:rPr>
        <w:t xml:space="preserve"> </w:t>
      </w:r>
      <w:r>
        <w:rPr>
          <w:sz w:val="18"/>
        </w:rPr>
        <w:t>may</w:t>
      </w:r>
      <w:r>
        <w:rPr>
          <w:spacing w:val="-1"/>
          <w:sz w:val="18"/>
        </w:rPr>
        <w:t xml:space="preserve"> </w:t>
      </w:r>
      <w:r>
        <w:rPr>
          <w:sz w:val="18"/>
        </w:rPr>
        <w:t>recommend.</w:t>
      </w:r>
      <w:r>
        <w:rPr>
          <w:spacing w:val="-1"/>
          <w:sz w:val="18"/>
        </w:rPr>
        <w:t xml:space="preserve"> </w:t>
      </w:r>
      <w:r>
        <w:rPr>
          <w:sz w:val="18"/>
        </w:rPr>
        <w:t>As</w:t>
      </w:r>
      <w:r>
        <w:rPr>
          <w:spacing w:val="-2"/>
          <w:sz w:val="18"/>
        </w:rPr>
        <w:t xml:space="preserve"> </w:t>
      </w:r>
      <w:r>
        <w:rPr>
          <w:sz w:val="18"/>
        </w:rPr>
        <w:t>a firm</w:t>
      </w:r>
      <w:r>
        <w:rPr>
          <w:spacing w:val="-3"/>
          <w:sz w:val="18"/>
        </w:rPr>
        <w:t xml:space="preserve"> </w:t>
      </w:r>
      <w:r>
        <w:rPr>
          <w:sz w:val="18"/>
        </w:rPr>
        <w:t>of</w:t>
      </w:r>
      <w:r>
        <w:rPr>
          <w:spacing w:val="-2"/>
          <w:sz w:val="18"/>
        </w:rPr>
        <w:t xml:space="preserve"> </w:t>
      </w:r>
      <w:r>
        <w:rPr>
          <w:sz w:val="18"/>
        </w:rPr>
        <w:t>solicitors,</w:t>
      </w:r>
      <w:r>
        <w:rPr>
          <w:spacing w:val="-1"/>
          <w:sz w:val="18"/>
        </w:rPr>
        <w:t xml:space="preserve"> </w:t>
      </w:r>
      <w:r>
        <w:rPr>
          <w:sz w:val="18"/>
        </w:rPr>
        <w:t>we</w:t>
      </w:r>
      <w:r>
        <w:rPr>
          <w:spacing w:val="-4"/>
          <w:sz w:val="18"/>
        </w:rPr>
        <w:t xml:space="preserve"> </w:t>
      </w:r>
      <w:r>
        <w:rPr>
          <w:sz w:val="18"/>
        </w:rPr>
        <w:t>have</w:t>
      </w:r>
      <w:r>
        <w:rPr>
          <w:spacing w:val="-1"/>
          <w:sz w:val="18"/>
        </w:rPr>
        <w:t xml:space="preserve"> </w:t>
      </w:r>
      <w:r>
        <w:rPr>
          <w:sz w:val="18"/>
        </w:rPr>
        <w:t>a</w:t>
      </w:r>
      <w:r>
        <w:rPr>
          <w:spacing w:val="-2"/>
          <w:sz w:val="18"/>
        </w:rPr>
        <w:t xml:space="preserve"> </w:t>
      </w:r>
      <w:r>
        <w:rPr>
          <w:sz w:val="18"/>
        </w:rPr>
        <w:t>professional</w:t>
      </w:r>
      <w:r>
        <w:rPr>
          <w:spacing w:val="-2"/>
          <w:sz w:val="18"/>
        </w:rPr>
        <w:t xml:space="preserve"> </w:t>
      </w:r>
      <w:r>
        <w:rPr>
          <w:sz w:val="18"/>
        </w:rPr>
        <w:t>duty</w:t>
      </w:r>
      <w:r>
        <w:rPr>
          <w:spacing w:val="-2"/>
          <w:sz w:val="18"/>
        </w:rPr>
        <w:t xml:space="preserve"> </w:t>
      </w:r>
      <w:r>
        <w:rPr>
          <w:sz w:val="18"/>
        </w:rPr>
        <w:t>to</w:t>
      </w:r>
      <w:r>
        <w:rPr>
          <w:spacing w:val="2"/>
          <w:sz w:val="18"/>
        </w:rPr>
        <w:t xml:space="preserve"> </w:t>
      </w:r>
      <w:r>
        <w:rPr>
          <w:sz w:val="18"/>
        </w:rPr>
        <w:t>act</w:t>
      </w:r>
      <w:r>
        <w:rPr>
          <w:spacing w:val="-1"/>
          <w:sz w:val="18"/>
        </w:rPr>
        <w:t xml:space="preserve"> </w:t>
      </w:r>
      <w:r>
        <w:rPr>
          <w:sz w:val="18"/>
        </w:rPr>
        <w:t>in</w:t>
      </w:r>
      <w:r>
        <w:rPr>
          <w:spacing w:val="-3"/>
          <w:sz w:val="18"/>
        </w:rPr>
        <w:t xml:space="preserve"> </w:t>
      </w:r>
      <w:r>
        <w:rPr>
          <w:sz w:val="18"/>
        </w:rPr>
        <w:t>your</w:t>
      </w:r>
      <w:r>
        <w:rPr>
          <w:spacing w:val="-2"/>
          <w:sz w:val="18"/>
        </w:rPr>
        <w:t xml:space="preserve"> </w:t>
      </w:r>
      <w:r>
        <w:rPr>
          <w:sz w:val="18"/>
        </w:rPr>
        <w:t>best</w:t>
      </w:r>
      <w:r>
        <w:rPr>
          <w:spacing w:val="-2"/>
          <w:sz w:val="18"/>
        </w:rPr>
        <w:t xml:space="preserve"> </w:t>
      </w:r>
      <w:r>
        <w:rPr>
          <w:sz w:val="18"/>
        </w:rPr>
        <w:t>interest</w:t>
      </w:r>
      <w:r>
        <w:rPr>
          <w:spacing w:val="-2"/>
          <w:sz w:val="18"/>
        </w:rPr>
        <w:t xml:space="preserve"> </w:t>
      </w:r>
      <w:r>
        <w:rPr>
          <w:sz w:val="18"/>
        </w:rPr>
        <w:t>at</w:t>
      </w:r>
      <w:r>
        <w:rPr>
          <w:spacing w:val="-2"/>
          <w:sz w:val="18"/>
        </w:rPr>
        <w:t xml:space="preserve"> </w:t>
      </w:r>
      <w:r>
        <w:rPr>
          <w:sz w:val="18"/>
        </w:rPr>
        <w:t>all</w:t>
      </w:r>
      <w:r>
        <w:rPr>
          <w:spacing w:val="1"/>
          <w:sz w:val="18"/>
        </w:rPr>
        <w:t xml:space="preserve"> </w:t>
      </w:r>
      <w:r>
        <w:rPr>
          <w:sz w:val="18"/>
        </w:rPr>
        <w:t>times</w:t>
      </w:r>
      <w:r>
        <w:rPr>
          <w:spacing w:val="-2"/>
          <w:sz w:val="18"/>
        </w:rPr>
        <w:t xml:space="preserve"> </w:t>
      </w:r>
      <w:r>
        <w:rPr>
          <w:sz w:val="18"/>
        </w:rPr>
        <w:t>and</w:t>
      </w:r>
      <w:r>
        <w:rPr>
          <w:spacing w:val="1"/>
          <w:sz w:val="18"/>
        </w:rPr>
        <w:t xml:space="preserve"> </w:t>
      </w:r>
      <w:r>
        <w:rPr>
          <w:sz w:val="18"/>
        </w:rPr>
        <w:t>give</w:t>
      </w:r>
      <w:r>
        <w:rPr>
          <w:spacing w:val="-3"/>
          <w:sz w:val="18"/>
        </w:rPr>
        <w:t xml:space="preserve"> </w:t>
      </w:r>
      <w:r>
        <w:rPr>
          <w:sz w:val="18"/>
        </w:rPr>
        <w:t>you</w:t>
      </w:r>
      <w:r>
        <w:rPr>
          <w:spacing w:val="-2"/>
          <w:sz w:val="18"/>
        </w:rPr>
        <w:t xml:space="preserve"> </w:t>
      </w:r>
      <w:r>
        <w:rPr>
          <w:sz w:val="18"/>
        </w:rPr>
        <w:t>independent</w:t>
      </w:r>
      <w:r>
        <w:rPr>
          <w:spacing w:val="-2"/>
          <w:sz w:val="18"/>
        </w:rPr>
        <w:t xml:space="preserve"> </w:t>
      </w:r>
      <w:r>
        <w:rPr>
          <w:sz w:val="18"/>
        </w:rPr>
        <w:t>advice.</w:t>
      </w:r>
      <w:r>
        <w:rPr>
          <w:spacing w:val="-2"/>
          <w:sz w:val="18"/>
        </w:rPr>
        <w:t xml:space="preserve"> </w:t>
      </w:r>
      <w:r>
        <w:rPr>
          <w:spacing w:val="-5"/>
          <w:sz w:val="18"/>
        </w:rPr>
        <w:t>We</w:t>
      </w:r>
    </w:p>
    <w:p w14:paraId="2D78F288" w14:textId="77777777" w:rsidR="00EE3DEF" w:rsidRDefault="00EE3DEF">
      <w:pPr>
        <w:rPr>
          <w:sz w:val="18"/>
        </w:rPr>
        <w:sectPr w:rsidR="00EE3DEF">
          <w:pgSz w:w="11910" w:h="16840"/>
          <w:pgMar w:top="1920" w:right="0" w:bottom="280" w:left="0" w:header="720" w:footer="720" w:gutter="0"/>
          <w:cols w:space="720"/>
        </w:sectPr>
      </w:pPr>
    </w:p>
    <w:p w14:paraId="2D78F289" w14:textId="77777777" w:rsidR="00EE3DEF" w:rsidRDefault="00BB65D6">
      <w:pPr>
        <w:spacing w:before="204"/>
        <w:ind w:left="1440" w:right="1526"/>
        <w:rPr>
          <w:sz w:val="18"/>
        </w:rPr>
      </w:pPr>
      <w:r>
        <w:rPr>
          <w:noProof/>
          <w:sz w:val="18"/>
        </w:rPr>
        <w:lastRenderedPageBreak/>
        <w:drawing>
          <wp:anchor distT="0" distB="0" distL="0" distR="0" simplePos="0" relativeHeight="251656704" behindDoc="1" locked="0" layoutInCell="1" allowOverlap="1" wp14:anchorId="2D78F35A" wp14:editId="6627E752">
            <wp:simplePos x="0" y="0"/>
            <wp:positionH relativeFrom="page">
              <wp:posOffset>19050</wp:posOffset>
            </wp:positionH>
            <wp:positionV relativeFrom="page">
              <wp:posOffset>634</wp:posOffset>
            </wp:positionV>
            <wp:extent cx="7531100" cy="10658475"/>
            <wp:effectExtent l="0" t="0" r="0" b="0"/>
            <wp:wrapNone/>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5" cstate="print"/>
                    <a:stretch>
                      <a:fillRect/>
                    </a:stretch>
                  </pic:blipFill>
                  <pic:spPr>
                    <a:xfrm>
                      <a:off x="0" y="0"/>
                      <a:ext cx="7531100" cy="10658475"/>
                    </a:xfrm>
                    <a:prstGeom prst="rect">
                      <a:avLst/>
                    </a:prstGeom>
                  </pic:spPr>
                </pic:pic>
              </a:graphicData>
            </a:graphic>
          </wp:anchor>
        </w:drawing>
      </w:r>
      <w:r>
        <w:rPr>
          <w:sz w:val="18"/>
        </w:rPr>
        <w:t>may</w:t>
      </w:r>
      <w:r>
        <w:rPr>
          <w:spacing w:val="-1"/>
          <w:sz w:val="18"/>
        </w:rPr>
        <w:t xml:space="preserve"> </w:t>
      </w:r>
      <w:r>
        <w:rPr>
          <w:sz w:val="18"/>
        </w:rPr>
        <w:t>pay</w:t>
      </w:r>
      <w:r>
        <w:rPr>
          <w:spacing w:val="-1"/>
          <w:sz w:val="18"/>
        </w:rPr>
        <w:t xml:space="preserve"> </w:t>
      </w:r>
      <w:r>
        <w:rPr>
          <w:sz w:val="18"/>
        </w:rPr>
        <w:t>an</w:t>
      </w:r>
      <w:r>
        <w:rPr>
          <w:spacing w:val="-2"/>
          <w:sz w:val="18"/>
        </w:rPr>
        <w:t xml:space="preserve"> </w:t>
      </w:r>
      <w:r>
        <w:rPr>
          <w:sz w:val="18"/>
        </w:rPr>
        <w:t>introduction</w:t>
      </w:r>
      <w:r>
        <w:rPr>
          <w:spacing w:val="-2"/>
          <w:sz w:val="18"/>
        </w:rPr>
        <w:t xml:space="preserve"> </w:t>
      </w:r>
      <w:r>
        <w:rPr>
          <w:sz w:val="18"/>
        </w:rPr>
        <w:t>fee</w:t>
      </w:r>
      <w:r>
        <w:rPr>
          <w:spacing w:val="-3"/>
          <w:sz w:val="18"/>
        </w:rPr>
        <w:t xml:space="preserve"> </w:t>
      </w:r>
      <w:r>
        <w:rPr>
          <w:sz w:val="18"/>
        </w:rPr>
        <w:t>to</w:t>
      </w:r>
      <w:r>
        <w:rPr>
          <w:spacing w:val="-1"/>
          <w:sz w:val="18"/>
        </w:rPr>
        <w:t xml:space="preserve"> </w:t>
      </w:r>
      <w:r>
        <w:rPr>
          <w:sz w:val="18"/>
        </w:rPr>
        <w:t>a business</w:t>
      </w:r>
      <w:r>
        <w:rPr>
          <w:spacing w:val="-2"/>
          <w:sz w:val="18"/>
        </w:rPr>
        <w:t xml:space="preserve"> </w:t>
      </w:r>
      <w:r>
        <w:rPr>
          <w:sz w:val="18"/>
        </w:rPr>
        <w:t>which</w:t>
      </w:r>
      <w:r>
        <w:rPr>
          <w:spacing w:val="-2"/>
          <w:sz w:val="18"/>
        </w:rPr>
        <w:t xml:space="preserve"> </w:t>
      </w:r>
      <w:r>
        <w:rPr>
          <w:sz w:val="18"/>
        </w:rPr>
        <w:t>has</w:t>
      </w:r>
      <w:r>
        <w:rPr>
          <w:spacing w:val="-2"/>
          <w:sz w:val="18"/>
        </w:rPr>
        <w:t xml:space="preserve"> </w:t>
      </w:r>
      <w:r>
        <w:rPr>
          <w:sz w:val="18"/>
        </w:rPr>
        <w:t>introduced</w:t>
      </w:r>
      <w:r>
        <w:rPr>
          <w:spacing w:val="-2"/>
          <w:sz w:val="18"/>
        </w:rPr>
        <w:t xml:space="preserve"> </w:t>
      </w:r>
      <w:r>
        <w:rPr>
          <w:sz w:val="18"/>
        </w:rPr>
        <w:t>you</w:t>
      </w:r>
      <w:r>
        <w:rPr>
          <w:spacing w:val="-2"/>
          <w:sz w:val="18"/>
        </w:rPr>
        <w:t xml:space="preserve"> </w:t>
      </w:r>
      <w:r>
        <w:rPr>
          <w:sz w:val="18"/>
        </w:rPr>
        <w:t>to</w:t>
      </w:r>
      <w:r>
        <w:rPr>
          <w:spacing w:val="-1"/>
          <w:sz w:val="18"/>
        </w:rPr>
        <w:t xml:space="preserve"> </w:t>
      </w:r>
      <w:r>
        <w:rPr>
          <w:sz w:val="18"/>
        </w:rPr>
        <w:t>us,</w:t>
      </w:r>
      <w:r>
        <w:rPr>
          <w:spacing w:val="-1"/>
          <w:sz w:val="18"/>
        </w:rPr>
        <w:t xml:space="preserve"> </w:t>
      </w:r>
      <w:r>
        <w:rPr>
          <w:sz w:val="18"/>
        </w:rPr>
        <w:t>this</w:t>
      </w:r>
      <w:r>
        <w:rPr>
          <w:spacing w:val="-2"/>
          <w:sz w:val="18"/>
        </w:rPr>
        <w:t xml:space="preserve"> </w:t>
      </w:r>
      <w:r>
        <w:rPr>
          <w:sz w:val="18"/>
        </w:rPr>
        <w:t>could</w:t>
      </w:r>
      <w:r>
        <w:rPr>
          <w:spacing w:val="-2"/>
          <w:sz w:val="18"/>
        </w:rPr>
        <w:t xml:space="preserve"> </w:t>
      </w:r>
      <w:r>
        <w:rPr>
          <w:sz w:val="18"/>
        </w:rPr>
        <w:t>be</w:t>
      </w:r>
      <w:r>
        <w:rPr>
          <w:spacing w:val="-2"/>
          <w:sz w:val="18"/>
        </w:rPr>
        <w:t xml:space="preserve"> </w:t>
      </w:r>
      <w:r>
        <w:rPr>
          <w:sz w:val="18"/>
        </w:rPr>
        <w:t>as</w:t>
      </w:r>
      <w:r>
        <w:rPr>
          <w:spacing w:val="-2"/>
          <w:sz w:val="18"/>
        </w:rPr>
        <w:t xml:space="preserve"> </w:t>
      </w:r>
      <w:r>
        <w:rPr>
          <w:sz w:val="18"/>
        </w:rPr>
        <w:t>much</w:t>
      </w:r>
      <w:r>
        <w:rPr>
          <w:spacing w:val="-2"/>
          <w:sz w:val="18"/>
        </w:rPr>
        <w:t xml:space="preserve"> </w:t>
      </w:r>
      <w:r>
        <w:rPr>
          <w:sz w:val="18"/>
        </w:rPr>
        <w:t>as £750.</w:t>
      </w:r>
      <w:r>
        <w:rPr>
          <w:spacing w:val="-2"/>
          <w:sz w:val="18"/>
        </w:rPr>
        <w:t xml:space="preserve"> </w:t>
      </w:r>
      <w:r>
        <w:rPr>
          <w:sz w:val="18"/>
        </w:rPr>
        <w:t>There</w:t>
      </w:r>
      <w:r>
        <w:rPr>
          <w:spacing w:val="-3"/>
          <w:sz w:val="18"/>
        </w:rPr>
        <w:t xml:space="preserve"> </w:t>
      </w:r>
      <w:r>
        <w:rPr>
          <w:sz w:val="18"/>
        </w:rPr>
        <w:t>is nothing in our relationship with any referrer of business that would compromise or impair our duty or our independence and You are</w:t>
      </w:r>
      <w:r>
        <w:rPr>
          <w:spacing w:val="-4"/>
          <w:sz w:val="18"/>
        </w:rPr>
        <w:t xml:space="preserve"> </w:t>
      </w:r>
      <w:r>
        <w:rPr>
          <w:sz w:val="18"/>
        </w:rPr>
        <w:t>not</w:t>
      </w:r>
      <w:r>
        <w:rPr>
          <w:spacing w:val="-2"/>
          <w:sz w:val="18"/>
        </w:rPr>
        <w:t xml:space="preserve"> </w:t>
      </w:r>
      <w:r>
        <w:rPr>
          <w:sz w:val="18"/>
        </w:rPr>
        <w:t>required</w:t>
      </w:r>
      <w:r>
        <w:rPr>
          <w:spacing w:val="-3"/>
          <w:sz w:val="18"/>
        </w:rPr>
        <w:t xml:space="preserve"> </w:t>
      </w:r>
      <w:r>
        <w:rPr>
          <w:sz w:val="18"/>
        </w:rPr>
        <w:t>to</w:t>
      </w:r>
      <w:r>
        <w:rPr>
          <w:spacing w:val="-2"/>
          <w:sz w:val="18"/>
        </w:rPr>
        <w:t xml:space="preserve"> </w:t>
      </w:r>
      <w:r>
        <w:rPr>
          <w:sz w:val="18"/>
        </w:rPr>
        <w:t>pay</w:t>
      </w:r>
      <w:r>
        <w:rPr>
          <w:spacing w:val="-2"/>
          <w:sz w:val="18"/>
        </w:rPr>
        <w:t xml:space="preserve"> </w:t>
      </w:r>
      <w:r>
        <w:rPr>
          <w:sz w:val="18"/>
        </w:rPr>
        <w:t>the</w:t>
      </w:r>
      <w:r>
        <w:rPr>
          <w:spacing w:val="-1"/>
          <w:sz w:val="18"/>
        </w:rPr>
        <w:t xml:space="preserve"> </w:t>
      </w:r>
      <w:r>
        <w:rPr>
          <w:sz w:val="18"/>
        </w:rPr>
        <w:t>introduction</w:t>
      </w:r>
      <w:r>
        <w:rPr>
          <w:spacing w:val="-3"/>
          <w:sz w:val="18"/>
        </w:rPr>
        <w:t xml:space="preserve"> </w:t>
      </w:r>
      <w:r>
        <w:rPr>
          <w:sz w:val="18"/>
        </w:rPr>
        <w:t>fee.</w:t>
      </w:r>
      <w:r>
        <w:rPr>
          <w:spacing w:val="-3"/>
          <w:sz w:val="18"/>
        </w:rPr>
        <w:t xml:space="preserve"> </w:t>
      </w:r>
      <w:r>
        <w:rPr>
          <w:sz w:val="18"/>
        </w:rPr>
        <w:t>Information</w:t>
      </w:r>
      <w:r>
        <w:rPr>
          <w:spacing w:val="-3"/>
          <w:sz w:val="18"/>
        </w:rPr>
        <w:t xml:space="preserve"> </w:t>
      </w:r>
      <w:r>
        <w:rPr>
          <w:sz w:val="18"/>
        </w:rPr>
        <w:t>disclosed</w:t>
      </w:r>
      <w:r>
        <w:rPr>
          <w:spacing w:val="-3"/>
          <w:sz w:val="18"/>
        </w:rPr>
        <w:t xml:space="preserve"> </w:t>
      </w:r>
      <w:r>
        <w:rPr>
          <w:sz w:val="18"/>
        </w:rPr>
        <w:t>by</w:t>
      </w:r>
      <w:r>
        <w:rPr>
          <w:spacing w:val="-2"/>
          <w:sz w:val="18"/>
        </w:rPr>
        <w:t xml:space="preserve"> </w:t>
      </w:r>
      <w:r>
        <w:rPr>
          <w:sz w:val="18"/>
        </w:rPr>
        <w:t>you</w:t>
      </w:r>
      <w:r>
        <w:rPr>
          <w:spacing w:val="-3"/>
          <w:sz w:val="18"/>
        </w:rPr>
        <w:t xml:space="preserve"> </w:t>
      </w:r>
      <w:r>
        <w:rPr>
          <w:sz w:val="18"/>
        </w:rPr>
        <w:t>will</w:t>
      </w:r>
      <w:r>
        <w:rPr>
          <w:spacing w:val="-3"/>
          <w:sz w:val="18"/>
        </w:rPr>
        <w:t xml:space="preserve"> </w:t>
      </w:r>
      <w:r>
        <w:rPr>
          <w:sz w:val="18"/>
        </w:rPr>
        <w:t>not</w:t>
      </w:r>
      <w:r>
        <w:rPr>
          <w:spacing w:val="-2"/>
          <w:sz w:val="18"/>
        </w:rPr>
        <w:t xml:space="preserve"> </w:t>
      </w:r>
      <w:r>
        <w:rPr>
          <w:sz w:val="18"/>
        </w:rPr>
        <w:t>be</w:t>
      </w:r>
      <w:r>
        <w:rPr>
          <w:spacing w:val="-3"/>
          <w:sz w:val="18"/>
        </w:rPr>
        <w:t xml:space="preserve"> </w:t>
      </w:r>
      <w:r>
        <w:rPr>
          <w:sz w:val="18"/>
        </w:rPr>
        <w:t>disclosed</w:t>
      </w:r>
      <w:r>
        <w:rPr>
          <w:spacing w:val="-3"/>
          <w:sz w:val="18"/>
        </w:rPr>
        <w:t xml:space="preserve"> </w:t>
      </w:r>
      <w:r>
        <w:rPr>
          <w:sz w:val="18"/>
        </w:rPr>
        <w:t>to your</w:t>
      </w:r>
      <w:r>
        <w:rPr>
          <w:spacing w:val="-2"/>
          <w:sz w:val="18"/>
        </w:rPr>
        <w:t xml:space="preserve"> </w:t>
      </w:r>
      <w:r>
        <w:rPr>
          <w:sz w:val="18"/>
        </w:rPr>
        <w:t>referrer unless</w:t>
      </w:r>
      <w:r>
        <w:rPr>
          <w:spacing w:val="-3"/>
          <w:sz w:val="18"/>
        </w:rPr>
        <w:t xml:space="preserve"> </w:t>
      </w:r>
      <w:r>
        <w:rPr>
          <w:sz w:val="18"/>
        </w:rPr>
        <w:t>you consent - please refer to the Confidentiality section of this document. If you require any further information, please contact us.</w:t>
      </w:r>
    </w:p>
    <w:p w14:paraId="2D78F28A" w14:textId="77777777" w:rsidR="00EE3DEF" w:rsidRDefault="00BB65D6">
      <w:pPr>
        <w:spacing w:before="219"/>
        <w:ind w:left="1440"/>
        <w:rPr>
          <w:b/>
          <w:sz w:val="18"/>
        </w:rPr>
      </w:pPr>
      <w:r>
        <w:rPr>
          <w:b/>
          <w:sz w:val="18"/>
        </w:rPr>
        <w:t>Your</w:t>
      </w:r>
      <w:r>
        <w:rPr>
          <w:b/>
          <w:spacing w:val="-2"/>
          <w:sz w:val="18"/>
        </w:rPr>
        <w:t xml:space="preserve"> Papers</w:t>
      </w:r>
    </w:p>
    <w:p w14:paraId="2D78F28B" w14:textId="77777777" w:rsidR="00EE3DEF" w:rsidRDefault="00BB65D6">
      <w:pPr>
        <w:spacing w:before="1"/>
        <w:ind w:left="1440" w:right="1401"/>
        <w:rPr>
          <w:sz w:val="18"/>
        </w:rPr>
      </w:pPr>
      <w:r>
        <w:rPr>
          <w:sz w:val="18"/>
        </w:rPr>
        <w:t>We operate a paperless environment, and all correspondence and documents are scanned into an electronic file upon receipt.</w:t>
      </w:r>
      <w:r>
        <w:rPr>
          <w:spacing w:val="-2"/>
          <w:sz w:val="18"/>
        </w:rPr>
        <w:t xml:space="preserve"> </w:t>
      </w:r>
      <w:r>
        <w:rPr>
          <w:sz w:val="18"/>
        </w:rPr>
        <w:t>Personal</w:t>
      </w:r>
      <w:r>
        <w:rPr>
          <w:spacing w:val="-1"/>
          <w:sz w:val="18"/>
        </w:rPr>
        <w:t xml:space="preserve"> </w:t>
      </w:r>
      <w:r>
        <w:rPr>
          <w:sz w:val="18"/>
        </w:rPr>
        <w:t>documents</w:t>
      </w:r>
      <w:r>
        <w:rPr>
          <w:spacing w:val="-3"/>
          <w:sz w:val="18"/>
        </w:rPr>
        <w:t xml:space="preserve"> </w:t>
      </w:r>
      <w:r>
        <w:rPr>
          <w:sz w:val="18"/>
        </w:rPr>
        <w:t>that you</w:t>
      </w:r>
      <w:r>
        <w:rPr>
          <w:spacing w:val="-2"/>
          <w:sz w:val="18"/>
        </w:rPr>
        <w:t xml:space="preserve"> </w:t>
      </w:r>
      <w:r>
        <w:rPr>
          <w:sz w:val="18"/>
        </w:rPr>
        <w:t>send</w:t>
      </w:r>
      <w:r>
        <w:rPr>
          <w:spacing w:val="-2"/>
          <w:sz w:val="18"/>
        </w:rPr>
        <w:t xml:space="preserve"> </w:t>
      </w:r>
      <w:r>
        <w:rPr>
          <w:sz w:val="18"/>
        </w:rPr>
        <w:t>to</w:t>
      </w:r>
      <w:r>
        <w:rPr>
          <w:spacing w:val="-1"/>
          <w:sz w:val="18"/>
        </w:rPr>
        <w:t xml:space="preserve"> </w:t>
      </w:r>
      <w:r>
        <w:rPr>
          <w:sz w:val="18"/>
        </w:rPr>
        <w:t>us</w:t>
      </w:r>
      <w:r>
        <w:rPr>
          <w:spacing w:val="-2"/>
          <w:sz w:val="18"/>
        </w:rPr>
        <w:t xml:space="preserve"> </w:t>
      </w:r>
      <w:r>
        <w:rPr>
          <w:sz w:val="18"/>
        </w:rPr>
        <w:t>will</w:t>
      </w:r>
      <w:r>
        <w:rPr>
          <w:spacing w:val="-2"/>
          <w:sz w:val="18"/>
        </w:rPr>
        <w:t xml:space="preserve"> </w:t>
      </w:r>
      <w:r>
        <w:rPr>
          <w:sz w:val="18"/>
        </w:rPr>
        <w:t>be</w:t>
      </w:r>
      <w:r>
        <w:rPr>
          <w:spacing w:val="-2"/>
          <w:sz w:val="18"/>
        </w:rPr>
        <w:t xml:space="preserve"> </w:t>
      </w:r>
      <w:r>
        <w:rPr>
          <w:sz w:val="18"/>
        </w:rPr>
        <w:t>returned</w:t>
      </w:r>
      <w:r>
        <w:rPr>
          <w:spacing w:val="-2"/>
          <w:sz w:val="18"/>
        </w:rPr>
        <w:t xml:space="preserve"> </w:t>
      </w:r>
      <w:r>
        <w:rPr>
          <w:sz w:val="18"/>
        </w:rPr>
        <w:t>to</w:t>
      </w:r>
      <w:r>
        <w:rPr>
          <w:spacing w:val="-1"/>
          <w:sz w:val="18"/>
        </w:rPr>
        <w:t xml:space="preserve"> </w:t>
      </w:r>
      <w:r>
        <w:rPr>
          <w:sz w:val="18"/>
        </w:rPr>
        <w:t>you</w:t>
      </w:r>
      <w:r>
        <w:rPr>
          <w:spacing w:val="-2"/>
          <w:sz w:val="18"/>
        </w:rPr>
        <w:t xml:space="preserve"> </w:t>
      </w:r>
      <w:r>
        <w:rPr>
          <w:sz w:val="18"/>
        </w:rPr>
        <w:t>by</w:t>
      </w:r>
      <w:r>
        <w:rPr>
          <w:spacing w:val="-1"/>
          <w:sz w:val="18"/>
        </w:rPr>
        <w:t xml:space="preserve"> </w:t>
      </w:r>
      <w:r>
        <w:rPr>
          <w:sz w:val="18"/>
        </w:rPr>
        <w:t>return post</w:t>
      </w:r>
      <w:r>
        <w:rPr>
          <w:spacing w:val="-1"/>
          <w:sz w:val="18"/>
        </w:rPr>
        <w:t xml:space="preserve"> </w:t>
      </w:r>
      <w:r>
        <w:rPr>
          <w:sz w:val="18"/>
        </w:rPr>
        <w:t>and</w:t>
      </w:r>
      <w:r>
        <w:rPr>
          <w:spacing w:val="-2"/>
          <w:sz w:val="18"/>
        </w:rPr>
        <w:t xml:space="preserve"> </w:t>
      </w:r>
      <w:r>
        <w:rPr>
          <w:sz w:val="18"/>
        </w:rPr>
        <w:t>all</w:t>
      </w:r>
      <w:r>
        <w:rPr>
          <w:spacing w:val="-2"/>
          <w:sz w:val="18"/>
        </w:rPr>
        <w:t xml:space="preserve"> </w:t>
      </w:r>
      <w:r>
        <w:rPr>
          <w:sz w:val="18"/>
        </w:rPr>
        <w:t>other</w:t>
      </w:r>
      <w:r>
        <w:rPr>
          <w:spacing w:val="-1"/>
          <w:sz w:val="18"/>
        </w:rPr>
        <w:t xml:space="preserve"> </w:t>
      </w:r>
      <w:r>
        <w:rPr>
          <w:sz w:val="18"/>
        </w:rPr>
        <w:t>paper</w:t>
      </w:r>
      <w:r>
        <w:rPr>
          <w:spacing w:val="-1"/>
          <w:sz w:val="18"/>
        </w:rPr>
        <w:t xml:space="preserve"> </w:t>
      </w:r>
      <w:r>
        <w:rPr>
          <w:sz w:val="18"/>
        </w:rPr>
        <w:t>correspondence will</w:t>
      </w:r>
      <w:r>
        <w:rPr>
          <w:spacing w:val="-3"/>
          <w:sz w:val="18"/>
        </w:rPr>
        <w:t xml:space="preserve"> </w:t>
      </w:r>
      <w:r>
        <w:rPr>
          <w:sz w:val="18"/>
        </w:rPr>
        <w:t>be</w:t>
      </w:r>
      <w:r>
        <w:rPr>
          <w:spacing w:val="-3"/>
          <w:sz w:val="18"/>
        </w:rPr>
        <w:t xml:space="preserve"> </w:t>
      </w:r>
      <w:r>
        <w:rPr>
          <w:sz w:val="18"/>
        </w:rPr>
        <w:t>destroyed</w:t>
      </w:r>
      <w:r>
        <w:rPr>
          <w:spacing w:val="-3"/>
          <w:sz w:val="18"/>
        </w:rPr>
        <w:t xml:space="preserve"> </w:t>
      </w:r>
      <w:r>
        <w:rPr>
          <w:sz w:val="18"/>
        </w:rPr>
        <w:t>once</w:t>
      </w:r>
      <w:r>
        <w:rPr>
          <w:spacing w:val="-1"/>
          <w:sz w:val="18"/>
        </w:rPr>
        <w:t xml:space="preserve"> </w:t>
      </w:r>
      <w:r>
        <w:rPr>
          <w:sz w:val="18"/>
        </w:rPr>
        <w:t>scanned. Once</w:t>
      </w:r>
      <w:r>
        <w:rPr>
          <w:spacing w:val="-3"/>
          <w:sz w:val="18"/>
        </w:rPr>
        <w:t xml:space="preserve"> </w:t>
      </w:r>
      <w:r>
        <w:rPr>
          <w:sz w:val="18"/>
        </w:rPr>
        <w:t>your</w:t>
      </w:r>
      <w:r>
        <w:rPr>
          <w:spacing w:val="-2"/>
          <w:sz w:val="18"/>
        </w:rPr>
        <w:t xml:space="preserve"> </w:t>
      </w:r>
      <w:r>
        <w:rPr>
          <w:sz w:val="18"/>
        </w:rPr>
        <w:t>claim</w:t>
      </w:r>
      <w:r>
        <w:rPr>
          <w:spacing w:val="-2"/>
          <w:sz w:val="18"/>
        </w:rPr>
        <w:t xml:space="preserve"> </w:t>
      </w:r>
      <w:r>
        <w:rPr>
          <w:sz w:val="18"/>
        </w:rPr>
        <w:t>is</w:t>
      </w:r>
      <w:r>
        <w:rPr>
          <w:spacing w:val="-4"/>
          <w:sz w:val="18"/>
        </w:rPr>
        <w:t xml:space="preserve"> </w:t>
      </w:r>
      <w:r>
        <w:rPr>
          <w:sz w:val="18"/>
        </w:rPr>
        <w:t>settled</w:t>
      </w:r>
      <w:r>
        <w:rPr>
          <w:spacing w:val="-3"/>
          <w:sz w:val="18"/>
        </w:rPr>
        <w:t xml:space="preserve"> </w:t>
      </w:r>
      <w:r>
        <w:rPr>
          <w:sz w:val="18"/>
        </w:rPr>
        <w:t>your electronic</w:t>
      </w:r>
      <w:r>
        <w:rPr>
          <w:spacing w:val="-2"/>
          <w:sz w:val="18"/>
        </w:rPr>
        <w:t xml:space="preserve"> </w:t>
      </w:r>
      <w:r>
        <w:rPr>
          <w:sz w:val="18"/>
        </w:rPr>
        <w:t>file</w:t>
      </w:r>
      <w:r>
        <w:rPr>
          <w:spacing w:val="-3"/>
          <w:sz w:val="18"/>
        </w:rPr>
        <w:t xml:space="preserve"> </w:t>
      </w:r>
      <w:r>
        <w:rPr>
          <w:sz w:val="18"/>
        </w:rPr>
        <w:t>will</w:t>
      </w:r>
      <w:r>
        <w:rPr>
          <w:spacing w:val="-3"/>
          <w:sz w:val="18"/>
        </w:rPr>
        <w:t xml:space="preserve"> </w:t>
      </w:r>
      <w:r>
        <w:rPr>
          <w:sz w:val="18"/>
        </w:rPr>
        <w:t>be</w:t>
      </w:r>
      <w:r>
        <w:rPr>
          <w:spacing w:val="-3"/>
          <w:sz w:val="18"/>
        </w:rPr>
        <w:t xml:space="preserve"> </w:t>
      </w:r>
      <w:r>
        <w:rPr>
          <w:sz w:val="18"/>
        </w:rPr>
        <w:t>archived</w:t>
      </w:r>
      <w:r>
        <w:rPr>
          <w:spacing w:val="-3"/>
          <w:sz w:val="18"/>
        </w:rPr>
        <w:t xml:space="preserve"> </w:t>
      </w:r>
      <w:r>
        <w:rPr>
          <w:sz w:val="18"/>
        </w:rPr>
        <w:t>and</w:t>
      </w:r>
      <w:r>
        <w:rPr>
          <w:spacing w:val="-1"/>
          <w:sz w:val="18"/>
        </w:rPr>
        <w:t xml:space="preserve"> </w:t>
      </w:r>
      <w:r>
        <w:rPr>
          <w:sz w:val="18"/>
        </w:rPr>
        <w:t>the</w:t>
      </w:r>
      <w:r>
        <w:rPr>
          <w:spacing w:val="-3"/>
          <w:sz w:val="18"/>
        </w:rPr>
        <w:t xml:space="preserve"> </w:t>
      </w:r>
      <w:r>
        <w:rPr>
          <w:sz w:val="18"/>
        </w:rPr>
        <w:t>record</w:t>
      </w:r>
      <w:r>
        <w:rPr>
          <w:spacing w:val="-4"/>
          <w:sz w:val="18"/>
        </w:rPr>
        <w:t xml:space="preserve"> </w:t>
      </w:r>
      <w:r>
        <w:rPr>
          <w:sz w:val="18"/>
        </w:rPr>
        <w:t>retained</w:t>
      </w:r>
      <w:r>
        <w:rPr>
          <w:spacing w:val="-3"/>
          <w:sz w:val="18"/>
        </w:rPr>
        <w:t xml:space="preserve"> </w:t>
      </w:r>
      <w:r>
        <w:rPr>
          <w:sz w:val="18"/>
        </w:rPr>
        <w:t>for</w:t>
      </w:r>
      <w:r>
        <w:rPr>
          <w:spacing w:val="-2"/>
          <w:sz w:val="18"/>
        </w:rPr>
        <w:t xml:space="preserve"> </w:t>
      </w:r>
      <w:r>
        <w:rPr>
          <w:sz w:val="18"/>
        </w:rPr>
        <w:t>a period of 7 years before being securely destroyed. If after your file is archived, you require copies of any papers we hold, a small charge may apply for retrieving the papers.</w:t>
      </w:r>
    </w:p>
    <w:p w14:paraId="2D78F28C" w14:textId="77777777" w:rsidR="00EE3DEF" w:rsidRDefault="00BB65D6">
      <w:pPr>
        <w:spacing w:before="219" w:line="219" w:lineRule="exact"/>
        <w:ind w:left="1440"/>
        <w:rPr>
          <w:b/>
          <w:sz w:val="18"/>
        </w:rPr>
      </w:pPr>
      <w:r>
        <w:rPr>
          <w:b/>
          <w:sz w:val="18"/>
        </w:rPr>
        <w:t>Your</w:t>
      </w:r>
      <w:r>
        <w:rPr>
          <w:b/>
          <w:spacing w:val="-2"/>
          <w:sz w:val="18"/>
        </w:rPr>
        <w:t xml:space="preserve"> </w:t>
      </w:r>
      <w:r>
        <w:rPr>
          <w:b/>
          <w:sz w:val="18"/>
        </w:rPr>
        <w:t>Right</w:t>
      </w:r>
      <w:r>
        <w:rPr>
          <w:b/>
          <w:spacing w:val="-2"/>
          <w:sz w:val="18"/>
        </w:rPr>
        <w:t xml:space="preserve"> </w:t>
      </w:r>
      <w:r>
        <w:rPr>
          <w:b/>
          <w:sz w:val="18"/>
        </w:rPr>
        <w:t>to</w:t>
      </w:r>
      <w:r>
        <w:rPr>
          <w:b/>
          <w:spacing w:val="-2"/>
          <w:sz w:val="18"/>
        </w:rPr>
        <w:t xml:space="preserve"> Cancel</w:t>
      </w:r>
    </w:p>
    <w:p w14:paraId="2D78F28D" w14:textId="77777777" w:rsidR="00EE3DEF" w:rsidRDefault="00BB65D6">
      <w:pPr>
        <w:ind w:left="1440" w:right="1475"/>
        <w:rPr>
          <w:sz w:val="18"/>
        </w:rPr>
      </w:pPr>
      <w:r>
        <w:rPr>
          <w:sz w:val="18"/>
        </w:rPr>
        <w:t>Under the Distance Selling Regulation, if you were first contacted by us by telephone and verbally agreed to use our service,</w:t>
      </w:r>
      <w:r>
        <w:rPr>
          <w:spacing w:val="-1"/>
          <w:sz w:val="18"/>
        </w:rPr>
        <w:t xml:space="preserve"> </w:t>
      </w:r>
      <w:r>
        <w:rPr>
          <w:sz w:val="18"/>
        </w:rPr>
        <w:t>you</w:t>
      </w:r>
      <w:r>
        <w:rPr>
          <w:spacing w:val="-2"/>
          <w:sz w:val="18"/>
        </w:rPr>
        <w:t xml:space="preserve"> </w:t>
      </w:r>
      <w:r>
        <w:rPr>
          <w:sz w:val="18"/>
        </w:rPr>
        <w:t>have</w:t>
      </w:r>
      <w:r>
        <w:rPr>
          <w:spacing w:val="-1"/>
          <w:sz w:val="18"/>
        </w:rPr>
        <w:t xml:space="preserve"> </w:t>
      </w:r>
      <w:r>
        <w:rPr>
          <w:sz w:val="18"/>
        </w:rPr>
        <w:t>a</w:t>
      </w:r>
      <w:r>
        <w:rPr>
          <w:spacing w:val="-2"/>
          <w:sz w:val="18"/>
        </w:rPr>
        <w:t xml:space="preserve"> </w:t>
      </w:r>
      <w:r>
        <w:rPr>
          <w:sz w:val="18"/>
        </w:rPr>
        <w:t>right</w:t>
      </w:r>
      <w:r>
        <w:rPr>
          <w:spacing w:val="-1"/>
          <w:sz w:val="18"/>
        </w:rPr>
        <w:t xml:space="preserve"> </w:t>
      </w:r>
      <w:r>
        <w:rPr>
          <w:sz w:val="18"/>
        </w:rPr>
        <w:t>to</w:t>
      </w:r>
      <w:r>
        <w:rPr>
          <w:spacing w:val="-1"/>
          <w:sz w:val="18"/>
        </w:rPr>
        <w:t xml:space="preserve"> </w:t>
      </w:r>
      <w:r>
        <w:rPr>
          <w:sz w:val="18"/>
        </w:rPr>
        <w:t>cancel</w:t>
      </w:r>
      <w:r>
        <w:rPr>
          <w:spacing w:val="-2"/>
          <w:sz w:val="18"/>
        </w:rPr>
        <w:t xml:space="preserve"> </w:t>
      </w:r>
      <w:r>
        <w:rPr>
          <w:sz w:val="18"/>
        </w:rPr>
        <w:t>your</w:t>
      </w:r>
      <w:r>
        <w:rPr>
          <w:spacing w:val="-1"/>
          <w:sz w:val="18"/>
        </w:rPr>
        <w:t xml:space="preserve"> </w:t>
      </w:r>
      <w:r>
        <w:rPr>
          <w:sz w:val="18"/>
        </w:rPr>
        <w:t>instructions</w:t>
      </w:r>
      <w:r>
        <w:rPr>
          <w:spacing w:val="-2"/>
          <w:sz w:val="18"/>
        </w:rPr>
        <w:t xml:space="preserve"> </w:t>
      </w:r>
      <w:r>
        <w:rPr>
          <w:sz w:val="18"/>
        </w:rPr>
        <w:t>to</w:t>
      </w:r>
      <w:r>
        <w:rPr>
          <w:spacing w:val="-1"/>
          <w:sz w:val="18"/>
        </w:rPr>
        <w:t xml:space="preserve"> </w:t>
      </w:r>
      <w:r>
        <w:rPr>
          <w:sz w:val="18"/>
        </w:rPr>
        <w:t>us</w:t>
      </w:r>
      <w:r>
        <w:rPr>
          <w:spacing w:val="-2"/>
          <w:sz w:val="18"/>
        </w:rPr>
        <w:t xml:space="preserve"> </w:t>
      </w:r>
      <w:r>
        <w:rPr>
          <w:sz w:val="18"/>
        </w:rPr>
        <w:t>within</w:t>
      </w:r>
      <w:r>
        <w:rPr>
          <w:spacing w:val="-2"/>
          <w:sz w:val="18"/>
        </w:rPr>
        <w:t xml:space="preserve"> </w:t>
      </w:r>
      <w:r>
        <w:rPr>
          <w:sz w:val="18"/>
        </w:rPr>
        <w:t>fourteen</w:t>
      </w:r>
      <w:r>
        <w:rPr>
          <w:spacing w:val="-2"/>
          <w:sz w:val="18"/>
        </w:rPr>
        <w:t xml:space="preserve"> </w:t>
      </w:r>
      <w:r>
        <w:rPr>
          <w:sz w:val="18"/>
        </w:rPr>
        <w:t>days</w:t>
      </w:r>
      <w:r>
        <w:rPr>
          <w:spacing w:val="-2"/>
          <w:sz w:val="18"/>
        </w:rPr>
        <w:t xml:space="preserve"> </w:t>
      </w:r>
      <w:r>
        <w:rPr>
          <w:sz w:val="18"/>
        </w:rPr>
        <w:t>of</w:t>
      </w:r>
      <w:r>
        <w:rPr>
          <w:spacing w:val="-2"/>
          <w:sz w:val="18"/>
        </w:rPr>
        <w:t xml:space="preserve"> </w:t>
      </w:r>
      <w:r>
        <w:rPr>
          <w:sz w:val="18"/>
        </w:rPr>
        <w:t>the</w:t>
      </w:r>
      <w:r>
        <w:rPr>
          <w:spacing w:val="-2"/>
          <w:sz w:val="18"/>
        </w:rPr>
        <w:t xml:space="preserve"> </w:t>
      </w:r>
      <w:r>
        <w:rPr>
          <w:sz w:val="18"/>
        </w:rPr>
        <w:t>date</w:t>
      </w:r>
      <w:r>
        <w:rPr>
          <w:spacing w:val="-2"/>
          <w:sz w:val="18"/>
        </w:rPr>
        <w:t xml:space="preserve"> </w:t>
      </w:r>
      <w:r>
        <w:rPr>
          <w:sz w:val="18"/>
        </w:rPr>
        <w:t>of</w:t>
      </w:r>
      <w:r>
        <w:rPr>
          <w:spacing w:val="-2"/>
          <w:sz w:val="18"/>
        </w:rPr>
        <w:t xml:space="preserve"> </w:t>
      </w:r>
      <w:r>
        <w:rPr>
          <w:sz w:val="18"/>
        </w:rPr>
        <w:t>this</w:t>
      </w:r>
      <w:r>
        <w:rPr>
          <w:spacing w:val="-2"/>
          <w:sz w:val="18"/>
        </w:rPr>
        <w:t xml:space="preserve"> </w:t>
      </w:r>
      <w:r>
        <w:rPr>
          <w:sz w:val="18"/>
        </w:rPr>
        <w:t>letter</w:t>
      </w:r>
      <w:r>
        <w:rPr>
          <w:spacing w:val="-1"/>
          <w:sz w:val="18"/>
        </w:rPr>
        <w:t xml:space="preserve"> </w:t>
      </w:r>
      <w:r>
        <w:rPr>
          <w:sz w:val="18"/>
        </w:rPr>
        <w:t>by</w:t>
      </w:r>
      <w:r>
        <w:rPr>
          <w:spacing w:val="-1"/>
          <w:sz w:val="18"/>
        </w:rPr>
        <w:t xml:space="preserve"> </w:t>
      </w:r>
      <w:r>
        <w:rPr>
          <w:sz w:val="18"/>
        </w:rPr>
        <w:t>writing</w:t>
      </w:r>
      <w:r>
        <w:rPr>
          <w:spacing w:val="-2"/>
          <w:sz w:val="18"/>
        </w:rPr>
        <w:t xml:space="preserve"> </w:t>
      </w:r>
      <w:r>
        <w:rPr>
          <w:sz w:val="18"/>
        </w:rPr>
        <w:t>to</w:t>
      </w:r>
      <w:r>
        <w:rPr>
          <w:spacing w:val="-1"/>
          <w:sz w:val="18"/>
        </w:rPr>
        <w:t xml:space="preserve"> </w:t>
      </w:r>
      <w:r>
        <w:rPr>
          <w:sz w:val="18"/>
        </w:rPr>
        <w:t>us and telling us you wish to cancel your claim.</w:t>
      </w:r>
    </w:p>
    <w:p w14:paraId="2D78F28E" w14:textId="77777777" w:rsidR="00EE3DEF" w:rsidRDefault="00EE3DEF">
      <w:pPr>
        <w:rPr>
          <w:sz w:val="18"/>
        </w:rPr>
        <w:sectPr w:rsidR="00EE3DEF">
          <w:pgSz w:w="11910" w:h="16840"/>
          <w:pgMar w:top="1920" w:right="0" w:bottom="280" w:left="0" w:header="720" w:footer="720" w:gutter="0"/>
          <w:cols w:space="720"/>
        </w:sectPr>
      </w:pPr>
    </w:p>
    <w:p w14:paraId="2D78F28F" w14:textId="77777777" w:rsidR="00EE3DEF" w:rsidRDefault="00BB65D6">
      <w:pPr>
        <w:pStyle w:val="Heading4"/>
        <w:spacing w:before="3"/>
        <w:rPr>
          <w:u w:val="none"/>
        </w:rPr>
      </w:pPr>
      <w:r>
        <w:rPr>
          <w:noProof/>
        </w:rPr>
        <w:lastRenderedPageBreak/>
        <w:drawing>
          <wp:anchor distT="0" distB="0" distL="0" distR="0" simplePos="0" relativeHeight="251657728" behindDoc="1" locked="0" layoutInCell="1" allowOverlap="1" wp14:anchorId="2D78F35C" wp14:editId="23E2112D">
            <wp:simplePos x="0" y="0"/>
            <wp:positionH relativeFrom="page">
              <wp:posOffset>25187</wp:posOffset>
            </wp:positionH>
            <wp:positionV relativeFrom="page">
              <wp:posOffset>0</wp:posOffset>
            </wp:positionV>
            <wp:extent cx="7531100" cy="10633709"/>
            <wp:effectExtent l="0" t="0" r="0" b="0"/>
            <wp:wrapNone/>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20" cstate="print"/>
                    <a:stretch>
                      <a:fillRect/>
                    </a:stretch>
                  </pic:blipFill>
                  <pic:spPr>
                    <a:xfrm>
                      <a:off x="0" y="0"/>
                      <a:ext cx="7531100" cy="10633709"/>
                    </a:xfrm>
                    <a:prstGeom prst="rect">
                      <a:avLst/>
                    </a:prstGeom>
                  </pic:spPr>
                </pic:pic>
              </a:graphicData>
            </a:graphic>
          </wp:anchor>
        </w:drawing>
      </w:r>
      <w:r>
        <w:rPr>
          <w:color w:val="1F487C"/>
          <w:u w:color="1F487C"/>
        </w:rPr>
        <w:t>Advice</w:t>
      </w:r>
      <w:r>
        <w:rPr>
          <w:color w:val="1F487C"/>
          <w:spacing w:val="-2"/>
          <w:u w:color="1F487C"/>
        </w:rPr>
        <w:t xml:space="preserve"> </w:t>
      </w:r>
      <w:r>
        <w:rPr>
          <w:color w:val="1F487C"/>
          <w:u w:color="1F487C"/>
        </w:rPr>
        <w:t>at this</w:t>
      </w:r>
      <w:r>
        <w:rPr>
          <w:color w:val="1F487C"/>
          <w:spacing w:val="-2"/>
          <w:u w:color="1F487C"/>
        </w:rPr>
        <w:t xml:space="preserve"> stage</w:t>
      </w:r>
    </w:p>
    <w:p w14:paraId="2D78F290" w14:textId="77777777" w:rsidR="00EE3DEF" w:rsidRDefault="00BB65D6">
      <w:pPr>
        <w:spacing w:before="159"/>
        <w:ind w:left="1440" w:right="1526"/>
        <w:rPr>
          <w:sz w:val="23"/>
        </w:rPr>
      </w:pPr>
      <w:r>
        <w:rPr>
          <w:sz w:val="23"/>
        </w:rPr>
        <w:t>Our initial assessment, based on the information currently available is that your claim has reasonable prospects of recovering compensation. This assessment may change as further investigations are carried out and information is obtained. This is an on-going process and we will keep you informed and up to date of any significant events that may affect your claim. In circumstances where third parties are involved, further information</w:t>
      </w:r>
      <w:r>
        <w:rPr>
          <w:spacing w:val="-1"/>
          <w:sz w:val="23"/>
        </w:rPr>
        <w:t xml:space="preserve"> </w:t>
      </w:r>
      <w:r>
        <w:rPr>
          <w:sz w:val="23"/>
        </w:rPr>
        <w:t>may need to be requested from those parties. We do not warrant that this information is accurate, the provisions of inaccurate information may invalidate some or all</w:t>
      </w:r>
      <w:r>
        <w:rPr>
          <w:spacing w:val="-1"/>
          <w:sz w:val="23"/>
        </w:rPr>
        <w:t xml:space="preserve"> </w:t>
      </w:r>
      <w:r>
        <w:rPr>
          <w:sz w:val="23"/>
        </w:rPr>
        <w:t>of our conclusions. At this stage it is difficult to advise how long</w:t>
      </w:r>
      <w:r>
        <w:rPr>
          <w:spacing w:val="-1"/>
          <w:sz w:val="23"/>
        </w:rPr>
        <w:t xml:space="preserve"> </w:t>
      </w:r>
      <w:r>
        <w:rPr>
          <w:sz w:val="23"/>
        </w:rPr>
        <w:t>the claim will</w:t>
      </w:r>
      <w:r>
        <w:rPr>
          <w:spacing w:val="-7"/>
          <w:sz w:val="23"/>
        </w:rPr>
        <w:t xml:space="preserve"> </w:t>
      </w:r>
      <w:r>
        <w:rPr>
          <w:sz w:val="23"/>
        </w:rPr>
        <w:t>take,</w:t>
      </w:r>
      <w:r>
        <w:rPr>
          <w:spacing w:val="-6"/>
          <w:sz w:val="23"/>
        </w:rPr>
        <w:t xml:space="preserve"> </w:t>
      </w:r>
      <w:r>
        <w:rPr>
          <w:sz w:val="23"/>
        </w:rPr>
        <w:t>however</w:t>
      </w:r>
      <w:r>
        <w:rPr>
          <w:spacing w:val="-4"/>
          <w:sz w:val="23"/>
        </w:rPr>
        <w:t xml:space="preserve"> </w:t>
      </w:r>
      <w:r>
        <w:rPr>
          <w:sz w:val="23"/>
        </w:rPr>
        <w:t>if</w:t>
      </w:r>
      <w:r>
        <w:rPr>
          <w:spacing w:val="-2"/>
          <w:sz w:val="23"/>
        </w:rPr>
        <w:t xml:space="preserve"> </w:t>
      </w:r>
      <w:r>
        <w:rPr>
          <w:sz w:val="23"/>
        </w:rPr>
        <w:t>there</w:t>
      </w:r>
      <w:r>
        <w:rPr>
          <w:spacing w:val="-5"/>
          <w:sz w:val="23"/>
        </w:rPr>
        <w:t xml:space="preserve"> </w:t>
      </w:r>
      <w:r>
        <w:rPr>
          <w:sz w:val="23"/>
        </w:rPr>
        <w:t>are likely</w:t>
      </w:r>
      <w:r>
        <w:rPr>
          <w:spacing w:val="-3"/>
          <w:sz w:val="23"/>
        </w:rPr>
        <w:t xml:space="preserve"> </w:t>
      </w:r>
      <w:r>
        <w:rPr>
          <w:sz w:val="23"/>
        </w:rPr>
        <w:t>to be</w:t>
      </w:r>
      <w:r>
        <w:rPr>
          <w:spacing w:val="-4"/>
          <w:sz w:val="23"/>
        </w:rPr>
        <w:t xml:space="preserve"> </w:t>
      </w:r>
      <w:r>
        <w:rPr>
          <w:sz w:val="23"/>
        </w:rPr>
        <w:t>delays</w:t>
      </w:r>
      <w:r>
        <w:rPr>
          <w:spacing w:val="-3"/>
          <w:sz w:val="23"/>
        </w:rPr>
        <w:t xml:space="preserve"> </w:t>
      </w:r>
      <w:r>
        <w:rPr>
          <w:sz w:val="23"/>
        </w:rPr>
        <w:t>in</w:t>
      </w:r>
      <w:r>
        <w:rPr>
          <w:spacing w:val="-3"/>
          <w:sz w:val="23"/>
        </w:rPr>
        <w:t xml:space="preserve"> </w:t>
      </w:r>
      <w:r>
        <w:rPr>
          <w:sz w:val="23"/>
        </w:rPr>
        <w:t>the settlement of your case, we shall notify you of the reasons for this. Please note that should you wish to pursue your claim at any future date outside of the scope of this agreement via County Court proceedings,</w:t>
      </w:r>
      <w:r>
        <w:rPr>
          <w:spacing w:val="-1"/>
          <w:sz w:val="23"/>
        </w:rPr>
        <w:t xml:space="preserve"> </w:t>
      </w:r>
      <w:r>
        <w:rPr>
          <w:sz w:val="23"/>
        </w:rPr>
        <w:t>there are</w:t>
      </w:r>
      <w:r>
        <w:rPr>
          <w:spacing w:val="-4"/>
          <w:sz w:val="23"/>
        </w:rPr>
        <w:t xml:space="preserve"> </w:t>
      </w:r>
      <w:r>
        <w:rPr>
          <w:sz w:val="23"/>
        </w:rPr>
        <w:t>strict</w:t>
      </w:r>
      <w:r>
        <w:rPr>
          <w:spacing w:val="-1"/>
          <w:sz w:val="23"/>
        </w:rPr>
        <w:t xml:space="preserve"> </w:t>
      </w:r>
      <w:r>
        <w:rPr>
          <w:sz w:val="23"/>
        </w:rPr>
        <w:t>time</w:t>
      </w:r>
      <w:r>
        <w:rPr>
          <w:spacing w:val="-4"/>
          <w:sz w:val="23"/>
        </w:rPr>
        <w:t xml:space="preserve"> </w:t>
      </w:r>
      <w:r>
        <w:rPr>
          <w:sz w:val="23"/>
        </w:rPr>
        <w:t>limits which</w:t>
      </w:r>
      <w:r>
        <w:rPr>
          <w:spacing w:val="-2"/>
          <w:sz w:val="23"/>
        </w:rPr>
        <w:t xml:space="preserve"> </w:t>
      </w:r>
      <w:r>
        <w:rPr>
          <w:sz w:val="23"/>
        </w:rPr>
        <w:t>apply to the issuing</w:t>
      </w:r>
      <w:r>
        <w:rPr>
          <w:spacing w:val="-1"/>
          <w:sz w:val="23"/>
        </w:rPr>
        <w:t xml:space="preserve"> </w:t>
      </w:r>
      <w:r>
        <w:rPr>
          <w:sz w:val="23"/>
        </w:rPr>
        <w:t>of</w:t>
      </w:r>
      <w:r>
        <w:rPr>
          <w:spacing w:val="-6"/>
          <w:sz w:val="23"/>
        </w:rPr>
        <w:t xml:space="preserve"> </w:t>
      </w:r>
      <w:r>
        <w:rPr>
          <w:sz w:val="23"/>
        </w:rPr>
        <w:t>court</w:t>
      </w:r>
      <w:r>
        <w:rPr>
          <w:spacing w:val="-6"/>
          <w:sz w:val="23"/>
        </w:rPr>
        <w:t xml:space="preserve"> </w:t>
      </w:r>
      <w:r>
        <w:rPr>
          <w:sz w:val="23"/>
        </w:rPr>
        <w:t>proceedings. Failure to issue proceedings within these time limits could result in your claim being statute barred.</w:t>
      </w:r>
    </w:p>
    <w:p w14:paraId="2D78F291" w14:textId="77777777" w:rsidR="00EE3DEF" w:rsidRDefault="00EE3DEF">
      <w:pPr>
        <w:pStyle w:val="BodyText"/>
        <w:spacing w:before="1"/>
        <w:rPr>
          <w:sz w:val="23"/>
        </w:rPr>
      </w:pPr>
    </w:p>
    <w:p w14:paraId="2D78F292" w14:textId="77777777" w:rsidR="00EE3DEF" w:rsidRDefault="00BB65D6">
      <w:pPr>
        <w:ind w:left="1440" w:right="1526"/>
        <w:rPr>
          <w:sz w:val="23"/>
        </w:rPr>
      </w:pPr>
      <w:r>
        <w:rPr>
          <w:sz w:val="23"/>
        </w:rPr>
        <w:t>Please note</w:t>
      </w:r>
      <w:r>
        <w:rPr>
          <w:spacing w:val="-5"/>
          <w:sz w:val="23"/>
        </w:rPr>
        <w:t xml:space="preserve"> </w:t>
      </w:r>
      <w:r>
        <w:rPr>
          <w:sz w:val="23"/>
        </w:rPr>
        <w:t>that</w:t>
      </w:r>
      <w:r>
        <w:rPr>
          <w:spacing w:val="-1"/>
          <w:sz w:val="23"/>
        </w:rPr>
        <w:t xml:space="preserve"> </w:t>
      </w:r>
      <w:r>
        <w:rPr>
          <w:sz w:val="23"/>
        </w:rPr>
        <w:t>our</w:t>
      </w:r>
      <w:r>
        <w:rPr>
          <w:spacing w:val="-3"/>
          <w:sz w:val="23"/>
        </w:rPr>
        <w:t xml:space="preserve"> </w:t>
      </w:r>
      <w:r>
        <w:rPr>
          <w:sz w:val="23"/>
        </w:rPr>
        <w:t>terms contain</w:t>
      </w:r>
      <w:r>
        <w:rPr>
          <w:spacing w:val="-3"/>
          <w:sz w:val="23"/>
        </w:rPr>
        <w:t xml:space="preserve"> </w:t>
      </w:r>
      <w:r>
        <w:rPr>
          <w:sz w:val="23"/>
        </w:rPr>
        <w:t>provision</w:t>
      </w:r>
      <w:r>
        <w:rPr>
          <w:spacing w:val="-2"/>
          <w:sz w:val="23"/>
        </w:rPr>
        <w:t xml:space="preserve"> </w:t>
      </w:r>
      <w:r>
        <w:rPr>
          <w:sz w:val="23"/>
        </w:rPr>
        <w:t>which</w:t>
      </w:r>
      <w:r>
        <w:rPr>
          <w:spacing w:val="-7"/>
          <w:sz w:val="23"/>
        </w:rPr>
        <w:t xml:space="preserve"> </w:t>
      </w:r>
      <w:r>
        <w:rPr>
          <w:sz w:val="23"/>
        </w:rPr>
        <w:t>limit</w:t>
      </w:r>
      <w:r>
        <w:rPr>
          <w:spacing w:val="-1"/>
          <w:sz w:val="23"/>
        </w:rPr>
        <w:t xml:space="preserve"> </w:t>
      </w:r>
      <w:r>
        <w:rPr>
          <w:sz w:val="23"/>
        </w:rPr>
        <w:t>our</w:t>
      </w:r>
      <w:r>
        <w:rPr>
          <w:spacing w:val="-2"/>
          <w:sz w:val="23"/>
        </w:rPr>
        <w:t xml:space="preserve"> </w:t>
      </w:r>
      <w:r>
        <w:rPr>
          <w:sz w:val="23"/>
        </w:rPr>
        <w:t>liability</w:t>
      </w:r>
      <w:r>
        <w:rPr>
          <w:spacing w:val="-4"/>
          <w:sz w:val="23"/>
        </w:rPr>
        <w:t xml:space="preserve"> </w:t>
      </w:r>
      <w:r>
        <w:rPr>
          <w:sz w:val="23"/>
        </w:rPr>
        <w:t>to £3</w:t>
      </w:r>
      <w:r>
        <w:rPr>
          <w:spacing w:val="-4"/>
          <w:sz w:val="23"/>
        </w:rPr>
        <w:t xml:space="preserve"> </w:t>
      </w:r>
      <w:r>
        <w:rPr>
          <w:sz w:val="23"/>
        </w:rPr>
        <w:t>million.</w:t>
      </w:r>
      <w:r>
        <w:rPr>
          <w:spacing w:val="-2"/>
          <w:sz w:val="23"/>
        </w:rPr>
        <w:t xml:space="preserve"> </w:t>
      </w:r>
      <w:r>
        <w:rPr>
          <w:sz w:val="23"/>
        </w:rPr>
        <w:t>We refer</w:t>
      </w:r>
      <w:r>
        <w:rPr>
          <w:spacing w:val="-3"/>
          <w:sz w:val="23"/>
        </w:rPr>
        <w:t xml:space="preserve"> </w:t>
      </w:r>
      <w:r>
        <w:rPr>
          <w:sz w:val="23"/>
        </w:rPr>
        <w:t>you to the limitation of liability set out in our Terms of Business enclosed.</w:t>
      </w:r>
    </w:p>
    <w:p w14:paraId="2D78F293" w14:textId="77777777" w:rsidR="00EE3DEF" w:rsidRDefault="00BB65D6">
      <w:pPr>
        <w:spacing w:before="279"/>
        <w:ind w:left="1440" w:right="1621"/>
        <w:rPr>
          <w:sz w:val="23"/>
        </w:rPr>
      </w:pPr>
      <w:r>
        <w:rPr>
          <w:sz w:val="23"/>
        </w:rPr>
        <w:t>We must</w:t>
      </w:r>
      <w:r>
        <w:rPr>
          <w:spacing w:val="-5"/>
          <w:sz w:val="23"/>
        </w:rPr>
        <w:t xml:space="preserve"> </w:t>
      </w:r>
      <w:r>
        <w:rPr>
          <w:sz w:val="23"/>
        </w:rPr>
        <w:t>remind</w:t>
      </w:r>
      <w:r>
        <w:rPr>
          <w:spacing w:val="-2"/>
          <w:sz w:val="23"/>
        </w:rPr>
        <w:t xml:space="preserve"> </w:t>
      </w:r>
      <w:r>
        <w:rPr>
          <w:sz w:val="23"/>
        </w:rPr>
        <w:t>you</w:t>
      </w:r>
      <w:r>
        <w:rPr>
          <w:spacing w:val="-2"/>
          <w:sz w:val="23"/>
        </w:rPr>
        <w:t xml:space="preserve"> </w:t>
      </w:r>
      <w:r>
        <w:rPr>
          <w:sz w:val="23"/>
        </w:rPr>
        <w:t>that</w:t>
      </w:r>
      <w:r>
        <w:rPr>
          <w:spacing w:val="-1"/>
          <w:sz w:val="23"/>
        </w:rPr>
        <w:t xml:space="preserve"> </w:t>
      </w:r>
      <w:r>
        <w:rPr>
          <w:sz w:val="23"/>
        </w:rPr>
        <w:t>it</w:t>
      </w:r>
      <w:r>
        <w:rPr>
          <w:spacing w:val="-1"/>
          <w:sz w:val="23"/>
        </w:rPr>
        <w:t xml:space="preserve"> </w:t>
      </w:r>
      <w:r>
        <w:rPr>
          <w:sz w:val="23"/>
        </w:rPr>
        <w:t>is possible</w:t>
      </w:r>
      <w:r>
        <w:rPr>
          <w:spacing w:val="-5"/>
          <w:sz w:val="23"/>
        </w:rPr>
        <w:t xml:space="preserve"> </w:t>
      </w:r>
      <w:r>
        <w:rPr>
          <w:sz w:val="23"/>
        </w:rPr>
        <w:t>for</w:t>
      </w:r>
      <w:r>
        <w:rPr>
          <w:spacing w:val="-2"/>
          <w:sz w:val="23"/>
        </w:rPr>
        <w:t xml:space="preserve"> </w:t>
      </w:r>
      <w:r>
        <w:rPr>
          <w:sz w:val="23"/>
        </w:rPr>
        <w:t>you</w:t>
      </w:r>
      <w:r>
        <w:rPr>
          <w:spacing w:val="-2"/>
          <w:sz w:val="23"/>
        </w:rPr>
        <w:t xml:space="preserve"> </w:t>
      </w:r>
      <w:r>
        <w:rPr>
          <w:sz w:val="23"/>
        </w:rPr>
        <w:t>to pursue your</w:t>
      </w:r>
      <w:r>
        <w:rPr>
          <w:spacing w:val="-3"/>
          <w:sz w:val="23"/>
        </w:rPr>
        <w:t xml:space="preserve"> </w:t>
      </w:r>
      <w:r>
        <w:rPr>
          <w:sz w:val="23"/>
        </w:rPr>
        <w:t>claim</w:t>
      </w:r>
      <w:r>
        <w:rPr>
          <w:spacing w:val="-2"/>
          <w:sz w:val="23"/>
        </w:rPr>
        <w:t xml:space="preserve"> </w:t>
      </w:r>
      <w:r>
        <w:rPr>
          <w:sz w:val="23"/>
        </w:rPr>
        <w:t>for</w:t>
      </w:r>
      <w:r>
        <w:rPr>
          <w:spacing w:val="-3"/>
          <w:sz w:val="23"/>
        </w:rPr>
        <w:t xml:space="preserve"> </w:t>
      </w:r>
      <w:r>
        <w:rPr>
          <w:sz w:val="23"/>
        </w:rPr>
        <w:t>compensation</w:t>
      </w:r>
      <w:r>
        <w:rPr>
          <w:spacing w:val="-2"/>
          <w:sz w:val="23"/>
        </w:rPr>
        <w:t xml:space="preserve"> </w:t>
      </w:r>
      <w:r>
        <w:rPr>
          <w:sz w:val="23"/>
        </w:rPr>
        <w:t>yourself without the assistance of</w:t>
      </w:r>
      <w:r>
        <w:rPr>
          <w:spacing w:val="-7"/>
          <w:sz w:val="23"/>
        </w:rPr>
        <w:t xml:space="preserve"> </w:t>
      </w:r>
      <w:r>
        <w:rPr>
          <w:sz w:val="23"/>
        </w:rPr>
        <w:t>solicitors or a</w:t>
      </w:r>
      <w:r>
        <w:rPr>
          <w:spacing w:val="-1"/>
          <w:sz w:val="23"/>
        </w:rPr>
        <w:t xml:space="preserve"> </w:t>
      </w:r>
      <w:r>
        <w:rPr>
          <w:sz w:val="23"/>
        </w:rPr>
        <w:t xml:space="preserve">claims management company. You also have the right to seek further advice and to shop around for other providers of legal or claims management </w:t>
      </w:r>
      <w:r>
        <w:rPr>
          <w:spacing w:val="-2"/>
          <w:sz w:val="23"/>
        </w:rPr>
        <w:t>services.</w:t>
      </w:r>
    </w:p>
    <w:p w14:paraId="2D78F294" w14:textId="77777777" w:rsidR="00EE3DEF" w:rsidRDefault="00EE3DEF">
      <w:pPr>
        <w:pStyle w:val="BodyText"/>
        <w:rPr>
          <w:sz w:val="23"/>
        </w:rPr>
      </w:pPr>
    </w:p>
    <w:p w14:paraId="2D78F295" w14:textId="77777777" w:rsidR="00EE3DEF" w:rsidRDefault="00BB65D6">
      <w:pPr>
        <w:ind w:left="1440" w:right="1526"/>
        <w:rPr>
          <w:sz w:val="23"/>
        </w:rPr>
      </w:pPr>
      <w:r>
        <w:rPr>
          <w:sz w:val="23"/>
        </w:rPr>
        <w:t>If</w:t>
      </w:r>
      <w:r>
        <w:rPr>
          <w:spacing w:val="-3"/>
          <w:sz w:val="23"/>
        </w:rPr>
        <w:t xml:space="preserve"> </w:t>
      </w:r>
      <w:r>
        <w:rPr>
          <w:sz w:val="23"/>
        </w:rPr>
        <w:t>you</w:t>
      </w:r>
      <w:r>
        <w:rPr>
          <w:spacing w:val="-2"/>
          <w:sz w:val="23"/>
        </w:rPr>
        <w:t xml:space="preserve"> </w:t>
      </w:r>
      <w:r>
        <w:rPr>
          <w:sz w:val="23"/>
        </w:rPr>
        <w:t>do not</w:t>
      </w:r>
      <w:r>
        <w:rPr>
          <w:spacing w:val="-1"/>
          <w:sz w:val="23"/>
        </w:rPr>
        <w:t xml:space="preserve"> </w:t>
      </w:r>
      <w:r>
        <w:rPr>
          <w:sz w:val="23"/>
        </w:rPr>
        <w:t>have any</w:t>
      </w:r>
      <w:r>
        <w:rPr>
          <w:spacing w:val="-3"/>
          <w:sz w:val="23"/>
        </w:rPr>
        <w:t xml:space="preserve"> </w:t>
      </w:r>
      <w:r>
        <w:rPr>
          <w:sz w:val="23"/>
        </w:rPr>
        <w:t>legal</w:t>
      </w:r>
      <w:r>
        <w:rPr>
          <w:spacing w:val="-1"/>
          <w:sz w:val="23"/>
        </w:rPr>
        <w:t xml:space="preserve"> </w:t>
      </w:r>
      <w:r>
        <w:rPr>
          <w:sz w:val="23"/>
        </w:rPr>
        <w:t>expense</w:t>
      </w:r>
      <w:r>
        <w:rPr>
          <w:spacing w:val="-1"/>
          <w:sz w:val="23"/>
        </w:rPr>
        <w:t xml:space="preserve"> </w:t>
      </w:r>
      <w:r>
        <w:rPr>
          <w:sz w:val="23"/>
        </w:rPr>
        <w:t>insurance</w:t>
      </w:r>
      <w:r>
        <w:rPr>
          <w:spacing w:val="-4"/>
          <w:sz w:val="23"/>
        </w:rPr>
        <w:t xml:space="preserve"> </w:t>
      </w:r>
      <w:r>
        <w:rPr>
          <w:sz w:val="23"/>
        </w:rPr>
        <w:t>which</w:t>
      </w:r>
      <w:r>
        <w:rPr>
          <w:spacing w:val="-2"/>
          <w:sz w:val="23"/>
        </w:rPr>
        <w:t xml:space="preserve"> </w:t>
      </w:r>
      <w:r>
        <w:rPr>
          <w:sz w:val="23"/>
        </w:rPr>
        <w:t>is suitable</w:t>
      </w:r>
      <w:r>
        <w:rPr>
          <w:spacing w:val="-1"/>
          <w:sz w:val="23"/>
        </w:rPr>
        <w:t xml:space="preserve"> </w:t>
      </w:r>
      <w:r>
        <w:rPr>
          <w:sz w:val="23"/>
        </w:rPr>
        <w:t>to pursue</w:t>
      </w:r>
      <w:r>
        <w:rPr>
          <w:spacing w:val="-4"/>
          <w:sz w:val="23"/>
        </w:rPr>
        <w:t xml:space="preserve"> </w:t>
      </w:r>
      <w:r>
        <w:rPr>
          <w:sz w:val="23"/>
        </w:rPr>
        <w:t>this</w:t>
      </w:r>
      <w:r>
        <w:rPr>
          <w:spacing w:val="-3"/>
          <w:sz w:val="23"/>
        </w:rPr>
        <w:t xml:space="preserve"> </w:t>
      </w:r>
      <w:r>
        <w:rPr>
          <w:sz w:val="23"/>
        </w:rPr>
        <w:t>claim</w:t>
      </w:r>
      <w:r>
        <w:rPr>
          <w:spacing w:val="-5"/>
          <w:sz w:val="23"/>
        </w:rPr>
        <w:t xml:space="preserve"> </w:t>
      </w:r>
      <w:r>
        <w:rPr>
          <w:sz w:val="23"/>
        </w:rPr>
        <w:t>or if</w:t>
      </w:r>
      <w:r>
        <w:rPr>
          <w:spacing w:val="-2"/>
          <w:sz w:val="23"/>
        </w:rPr>
        <w:t xml:space="preserve"> </w:t>
      </w:r>
      <w:r>
        <w:rPr>
          <w:sz w:val="23"/>
        </w:rPr>
        <w:t>the legal expense insurer will not indemnify you, we will arrange suitable alternative insurance</w:t>
      </w:r>
    </w:p>
    <w:p w14:paraId="2D78F296" w14:textId="77777777" w:rsidR="00EE3DEF" w:rsidRDefault="00BB65D6">
      <w:pPr>
        <w:spacing w:line="242" w:lineRule="auto"/>
        <w:ind w:left="1440" w:right="1526"/>
        <w:rPr>
          <w:sz w:val="23"/>
        </w:rPr>
      </w:pPr>
      <w:r>
        <w:rPr>
          <w:sz w:val="23"/>
        </w:rPr>
        <w:t xml:space="preserve">cover for you (this is called ‘After The Event’ or ATE Insurance). </w:t>
      </w:r>
      <w:r>
        <w:rPr>
          <w:sz w:val="24"/>
        </w:rPr>
        <w:t>If you win your claim you would</w:t>
      </w:r>
      <w:r>
        <w:rPr>
          <w:spacing w:val="-3"/>
          <w:sz w:val="24"/>
        </w:rPr>
        <w:t xml:space="preserve"> </w:t>
      </w:r>
      <w:r>
        <w:rPr>
          <w:sz w:val="24"/>
        </w:rPr>
        <w:t>have</w:t>
      </w:r>
      <w:r>
        <w:rPr>
          <w:spacing w:val="-5"/>
          <w:sz w:val="24"/>
        </w:rPr>
        <w:t xml:space="preserve"> </w:t>
      </w:r>
      <w:r>
        <w:rPr>
          <w:sz w:val="24"/>
        </w:rPr>
        <w:t>to</w:t>
      </w:r>
      <w:r>
        <w:rPr>
          <w:spacing w:val="-4"/>
          <w:sz w:val="24"/>
        </w:rPr>
        <w:t xml:space="preserve"> </w:t>
      </w:r>
      <w:r>
        <w:rPr>
          <w:sz w:val="24"/>
        </w:rPr>
        <w:t>pay</w:t>
      </w:r>
      <w:r>
        <w:rPr>
          <w:spacing w:val="-2"/>
          <w:sz w:val="24"/>
        </w:rPr>
        <w:t xml:space="preserve"> </w:t>
      </w:r>
      <w:r>
        <w:rPr>
          <w:sz w:val="24"/>
        </w:rPr>
        <w:t>the</w:t>
      </w:r>
      <w:r>
        <w:rPr>
          <w:spacing w:val="-5"/>
          <w:sz w:val="24"/>
        </w:rPr>
        <w:t xml:space="preserve"> </w:t>
      </w:r>
      <w:r>
        <w:rPr>
          <w:sz w:val="24"/>
        </w:rPr>
        <w:t>premium</w:t>
      </w:r>
      <w:r>
        <w:rPr>
          <w:spacing w:val="-5"/>
          <w:sz w:val="24"/>
        </w:rPr>
        <w:t xml:space="preserve"> </w:t>
      </w:r>
      <w:r>
        <w:rPr>
          <w:sz w:val="24"/>
        </w:rPr>
        <w:t>for</w:t>
      </w:r>
      <w:r>
        <w:rPr>
          <w:spacing w:val="-4"/>
          <w:sz w:val="24"/>
        </w:rPr>
        <w:t xml:space="preserve"> </w:t>
      </w:r>
      <w:r>
        <w:rPr>
          <w:sz w:val="24"/>
        </w:rPr>
        <w:t>this</w:t>
      </w:r>
      <w:r>
        <w:rPr>
          <w:spacing w:val="-2"/>
          <w:sz w:val="24"/>
        </w:rPr>
        <w:t xml:space="preserve"> </w:t>
      </w:r>
      <w:r>
        <w:rPr>
          <w:sz w:val="24"/>
        </w:rPr>
        <w:t>insurance</w:t>
      </w:r>
      <w:r>
        <w:rPr>
          <w:spacing w:val="-5"/>
          <w:sz w:val="24"/>
        </w:rPr>
        <w:t xml:space="preserve"> </w:t>
      </w:r>
      <w:r>
        <w:rPr>
          <w:sz w:val="24"/>
        </w:rPr>
        <w:t>to</w:t>
      </w:r>
      <w:r>
        <w:rPr>
          <w:spacing w:val="-4"/>
          <w:sz w:val="24"/>
        </w:rPr>
        <w:t xml:space="preserve"> </w:t>
      </w:r>
      <w:r>
        <w:rPr>
          <w:sz w:val="24"/>
        </w:rPr>
        <w:t>the</w:t>
      </w:r>
      <w:r>
        <w:rPr>
          <w:spacing w:val="-4"/>
          <w:sz w:val="24"/>
        </w:rPr>
        <w:t xml:space="preserve"> </w:t>
      </w:r>
      <w:r>
        <w:rPr>
          <w:sz w:val="24"/>
        </w:rPr>
        <w:t>underwriter.</w:t>
      </w:r>
      <w:r>
        <w:rPr>
          <w:spacing w:val="-9"/>
          <w:sz w:val="24"/>
        </w:rPr>
        <w:t xml:space="preserve"> </w:t>
      </w:r>
      <w:r>
        <w:rPr>
          <w:sz w:val="23"/>
        </w:rPr>
        <w:t>If you lose</w:t>
      </w:r>
      <w:r>
        <w:rPr>
          <w:spacing w:val="-4"/>
          <w:sz w:val="23"/>
        </w:rPr>
        <w:t xml:space="preserve"> </w:t>
      </w:r>
      <w:r>
        <w:rPr>
          <w:sz w:val="23"/>
        </w:rPr>
        <w:t>the claim the premium is insured by the policy and so you would not have to pay it. The cost of the</w:t>
      </w:r>
    </w:p>
    <w:p w14:paraId="2D78F297" w14:textId="1BF55032" w:rsidR="00EE3DEF" w:rsidRDefault="00BB65D6">
      <w:pPr>
        <w:spacing w:line="242" w:lineRule="auto"/>
        <w:ind w:left="1440" w:right="1621"/>
        <w:rPr>
          <w:sz w:val="23"/>
        </w:rPr>
      </w:pPr>
      <w:r>
        <w:rPr>
          <w:sz w:val="23"/>
        </w:rPr>
        <w:t>ATE premium is £</w:t>
      </w:r>
      <w:r w:rsidR="00355710">
        <w:rPr>
          <w:sz w:val="23"/>
        </w:rPr>
        <w:t xml:space="preserve">450 </w:t>
      </w:r>
      <w:r>
        <w:rPr>
          <w:sz w:val="23"/>
        </w:rPr>
        <w:t>+ IPT and provides a limit of indemnity ('LOI') of £15000. If it is not possible to settle your claim and it is necessary for Court proceedings to be issued then an additional premium of £225 + IPT will become payable. The LOI will increase to £25000 however this will be kept under constant review and if we deem it appropriate for the LOI</w:t>
      </w:r>
      <w:r>
        <w:rPr>
          <w:spacing w:val="-2"/>
          <w:sz w:val="23"/>
        </w:rPr>
        <w:t xml:space="preserve"> </w:t>
      </w:r>
      <w:r>
        <w:rPr>
          <w:sz w:val="23"/>
        </w:rPr>
        <w:t>to be increased we will contact you and discuss the available options.</w:t>
      </w:r>
    </w:p>
    <w:p w14:paraId="2D78F298" w14:textId="77777777" w:rsidR="00EE3DEF" w:rsidRDefault="00EE3DEF">
      <w:pPr>
        <w:pStyle w:val="BodyText"/>
        <w:spacing w:before="16"/>
        <w:rPr>
          <w:sz w:val="23"/>
        </w:rPr>
      </w:pPr>
    </w:p>
    <w:p w14:paraId="2D78F299" w14:textId="77777777" w:rsidR="00EE3DEF" w:rsidRDefault="00BB65D6">
      <w:pPr>
        <w:pStyle w:val="Heading7"/>
      </w:pPr>
      <w:r>
        <w:t>Protection</w:t>
      </w:r>
      <w:r>
        <w:rPr>
          <w:spacing w:val="1"/>
        </w:rPr>
        <w:t xml:space="preserve"> </w:t>
      </w:r>
      <w:r>
        <w:t>Privacy</w:t>
      </w:r>
      <w:r>
        <w:rPr>
          <w:spacing w:val="2"/>
        </w:rPr>
        <w:t xml:space="preserve"> </w:t>
      </w:r>
      <w:r>
        <w:rPr>
          <w:spacing w:val="-2"/>
        </w:rPr>
        <w:t>Notice</w:t>
      </w:r>
    </w:p>
    <w:p w14:paraId="2D78F29A" w14:textId="77777777" w:rsidR="00EE3DEF" w:rsidRDefault="00BB65D6">
      <w:pPr>
        <w:spacing w:before="2"/>
        <w:ind w:left="1440" w:right="1526"/>
        <w:rPr>
          <w:sz w:val="23"/>
        </w:rPr>
      </w:pPr>
      <w:r>
        <w:rPr>
          <w:sz w:val="23"/>
        </w:rPr>
        <w:t>First Legal</w:t>
      </w:r>
      <w:r>
        <w:rPr>
          <w:spacing w:val="-2"/>
          <w:sz w:val="23"/>
        </w:rPr>
        <w:t xml:space="preserve"> </w:t>
      </w:r>
      <w:r>
        <w:rPr>
          <w:sz w:val="23"/>
        </w:rPr>
        <w:t>Solicitors Limited is the data controller (ICO registration number ZA240665) We</w:t>
      </w:r>
      <w:r>
        <w:rPr>
          <w:spacing w:val="-1"/>
          <w:sz w:val="23"/>
        </w:rPr>
        <w:t xml:space="preserve"> </w:t>
      </w:r>
      <w:r>
        <w:rPr>
          <w:sz w:val="23"/>
        </w:rPr>
        <w:t>will always respect your privacy and confidentiality and will always act in accordance with this Privacy Notice when handling all personal data. In accordance with General Data Protection Regulation (EU) 2018/279 of the European Parliament and of the Council, we will use your personal</w:t>
      </w:r>
      <w:r>
        <w:rPr>
          <w:spacing w:val="-1"/>
          <w:sz w:val="23"/>
        </w:rPr>
        <w:t xml:space="preserve"> </w:t>
      </w:r>
      <w:r>
        <w:rPr>
          <w:sz w:val="23"/>
        </w:rPr>
        <w:t>data</w:t>
      </w:r>
      <w:r>
        <w:rPr>
          <w:spacing w:val="-1"/>
          <w:sz w:val="23"/>
        </w:rPr>
        <w:t xml:space="preserve"> </w:t>
      </w:r>
      <w:r>
        <w:rPr>
          <w:sz w:val="23"/>
        </w:rPr>
        <w:t>as</w:t>
      </w:r>
      <w:r>
        <w:rPr>
          <w:spacing w:val="-3"/>
          <w:sz w:val="23"/>
        </w:rPr>
        <w:t xml:space="preserve"> </w:t>
      </w:r>
      <w:r>
        <w:rPr>
          <w:sz w:val="23"/>
        </w:rPr>
        <w:t>necessary</w:t>
      </w:r>
      <w:r>
        <w:rPr>
          <w:spacing w:val="-4"/>
          <w:sz w:val="23"/>
        </w:rPr>
        <w:t xml:space="preserve"> </w:t>
      </w:r>
      <w:r>
        <w:rPr>
          <w:sz w:val="23"/>
        </w:rPr>
        <w:t>for the provision</w:t>
      </w:r>
      <w:r>
        <w:rPr>
          <w:spacing w:val="-2"/>
          <w:sz w:val="23"/>
        </w:rPr>
        <w:t xml:space="preserve"> </w:t>
      </w:r>
      <w:r>
        <w:rPr>
          <w:sz w:val="23"/>
        </w:rPr>
        <w:t>of</w:t>
      </w:r>
      <w:r>
        <w:rPr>
          <w:spacing w:val="-1"/>
          <w:sz w:val="23"/>
        </w:rPr>
        <w:t xml:space="preserve"> </w:t>
      </w:r>
      <w:r>
        <w:rPr>
          <w:sz w:val="23"/>
        </w:rPr>
        <w:t>legal</w:t>
      </w:r>
      <w:r>
        <w:rPr>
          <w:spacing w:val="-1"/>
          <w:sz w:val="23"/>
        </w:rPr>
        <w:t xml:space="preserve"> </w:t>
      </w:r>
      <w:r>
        <w:rPr>
          <w:sz w:val="23"/>
        </w:rPr>
        <w:t>services to</w:t>
      </w:r>
      <w:r>
        <w:rPr>
          <w:spacing w:val="-4"/>
          <w:sz w:val="23"/>
        </w:rPr>
        <w:t xml:space="preserve"> </w:t>
      </w:r>
      <w:r>
        <w:rPr>
          <w:sz w:val="23"/>
        </w:rPr>
        <w:t>you</w:t>
      </w:r>
      <w:r>
        <w:rPr>
          <w:spacing w:val="-2"/>
          <w:sz w:val="23"/>
        </w:rPr>
        <w:t xml:space="preserve"> </w:t>
      </w:r>
      <w:r>
        <w:rPr>
          <w:sz w:val="23"/>
        </w:rPr>
        <w:t>(from time to time</w:t>
      </w:r>
      <w:r>
        <w:rPr>
          <w:spacing w:val="-4"/>
          <w:sz w:val="23"/>
        </w:rPr>
        <w:t xml:space="preserve"> </w:t>
      </w:r>
      <w:r>
        <w:rPr>
          <w:sz w:val="23"/>
        </w:rPr>
        <w:t>we</w:t>
      </w:r>
      <w:r>
        <w:rPr>
          <w:spacing w:val="-4"/>
          <w:sz w:val="23"/>
        </w:rPr>
        <w:t xml:space="preserve"> </w:t>
      </w:r>
      <w:r>
        <w:rPr>
          <w:sz w:val="23"/>
        </w:rPr>
        <w:t>may share data with third parties to assist in the progression of your claim, for example medical experts, barristers and other providers of professional and non-professional services).</w:t>
      </w:r>
    </w:p>
    <w:p w14:paraId="2D78F29B" w14:textId="77777777" w:rsidR="00EE3DEF" w:rsidRDefault="00EE3DEF">
      <w:pPr>
        <w:pStyle w:val="BodyText"/>
        <w:spacing w:before="27"/>
        <w:rPr>
          <w:sz w:val="23"/>
        </w:rPr>
      </w:pPr>
    </w:p>
    <w:p w14:paraId="2D78F29C" w14:textId="77777777" w:rsidR="00EE3DEF" w:rsidRDefault="00BB65D6">
      <w:pPr>
        <w:ind w:left="1440" w:right="1526"/>
        <w:rPr>
          <w:sz w:val="23"/>
        </w:rPr>
      </w:pPr>
      <w:r>
        <w:rPr>
          <w:sz w:val="23"/>
        </w:rPr>
        <w:t>We store your information</w:t>
      </w:r>
      <w:r>
        <w:rPr>
          <w:spacing w:val="-2"/>
          <w:sz w:val="23"/>
        </w:rPr>
        <w:t xml:space="preserve"> </w:t>
      </w:r>
      <w:r>
        <w:rPr>
          <w:sz w:val="23"/>
        </w:rPr>
        <w:t>in</w:t>
      </w:r>
      <w:r>
        <w:rPr>
          <w:spacing w:val="-3"/>
          <w:sz w:val="23"/>
        </w:rPr>
        <w:t xml:space="preserve"> </w:t>
      </w:r>
      <w:r>
        <w:rPr>
          <w:sz w:val="23"/>
        </w:rPr>
        <w:t>our practice</w:t>
      </w:r>
      <w:r>
        <w:rPr>
          <w:spacing w:val="-5"/>
          <w:sz w:val="23"/>
        </w:rPr>
        <w:t xml:space="preserve"> </w:t>
      </w:r>
      <w:r>
        <w:rPr>
          <w:sz w:val="23"/>
        </w:rPr>
        <w:t>management</w:t>
      </w:r>
      <w:r>
        <w:rPr>
          <w:spacing w:val="-3"/>
          <w:sz w:val="23"/>
        </w:rPr>
        <w:t xml:space="preserve"> </w:t>
      </w:r>
      <w:r>
        <w:rPr>
          <w:sz w:val="23"/>
        </w:rPr>
        <w:t>system and</w:t>
      </w:r>
      <w:r>
        <w:rPr>
          <w:spacing w:val="-2"/>
          <w:sz w:val="23"/>
        </w:rPr>
        <w:t xml:space="preserve"> </w:t>
      </w:r>
      <w:r>
        <w:rPr>
          <w:sz w:val="23"/>
        </w:rPr>
        <w:t>our accounting</w:t>
      </w:r>
      <w:r>
        <w:rPr>
          <w:spacing w:val="-1"/>
          <w:sz w:val="23"/>
        </w:rPr>
        <w:t xml:space="preserve"> </w:t>
      </w:r>
      <w:r>
        <w:rPr>
          <w:sz w:val="23"/>
        </w:rPr>
        <w:t>system</w:t>
      </w:r>
      <w:r>
        <w:rPr>
          <w:spacing w:val="-4"/>
          <w:sz w:val="23"/>
        </w:rPr>
        <w:t xml:space="preserve"> </w:t>
      </w:r>
      <w:r>
        <w:rPr>
          <w:sz w:val="23"/>
        </w:rPr>
        <w:t>on our secure servers based in the UK.</w:t>
      </w:r>
    </w:p>
    <w:p w14:paraId="2D78F29D" w14:textId="77777777" w:rsidR="00EE3DEF" w:rsidRDefault="00EE3DEF">
      <w:pPr>
        <w:rPr>
          <w:sz w:val="23"/>
        </w:rPr>
        <w:sectPr w:rsidR="00EE3DEF">
          <w:pgSz w:w="11910" w:h="16840"/>
          <w:pgMar w:top="1600" w:right="0" w:bottom="280" w:left="0" w:header="720" w:footer="720" w:gutter="0"/>
          <w:cols w:space="720"/>
        </w:sectPr>
      </w:pPr>
    </w:p>
    <w:p w14:paraId="2D78F29E" w14:textId="77777777" w:rsidR="00EE3DEF" w:rsidRDefault="00BB65D6">
      <w:pPr>
        <w:pStyle w:val="Heading4"/>
        <w:rPr>
          <w:u w:val="none"/>
        </w:rPr>
      </w:pPr>
      <w:r>
        <w:rPr>
          <w:noProof/>
        </w:rPr>
        <w:lastRenderedPageBreak/>
        <w:drawing>
          <wp:anchor distT="0" distB="0" distL="0" distR="0" simplePos="0" relativeHeight="251658752" behindDoc="1" locked="0" layoutInCell="1" allowOverlap="1" wp14:anchorId="2D78F35E" wp14:editId="32B9C3C4">
            <wp:simplePos x="0" y="0"/>
            <wp:positionH relativeFrom="page">
              <wp:posOffset>19050</wp:posOffset>
            </wp:positionH>
            <wp:positionV relativeFrom="page">
              <wp:posOffset>634</wp:posOffset>
            </wp:positionV>
            <wp:extent cx="7531100" cy="10658475"/>
            <wp:effectExtent l="0" t="0" r="0" b="0"/>
            <wp:wrapNone/>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5" cstate="print"/>
                    <a:stretch>
                      <a:fillRect/>
                    </a:stretch>
                  </pic:blipFill>
                  <pic:spPr>
                    <a:xfrm>
                      <a:off x="0" y="0"/>
                      <a:ext cx="7531100" cy="10658475"/>
                    </a:xfrm>
                    <a:prstGeom prst="rect">
                      <a:avLst/>
                    </a:prstGeom>
                  </pic:spPr>
                </pic:pic>
              </a:graphicData>
            </a:graphic>
          </wp:anchor>
        </w:drawing>
      </w:r>
      <w:r>
        <w:rPr>
          <w:color w:val="1F487C"/>
          <w:u w:color="1F487C"/>
        </w:rPr>
        <w:t>CFA</w:t>
      </w:r>
      <w:r>
        <w:rPr>
          <w:color w:val="1F487C"/>
          <w:spacing w:val="-2"/>
          <w:u w:color="1F487C"/>
        </w:rPr>
        <w:t xml:space="preserve"> </w:t>
      </w:r>
      <w:r>
        <w:rPr>
          <w:color w:val="1F487C"/>
          <w:u w:color="1F487C"/>
        </w:rPr>
        <w:t>terms and</w:t>
      </w:r>
      <w:r>
        <w:rPr>
          <w:color w:val="1F487C"/>
          <w:spacing w:val="-1"/>
          <w:u w:color="1F487C"/>
        </w:rPr>
        <w:t xml:space="preserve"> </w:t>
      </w:r>
      <w:r>
        <w:rPr>
          <w:color w:val="1F487C"/>
          <w:spacing w:val="-2"/>
          <w:u w:color="1F487C"/>
        </w:rPr>
        <w:t>conditions</w:t>
      </w:r>
    </w:p>
    <w:p w14:paraId="2D78F29F" w14:textId="77777777" w:rsidR="00EE3DEF" w:rsidRDefault="00EE3DEF">
      <w:pPr>
        <w:pStyle w:val="BodyText"/>
        <w:rPr>
          <w:b/>
          <w:sz w:val="28"/>
        </w:rPr>
      </w:pPr>
    </w:p>
    <w:p w14:paraId="2D78F2A0" w14:textId="77777777" w:rsidR="00EE3DEF" w:rsidRDefault="00BB65D6">
      <w:pPr>
        <w:pStyle w:val="Heading5"/>
        <w:rPr>
          <w:u w:val="none"/>
        </w:rPr>
      </w:pPr>
      <w:r>
        <w:rPr>
          <w:color w:val="1F487C"/>
          <w:u w:color="1F487C"/>
        </w:rPr>
        <w:t>What</w:t>
      </w:r>
      <w:r>
        <w:rPr>
          <w:color w:val="1F487C"/>
          <w:spacing w:val="-4"/>
          <w:u w:color="1F487C"/>
        </w:rPr>
        <w:t xml:space="preserve"> </w:t>
      </w:r>
      <w:r>
        <w:rPr>
          <w:color w:val="1F487C"/>
          <w:u w:color="1F487C"/>
        </w:rPr>
        <w:t>you</w:t>
      </w:r>
      <w:r>
        <w:rPr>
          <w:color w:val="1F487C"/>
          <w:spacing w:val="-2"/>
          <w:u w:color="1F487C"/>
        </w:rPr>
        <w:t xml:space="preserve"> </w:t>
      </w:r>
      <w:r>
        <w:rPr>
          <w:color w:val="1F487C"/>
          <w:u w:color="1F487C"/>
        </w:rPr>
        <w:t>need</w:t>
      </w:r>
      <w:r>
        <w:rPr>
          <w:color w:val="1F487C"/>
          <w:spacing w:val="-3"/>
          <w:u w:color="1F487C"/>
        </w:rPr>
        <w:t xml:space="preserve"> </w:t>
      </w:r>
      <w:r>
        <w:rPr>
          <w:color w:val="1F487C"/>
          <w:u w:color="1F487C"/>
        </w:rPr>
        <w:t>to</w:t>
      </w:r>
      <w:r>
        <w:rPr>
          <w:color w:val="1F487C"/>
          <w:spacing w:val="-2"/>
          <w:u w:color="1F487C"/>
        </w:rPr>
        <w:t xml:space="preserve"> </w:t>
      </w:r>
      <w:r>
        <w:rPr>
          <w:color w:val="1F487C"/>
          <w:u w:color="1F487C"/>
        </w:rPr>
        <w:t>know</w:t>
      </w:r>
      <w:r>
        <w:rPr>
          <w:color w:val="1F487C"/>
          <w:spacing w:val="-5"/>
          <w:u w:color="1F487C"/>
        </w:rPr>
        <w:t xml:space="preserve"> </w:t>
      </w:r>
      <w:r>
        <w:rPr>
          <w:color w:val="1F487C"/>
          <w:u w:color="1F487C"/>
        </w:rPr>
        <w:t>about</w:t>
      </w:r>
      <w:r>
        <w:rPr>
          <w:color w:val="1F487C"/>
          <w:spacing w:val="-3"/>
          <w:u w:color="1F487C"/>
        </w:rPr>
        <w:t xml:space="preserve"> </w:t>
      </w:r>
      <w:r>
        <w:rPr>
          <w:color w:val="1F487C"/>
          <w:u w:color="1F487C"/>
        </w:rPr>
        <w:t>this</w:t>
      </w:r>
      <w:r>
        <w:rPr>
          <w:color w:val="1F487C"/>
          <w:spacing w:val="-2"/>
          <w:u w:color="1F487C"/>
        </w:rPr>
        <w:t xml:space="preserve"> </w:t>
      </w:r>
      <w:r>
        <w:rPr>
          <w:color w:val="1F487C"/>
          <w:spacing w:val="-5"/>
          <w:u w:color="1F487C"/>
        </w:rPr>
        <w:t>CFA</w:t>
      </w:r>
    </w:p>
    <w:p w14:paraId="2D78F2A1" w14:textId="77777777" w:rsidR="00EE3DEF" w:rsidRDefault="00EE3DEF">
      <w:pPr>
        <w:pStyle w:val="BodyText"/>
        <w:spacing w:before="169"/>
        <w:rPr>
          <w:b/>
        </w:rPr>
      </w:pPr>
    </w:p>
    <w:p w14:paraId="2D78F2A2" w14:textId="77777777" w:rsidR="00EE3DEF" w:rsidRDefault="00BB65D6">
      <w:pPr>
        <w:pStyle w:val="Heading8"/>
        <w:numPr>
          <w:ilvl w:val="0"/>
          <w:numId w:val="1"/>
        </w:numPr>
        <w:tabs>
          <w:tab w:val="left" w:pos="2158"/>
        </w:tabs>
        <w:spacing w:before="1"/>
        <w:ind w:left="2158" w:hanging="358"/>
      </w:pPr>
      <w:r>
        <w:t>General</w:t>
      </w:r>
      <w:r>
        <w:rPr>
          <w:spacing w:val="-7"/>
        </w:rPr>
        <w:t xml:space="preserve"> </w:t>
      </w:r>
      <w:r>
        <w:rPr>
          <w:spacing w:val="-2"/>
        </w:rPr>
        <w:t>Terms</w:t>
      </w:r>
    </w:p>
    <w:p w14:paraId="2D78F2A3" w14:textId="77777777" w:rsidR="00EE3DEF" w:rsidRDefault="00BB65D6">
      <w:pPr>
        <w:pStyle w:val="BodyText"/>
        <w:spacing w:before="252" w:line="268" w:lineRule="auto"/>
        <w:ind w:left="1440" w:right="1526"/>
      </w:pPr>
      <w:r>
        <w:t>If any of the following events occur, you will break the Agreement and you will be liable to pay our</w:t>
      </w:r>
      <w:r>
        <w:rPr>
          <w:spacing w:val="40"/>
        </w:rPr>
        <w:t xml:space="preserve"> </w:t>
      </w:r>
      <w:r>
        <w:t>fees as set out at 3 and 4 below:</w:t>
      </w:r>
    </w:p>
    <w:p w14:paraId="2D78F2A4" w14:textId="77777777" w:rsidR="00EE3DEF" w:rsidRDefault="00BB65D6">
      <w:pPr>
        <w:pStyle w:val="ListParagraph"/>
        <w:numPr>
          <w:ilvl w:val="0"/>
          <w:numId w:val="8"/>
        </w:numPr>
        <w:tabs>
          <w:tab w:val="left" w:pos="2199"/>
        </w:tabs>
        <w:spacing w:before="3"/>
        <w:ind w:left="2199" w:hanging="361"/>
      </w:pPr>
      <w:r>
        <w:t>You</w:t>
      </w:r>
      <w:r>
        <w:rPr>
          <w:spacing w:val="-3"/>
        </w:rPr>
        <w:t xml:space="preserve"> </w:t>
      </w:r>
      <w:r>
        <w:t>fail</w:t>
      </w:r>
      <w:r>
        <w:rPr>
          <w:spacing w:val="-5"/>
        </w:rPr>
        <w:t xml:space="preserve"> </w:t>
      </w:r>
      <w:r>
        <w:t>to</w:t>
      </w:r>
      <w:r>
        <w:rPr>
          <w:spacing w:val="-3"/>
        </w:rPr>
        <w:t xml:space="preserve"> </w:t>
      </w:r>
      <w:r>
        <w:t>co-operate</w:t>
      </w:r>
      <w:r>
        <w:rPr>
          <w:spacing w:val="-4"/>
        </w:rPr>
        <w:t xml:space="preserve"> </w:t>
      </w:r>
      <w:r>
        <w:t>with</w:t>
      </w:r>
      <w:r>
        <w:rPr>
          <w:spacing w:val="-3"/>
        </w:rPr>
        <w:t xml:space="preserve"> </w:t>
      </w:r>
      <w:r>
        <w:rPr>
          <w:spacing w:val="-5"/>
        </w:rPr>
        <w:t>us</w:t>
      </w:r>
    </w:p>
    <w:p w14:paraId="2D78F2A5" w14:textId="77777777" w:rsidR="00EE3DEF" w:rsidRDefault="00BB65D6">
      <w:pPr>
        <w:pStyle w:val="ListParagraph"/>
        <w:numPr>
          <w:ilvl w:val="0"/>
          <w:numId w:val="8"/>
        </w:numPr>
        <w:tabs>
          <w:tab w:val="left" w:pos="2199"/>
        </w:tabs>
        <w:spacing w:before="8"/>
        <w:ind w:left="2199" w:hanging="361"/>
      </w:pPr>
      <w:r>
        <w:t>You</w:t>
      </w:r>
      <w:r>
        <w:rPr>
          <w:spacing w:val="-5"/>
        </w:rPr>
        <w:t xml:space="preserve"> </w:t>
      </w:r>
      <w:r>
        <w:t>fail</w:t>
      </w:r>
      <w:r>
        <w:rPr>
          <w:spacing w:val="-6"/>
        </w:rPr>
        <w:t xml:space="preserve"> </w:t>
      </w:r>
      <w:r>
        <w:t>to</w:t>
      </w:r>
      <w:r>
        <w:rPr>
          <w:spacing w:val="-4"/>
        </w:rPr>
        <w:t xml:space="preserve"> </w:t>
      </w:r>
      <w:r>
        <w:t>attend</w:t>
      </w:r>
      <w:r>
        <w:rPr>
          <w:spacing w:val="-5"/>
        </w:rPr>
        <w:t xml:space="preserve"> </w:t>
      </w:r>
      <w:r>
        <w:t>any</w:t>
      </w:r>
      <w:r>
        <w:rPr>
          <w:spacing w:val="-4"/>
        </w:rPr>
        <w:t xml:space="preserve"> </w:t>
      </w:r>
      <w:r>
        <w:t>Court</w:t>
      </w:r>
      <w:r>
        <w:rPr>
          <w:spacing w:val="-3"/>
        </w:rPr>
        <w:t xml:space="preserve"> </w:t>
      </w:r>
      <w:r>
        <w:t>hearing</w:t>
      </w:r>
      <w:r>
        <w:rPr>
          <w:spacing w:val="-4"/>
        </w:rPr>
        <w:t xml:space="preserve"> </w:t>
      </w:r>
      <w:r>
        <w:t>which</w:t>
      </w:r>
      <w:r>
        <w:rPr>
          <w:spacing w:val="-6"/>
        </w:rPr>
        <w:t xml:space="preserve"> </w:t>
      </w:r>
      <w:r>
        <w:t>we</w:t>
      </w:r>
      <w:r>
        <w:rPr>
          <w:spacing w:val="-5"/>
        </w:rPr>
        <w:t xml:space="preserve"> </w:t>
      </w:r>
      <w:r>
        <w:t>reasonably</w:t>
      </w:r>
      <w:r>
        <w:rPr>
          <w:spacing w:val="-4"/>
        </w:rPr>
        <w:t xml:space="preserve"> </w:t>
      </w:r>
      <w:r>
        <w:t>request</w:t>
      </w:r>
      <w:r>
        <w:rPr>
          <w:spacing w:val="-3"/>
        </w:rPr>
        <w:t xml:space="preserve"> </w:t>
      </w:r>
      <w:r>
        <w:t>you</w:t>
      </w:r>
      <w:r>
        <w:rPr>
          <w:spacing w:val="-4"/>
        </w:rPr>
        <w:t xml:space="preserve"> </w:t>
      </w:r>
      <w:r>
        <w:t>to</w:t>
      </w:r>
      <w:r>
        <w:rPr>
          <w:spacing w:val="-2"/>
        </w:rPr>
        <w:t xml:space="preserve"> attend</w:t>
      </w:r>
    </w:p>
    <w:p w14:paraId="2D78F2A6" w14:textId="77777777" w:rsidR="00EE3DEF" w:rsidRDefault="00BB65D6">
      <w:pPr>
        <w:pStyle w:val="ListParagraph"/>
        <w:numPr>
          <w:ilvl w:val="0"/>
          <w:numId w:val="8"/>
        </w:numPr>
        <w:tabs>
          <w:tab w:val="left" w:pos="2199"/>
        </w:tabs>
        <w:spacing w:before="7"/>
        <w:ind w:left="2199" w:hanging="361"/>
      </w:pPr>
      <w:r>
        <w:t>You</w:t>
      </w:r>
      <w:r>
        <w:rPr>
          <w:spacing w:val="-4"/>
        </w:rPr>
        <w:t xml:space="preserve"> </w:t>
      </w:r>
      <w:r>
        <w:t>fail</w:t>
      </w:r>
      <w:r>
        <w:rPr>
          <w:spacing w:val="-6"/>
        </w:rPr>
        <w:t xml:space="preserve"> </w:t>
      </w:r>
      <w:r>
        <w:t>to</w:t>
      </w:r>
      <w:r>
        <w:rPr>
          <w:spacing w:val="-4"/>
        </w:rPr>
        <w:t xml:space="preserve"> </w:t>
      </w:r>
      <w:r>
        <w:t>give</w:t>
      </w:r>
      <w:r>
        <w:rPr>
          <w:spacing w:val="-4"/>
        </w:rPr>
        <w:t xml:space="preserve"> </w:t>
      </w:r>
      <w:r>
        <w:t>us</w:t>
      </w:r>
      <w:r>
        <w:rPr>
          <w:spacing w:val="-3"/>
        </w:rPr>
        <w:t xml:space="preserve"> </w:t>
      </w:r>
      <w:r>
        <w:t>necessary</w:t>
      </w:r>
      <w:r>
        <w:rPr>
          <w:spacing w:val="-3"/>
        </w:rPr>
        <w:t xml:space="preserve"> </w:t>
      </w:r>
      <w:r>
        <w:t>instructions</w:t>
      </w:r>
      <w:r>
        <w:rPr>
          <w:spacing w:val="-5"/>
        </w:rPr>
        <w:t xml:space="preserve"> </w:t>
      </w:r>
      <w:r>
        <w:t>when</w:t>
      </w:r>
      <w:r>
        <w:rPr>
          <w:spacing w:val="-5"/>
        </w:rPr>
        <w:t xml:space="preserve"> </w:t>
      </w:r>
      <w:r>
        <w:t>we</w:t>
      </w:r>
      <w:r>
        <w:rPr>
          <w:spacing w:val="-3"/>
        </w:rPr>
        <w:t xml:space="preserve"> </w:t>
      </w:r>
      <w:r>
        <w:t>ask</w:t>
      </w:r>
      <w:r>
        <w:rPr>
          <w:spacing w:val="-5"/>
        </w:rPr>
        <w:t xml:space="preserve"> </w:t>
      </w:r>
      <w:r>
        <w:t>for</w:t>
      </w:r>
      <w:r>
        <w:rPr>
          <w:spacing w:val="-4"/>
        </w:rPr>
        <w:t xml:space="preserve"> </w:t>
      </w:r>
      <w:r>
        <w:t>them</w:t>
      </w:r>
      <w:r>
        <w:rPr>
          <w:spacing w:val="-2"/>
        </w:rPr>
        <w:t xml:space="preserve"> </w:t>
      </w:r>
      <w:r>
        <w:t>and</w:t>
      </w:r>
      <w:r>
        <w:rPr>
          <w:spacing w:val="-5"/>
        </w:rPr>
        <w:t xml:space="preserve"> </w:t>
      </w:r>
      <w:r>
        <w:t>in</w:t>
      </w:r>
      <w:r>
        <w:rPr>
          <w:spacing w:val="-3"/>
        </w:rPr>
        <w:t xml:space="preserve"> </w:t>
      </w:r>
      <w:r>
        <w:t>a</w:t>
      </w:r>
      <w:r>
        <w:rPr>
          <w:spacing w:val="-3"/>
        </w:rPr>
        <w:t xml:space="preserve"> </w:t>
      </w:r>
      <w:r>
        <w:t>reasonable</w:t>
      </w:r>
      <w:r>
        <w:rPr>
          <w:spacing w:val="-2"/>
        </w:rPr>
        <w:t xml:space="preserve"> </w:t>
      </w:r>
      <w:r>
        <w:rPr>
          <w:spacing w:val="-4"/>
        </w:rPr>
        <w:t>time</w:t>
      </w:r>
    </w:p>
    <w:p w14:paraId="2D78F2A7" w14:textId="77777777" w:rsidR="00EE3DEF" w:rsidRDefault="00BB65D6">
      <w:pPr>
        <w:pStyle w:val="ListParagraph"/>
        <w:numPr>
          <w:ilvl w:val="0"/>
          <w:numId w:val="8"/>
        </w:numPr>
        <w:tabs>
          <w:tab w:val="left" w:pos="2199"/>
        </w:tabs>
        <w:spacing w:before="1"/>
        <w:ind w:left="2199" w:hanging="361"/>
      </w:pPr>
      <w:r>
        <w:t>You</w:t>
      </w:r>
      <w:r>
        <w:rPr>
          <w:spacing w:val="-9"/>
        </w:rPr>
        <w:t xml:space="preserve"> </w:t>
      </w:r>
      <w:r>
        <w:t>withdraw</w:t>
      </w:r>
      <w:r>
        <w:rPr>
          <w:spacing w:val="-3"/>
        </w:rPr>
        <w:t xml:space="preserve"> </w:t>
      </w:r>
      <w:r>
        <w:t>instructions</w:t>
      </w:r>
      <w:r>
        <w:rPr>
          <w:spacing w:val="-5"/>
        </w:rPr>
        <w:t xml:space="preserve"> </w:t>
      </w:r>
      <w:r>
        <w:t>from</w:t>
      </w:r>
      <w:r>
        <w:rPr>
          <w:spacing w:val="-5"/>
        </w:rPr>
        <w:t xml:space="preserve"> </w:t>
      </w:r>
      <w:r>
        <w:t>us</w:t>
      </w:r>
      <w:r>
        <w:rPr>
          <w:spacing w:val="-4"/>
        </w:rPr>
        <w:t xml:space="preserve"> </w:t>
      </w:r>
      <w:r>
        <w:t>without</w:t>
      </w:r>
      <w:r>
        <w:rPr>
          <w:spacing w:val="-5"/>
        </w:rPr>
        <w:t xml:space="preserve"> </w:t>
      </w:r>
      <w:r>
        <w:t>our</w:t>
      </w:r>
      <w:r>
        <w:rPr>
          <w:spacing w:val="-5"/>
        </w:rPr>
        <w:t xml:space="preserve"> </w:t>
      </w:r>
      <w:r>
        <w:t>written</w:t>
      </w:r>
      <w:r>
        <w:rPr>
          <w:spacing w:val="-4"/>
        </w:rPr>
        <w:t xml:space="preserve"> </w:t>
      </w:r>
      <w:r>
        <w:rPr>
          <w:spacing w:val="-2"/>
        </w:rPr>
        <w:t>consent.</w:t>
      </w:r>
    </w:p>
    <w:p w14:paraId="2D78F2A8" w14:textId="77777777" w:rsidR="00EE3DEF" w:rsidRDefault="00EE3DEF">
      <w:pPr>
        <w:pStyle w:val="BodyText"/>
        <w:spacing w:before="34"/>
      </w:pPr>
    </w:p>
    <w:p w14:paraId="2D78F2A9" w14:textId="77777777" w:rsidR="00EE3DEF" w:rsidRDefault="00BB65D6">
      <w:pPr>
        <w:pStyle w:val="ListParagraph"/>
        <w:numPr>
          <w:ilvl w:val="0"/>
          <w:numId w:val="8"/>
        </w:numPr>
        <w:tabs>
          <w:tab w:val="left" w:pos="2199"/>
        </w:tabs>
        <w:ind w:left="2199" w:hanging="361"/>
      </w:pPr>
      <w:r>
        <w:t>You</w:t>
      </w:r>
      <w:r>
        <w:rPr>
          <w:spacing w:val="-4"/>
        </w:rPr>
        <w:t xml:space="preserve"> </w:t>
      </w:r>
      <w:r>
        <w:t>mislead</w:t>
      </w:r>
      <w:r>
        <w:rPr>
          <w:spacing w:val="-4"/>
        </w:rPr>
        <w:t xml:space="preserve"> </w:t>
      </w:r>
      <w:r>
        <w:t>us</w:t>
      </w:r>
      <w:r>
        <w:rPr>
          <w:spacing w:val="-1"/>
        </w:rPr>
        <w:t xml:space="preserve"> </w:t>
      </w:r>
      <w:r>
        <w:t>in</w:t>
      </w:r>
      <w:r>
        <w:rPr>
          <w:spacing w:val="-2"/>
        </w:rPr>
        <w:t xml:space="preserve"> </w:t>
      </w:r>
      <w:r>
        <w:t>any</w:t>
      </w:r>
      <w:r>
        <w:rPr>
          <w:spacing w:val="-3"/>
        </w:rPr>
        <w:t xml:space="preserve"> </w:t>
      </w:r>
      <w:r>
        <w:rPr>
          <w:spacing w:val="-5"/>
        </w:rPr>
        <w:t>way</w:t>
      </w:r>
    </w:p>
    <w:p w14:paraId="2D78F2AA" w14:textId="77777777" w:rsidR="00EE3DEF" w:rsidRDefault="00BB65D6">
      <w:pPr>
        <w:pStyle w:val="ListParagraph"/>
        <w:numPr>
          <w:ilvl w:val="0"/>
          <w:numId w:val="8"/>
        </w:numPr>
        <w:tabs>
          <w:tab w:val="left" w:pos="2198"/>
          <w:tab w:val="left" w:pos="2201"/>
        </w:tabs>
        <w:ind w:right="2027"/>
      </w:pPr>
      <w:r>
        <w:t>In the event of your death, this agreement will survive subject to your Personal Representative</w:t>
      </w:r>
      <w:r>
        <w:rPr>
          <w:spacing w:val="-2"/>
        </w:rPr>
        <w:t xml:space="preserve"> </w:t>
      </w:r>
      <w:r>
        <w:t>agreeing</w:t>
      </w:r>
      <w:r>
        <w:rPr>
          <w:spacing w:val="-3"/>
        </w:rPr>
        <w:t xml:space="preserve"> </w:t>
      </w:r>
      <w:r>
        <w:t>to</w:t>
      </w:r>
      <w:r>
        <w:rPr>
          <w:spacing w:val="-4"/>
        </w:rPr>
        <w:t xml:space="preserve"> </w:t>
      </w:r>
      <w:r>
        <w:t>continue</w:t>
      </w:r>
      <w:r>
        <w:rPr>
          <w:spacing w:val="-4"/>
        </w:rPr>
        <w:t xml:space="preserve"> </w:t>
      </w:r>
      <w:r>
        <w:t>to</w:t>
      </w:r>
      <w:r>
        <w:rPr>
          <w:spacing w:val="-1"/>
        </w:rPr>
        <w:t xml:space="preserve"> </w:t>
      </w:r>
      <w:r>
        <w:t>instruct</w:t>
      </w:r>
      <w:r>
        <w:rPr>
          <w:spacing w:val="-4"/>
        </w:rPr>
        <w:t xml:space="preserve"> </w:t>
      </w:r>
      <w:r>
        <w:t>us</w:t>
      </w:r>
      <w:r>
        <w:rPr>
          <w:spacing w:val="-2"/>
        </w:rPr>
        <w:t xml:space="preserve"> </w:t>
      </w:r>
      <w:r>
        <w:t>under</w:t>
      </w:r>
      <w:r>
        <w:rPr>
          <w:spacing w:val="-2"/>
        </w:rPr>
        <w:t xml:space="preserve"> </w:t>
      </w:r>
      <w:r>
        <w:t>the</w:t>
      </w:r>
      <w:r>
        <w:rPr>
          <w:spacing w:val="-4"/>
        </w:rPr>
        <w:t xml:space="preserve"> </w:t>
      </w:r>
      <w:r>
        <w:t>terms</w:t>
      </w:r>
      <w:r>
        <w:rPr>
          <w:spacing w:val="-4"/>
        </w:rPr>
        <w:t xml:space="preserve"> </w:t>
      </w:r>
      <w:r>
        <w:t>of</w:t>
      </w:r>
      <w:r>
        <w:rPr>
          <w:spacing w:val="-2"/>
        </w:rPr>
        <w:t xml:space="preserve"> </w:t>
      </w:r>
      <w:r>
        <w:t>this</w:t>
      </w:r>
      <w:r>
        <w:rPr>
          <w:spacing w:val="-5"/>
        </w:rPr>
        <w:t xml:space="preserve"> </w:t>
      </w:r>
      <w:r>
        <w:t>agreement.</w:t>
      </w:r>
    </w:p>
    <w:p w14:paraId="2D78F2AB" w14:textId="77777777" w:rsidR="00EE3DEF" w:rsidRDefault="00BB65D6">
      <w:pPr>
        <w:pStyle w:val="BodyText"/>
        <w:spacing w:before="159" w:line="268" w:lineRule="auto"/>
        <w:ind w:left="1427" w:right="1831"/>
        <w:jc w:val="both"/>
      </w:pPr>
      <w:r>
        <w:t>If</w:t>
      </w:r>
      <w:r>
        <w:rPr>
          <w:spacing w:val="80"/>
        </w:rPr>
        <w:t xml:space="preserve"> </w:t>
      </w:r>
      <w:r>
        <w:t>your</w:t>
      </w:r>
      <w:r>
        <w:rPr>
          <w:spacing w:val="80"/>
        </w:rPr>
        <w:t xml:space="preserve"> </w:t>
      </w:r>
      <w:r>
        <w:t>Personal</w:t>
      </w:r>
      <w:r>
        <w:rPr>
          <w:spacing w:val="80"/>
        </w:rPr>
        <w:t xml:space="preserve"> </w:t>
      </w:r>
      <w:r>
        <w:t>Representative</w:t>
      </w:r>
      <w:r>
        <w:rPr>
          <w:spacing w:val="80"/>
        </w:rPr>
        <w:t xml:space="preserve"> </w:t>
      </w:r>
      <w:r>
        <w:t>does</w:t>
      </w:r>
      <w:r>
        <w:rPr>
          <w:spacing w:val="80"/>
        </w:rPr>
        <w:t xml:space="preserve"> </w:t>
      </w:r>
      <w:r>
        <w:t>not</w:t>
      </w:r>
      <w:r>
        <w:rPr>
          <w:spacing w:val="80"/>
        </w:rPr>
        <w:t xml:space="preserve"> </w:t>
      </w:r>
      <w:r>
        <w:t>provide</w:t>
      </w:r>
      <w:r>
        <w:rPr>
          <w:spacing w:val="80"/>
        </w:rPr>
        <w:t xml:space="preserve"> </w:t>
      </w:r>
      <w:r>
        <w:t>such</w:t>
      </w:r>
      <w:r>
        <w:rPr>
          <w:spacing w:val="80"/>
        </w:rPr>
        <w:t xml:space="preserve"> </w:t>
      </w:r>
      <w:r>
        <w:t>instruction,</w:t>
      </w:r>
      <w:r>
        <w:rPr>
          <w:spacing w:val="80"/>
        </w:rPr>
        <w:t xml:space="preserve"> </w:t>
      </w:r>
      <w:r>
        <w:t>this agreement will</w:t>
      </w:r>
      <w:r>
        <w:rPr>
          <w:spacing w:val="40"/>
        </w:rPr>
        <w:t xml:space="preserve"> </w:t>
      </w:r>
      <w:r>
        <w:t>be deemed terminated pursuant to sections (c) and (d) above and we may seek recovery of our basic charges and expenses up to the date of your death from your estate.</w:t>
      </w:r>
    </w:p>
    <w:p w14:paraId="2D78F2AC" w14:textId="77777777" w:rsidR="00EE3DEF" w:rsidRDefault="00EE3DEF">
      <w:pPr>
        <w:pStyle w:val="BodyText"/>
      </w:pPr>
    </w:p>
    <w:p w14:paraId="2D78F2AD" w14:textId="77777777" w:rsidR="00EE3DEF" w:rsidRDefault="00EE3DEF">
      <w:pPr>
        <w:pStyle w:val="BodyText"/>
        <w:spacing w:before="63"/>
      </w:pPr>
    </w:p>
    <w:p w14:paraId="2D78F2AE" w14:textId="77777777" w:rsidR="00EE3DEF" w:rsidRDefault="00BB65D6">
      <w:pPr>
        <w:pStyle w:val="Heading8"/>
        <w:ind w:left="1440" w:firstLine="0"/>
      </w:pPr>
      <w:r>
        <w:rPr>
          <w:spacing w:val="-2"/>
        </w:rPr>
        <w:t>Procedure</w:t>
      </w:r>
    </w:p>
    <w:p w14:paraId="2D78F2AF" w14:textId="77777777" w:rsidR="00EE3DEF" w:rsidRDefault="00BB65D6">
      <w:pPr>
        <w:pStyle w:val="ListParagraph"/>
        <w:numPr>
          <w:ilvl w:val="0"/>
          <w:numId w:val="1"/>
        </w:numPr>
        <w:tabs>
          <w:tab w:val="left" w:pos="2158"/>
        </w:tabs>
        <w:spacing w:before="255"/>
        <w:ind w:left="2158" w:hanging="358"/>
        <w:rPr>
          <w:b/>
        </w:rPr>
      </w:pPr>
      <w:r>
        <w:rPr>
          <w:b/>
        </w:rPr>
        <w:t>What</w:t>
      </w:r>
      <w:r>
        <w:rPr>
          <w:b/>
          <w:spacing w:val="-4"/>
        </w:rPr>
        <w:t xml:space="preserve"> </w:t>
      </w:r>
      <w:r>
        <w:rPr>
          <w:b/>
        </w:rPr>
        <w:t>you</w:t>
      </w:r>
      <w:r>
        <w:rPr>
          <w:b/>
          <w:spacing w:val="-3"/>
        </w:rPr>
        <w:t xml:space="preserve"> </w:t>
      </w:r>
      <w:r>
        <w:rPr>
          <w:b/>
        </w:rPr>
        <w:t>pay</w:t>
      </w:r>
      <w:r>
        <w:rPr>
          <w:b/>
          <w:spacing w:val="-1"/>
        </w:rPr>
        <w:t xml:space="preserve"> </w:t>
      </w:r>
      <w:r>
        <w:rPr>
          <w:b/>
        </w:rPr>
        <w:t>if</w:t>
      </w:r>
      <w:r>
        <w:rPr>
          <w:b/>
          <w:spacing w:val="-5"/>
        </w:rPr>
        <w:t xml:space="preserve"> </w:t>
      </w:r>
      <w:r>
        <w:rPr>
          <w:b/>
        </w:rPr>
        <w:t>you</w:t>
      </w:r>
      <w:r>
        <w:rPr>
          <w:b/>
          <w:spacing w:val="-4"/>
        </w:rPr>
        <w:t xml:space="preserve"> </w:t>
      </w:r>
      <w:r>
        <w:rPr>
          <w:b/>
          <w:spacing w:val="-5"/>
        </w:rPr>
        <w:t>win</w:t>
      </w:r>
    </w:p>
    <w:p w14:paraId="2D78F2B0" w14:textId="77777777" w:rsidR="00EE3DEF" w:rsidRDefault="00EE3DEF">
      <w:pPr>
        <w:pStyle w:val="BodyText"/>
        <w:spacing w:before="63"/>
        <w:rPr>
          <w:b/>
        </w:rPr>
      </w:pPr>
    </w:p>
    <w:p w14:paraId="2D78F2B1" w14:textId="77777777" w:rsidR="00EE3DEF" w:rsidRDefault="00BB65D6">
      <w:pPr>
        <w:pStyle w:val="BodyText"/>
        <w:spacing w:line="268" w:lineRule="auto"/>
        <w:ind w:left="1440" w:right="1436"/>
        <w:jc w:val="both"/>
      </w:pPr>
      <w:r>
        <w:t>If your claim is successful,</w:t>
      </w:r>
      <w:r>
        <w:rPr>
          <w:spacing w:val="-2"/>
        </w:rPr>
        <w:t xml:space="preserve"> </w:t>
      </w:r>
      <w:r>
        <w:t>you</w:t>
      </w:r>
      <w:r>
        <w:rPr>
          <w:spacing w:val="-3"/>
        </w:rPr>
        <w:t xml:space="preserve"> </w:t>
      </w:r>
      <w:r>
        <w:t>will be paid</w:t>
      </w:r>
      <w:r>
        <w:rPr>
          <w:spacing w:val="-1"/>
        </w:rPr>
        <w:t xml:space="preserve"> </w:t>
      </w:r>
      <w:r>
        <w:t>damages by your opponent. The damages are</w:t>
      </w:r>
      <w:r>
        <w:rPr>
          <w:spacing w:val="-2"/>
        </w:rPr>
        <w:t xml:space="preserve"> </w:t>
      </w:r>
      <w:r>
        <w:t>the amount of money you will receive but may be subject to a deduction of up to 25% plus VAT against Our Fees if all of Our Fees are not recovered. After your damages have been awarded, we will seek to recover our fees, which will comprise our basic costs, disbursements made on your behalf. Any success fee remains</w:t>
      </w:r>
      <w:r>
        <w:rPr>
          <w:spacing w:val="-2"/>
        </w:rPr>
        <w:t xml:space="preserve"> </w:t>
      </w:r>
      <w:r>
        <w:t>payable</w:t>
      </w:r>
      <w:r>
        <w:rPr>
          <w:spacing w:val="-2"/>
        </w:rPr>
        <w:t xml:space="preserve"> </w:t>
      </w:r>
      <w:r>
        <w:t>by</w:t>
      </w:r>
      <w:r>
        <w:rPr>
          <w:spacing w:val="-1"/>
        </w:rPr>
        <w:t xml:space="preserve"> </w:t>
      </w:r>
      <w:r>
        <w:t>you. Any ATE</w:t>
      </w:r>
      <w:r>
        <w:rPr>
          <w:spacing w:val="-2"/>
        </w:rPr>
        <w:t xml:space="preserve"> </w:t>
      </w:r>
      <w:r>
        <w:t>legal</w:t>
      </w:r>
      <w:r>
        <w:rPr>
          <w:spacing w:val="-2"/>
        </w:rPr>
        <w:t xml:space="preserve"> </w:t>
      </w:r>
      <w:r>
        <w:t>expenses</w:t>
      </w:r>
      <w:r>
        <w:rPr>
          <w:spacing w:val="-2"/>
        </w:rPr>
        <w:t xml:space="preserve"> </w:t>
      </w:r>
      <w:r>
        <w:t>insurance policy</w:t>
      </w:r>
      <w:r>
        <w:rPr>
          <w:spacing w:val="-1"/>
        </w:rPr>
        <w:t xml:space="preserve"> </w:t>
      </w:r>
      <w:r>
        <w:t>the</w:t>
      </w:r>
      <w:r>
        <w:rPr>
          <w:spacing w:val="-2"/>
        </w:rPr>
        <w:t xml:space="preserve"> </w:t>
      </w:r>
      <w:r>
        <w:t>premium</w:t>
      </w:r>
      <w:r>
        <w:rPr>
          <w:spacing w:val="-1"/>
        </w:rPr>
        <w:t xml:space="preserve"> </w:t>
      </w:r>
      <w:r>
        <w:t>for this</w:t>
      </w:r>
      <w:r>
        <w:rPr>
          <w:spacing w:val="-2"/>
        </w:rPr>
        <w:t xml:space="preserve"> </w:t>
      </w:r>
      <w:r>
        <w:t>claim</w:t>
      </w:r>
      <w:r>
        <w:rPr>
          <w:spacing w:val="-4"/>
        </w:rPr>
        <w:t xml:space="preserve"> </w:t>
      </w:r>
      <w:r>
        <w:t>must be paid by you in addition to the costs contribution.</w:t>
      </w:r>
    </w:p>
    <w:p w14:paraId="2D78F2B2" w14:textId="77777777" w:rsidR="00EE3DEF" w:rsidRDefault="00EE3DEF">
      <w:pPr>
        <w:pStyle w:val="BodyText"/>
        <w:spacing w:before="24"/>
      </w:pPr>
    </w:p>
    <w:p w14:paraId="2D78F2B3" w14:textId="77777777" w:rsidR="00EE3DEF" w:rsidRDefault="00BB65D6">
      <w:pPr>
        <w:pStyle w:val="Heading8"/>
        <w:ind w:left="1440" w:firstLine="0"/>
      </w:pPr>
      <w:r>
        <w:t>Our</w:t>
      </w:r>
      <w:r>
        <w:rPr>
          <w:spacing w:val="-2"/>
        </w:rPr>
        <w:t xml:space="preserve"> </w:t>
      </w:r>
      <w:r>
        <w:rPr>
          <w:spacing w:val="-4"/>
        </w:rPr>
        <w:t>Fees</w:t>
      </w:r>
    </w:p>
    <w:p w14:paraId="2D78F2B4" w14:textId="77777777" w:rsidR="00EE3DEF" w:rsidRDefault="00BB65D6">
      <w:pPr>
        <w:pStyle w:val="ListParagraph"/>
        <w:numPr>
          <w:ilvl w:val="0"/>
          <w:numId w:val="1"/>
        </w:numPr>
        <w:tabs>
          <w:tab w:val="left" w:pos="2158"/>
        </w:tabs>
        <w:spacing w:before="255"/>
        <w:ind w:left="2158" w:hanging="358"/>
        <w:rPr>
          <w:b/>
        </w:rPr>
      </w:pPr>
      <w:r>
        <w:rPr>
          <w:b/>
        </w:rPr>
        <w:t>Basic</w:t>
      </w:r>
      <w:r>
        <w:rPr>
          <w:b/>
          <w:spacing w:val="-7"/>
        </w:rPr>
        <w:t xml:space="preserve"> </w:t>
      </w:r>
      <w:r>
        <w:rPr>
          <w:b/>
          <w:spacing w:val="-2"/>
        </w:rPr>
        <w:t>Charges</w:t>
      </w:r>
    </w:p>
    <w:p w14:paraId="2D78F2B5" w14:textId="77777777" w:rsidR="00EE3DEF" w:rsidRDefault="00EE3DEF">
      <w:pPr>
        <w:pStyle w:val="BodyText"/>
        <w:spacing w:before="44"/>
        <w:rPr>
          <w:b/>
        </w:rPr>
      </w:pPr>
    </w:p>
    <w:p w14:paraId="2D78F2B6" w14:textId="77777777" w:rsidR="00EE3DEF" w:rsidRDefault="00BB65D6">
      <w:pPr>
        <w:pStyle w:val="BodyText"/>
        <w:spacing w:line="252" w:lineRule="auto"/>
        <w:ind w:left="1440" w:right="1526"/>
      </w:pPr>
      <w:r>
        <w:t xml:space="preserve">These are our charges for the legal work we do, based on the rates we charge </w:t>
      </w:r>
      <w:r w:rsidRPr="00D01529">
        <w:t>which is £295</w:t>
      </w:r>
      <w:r>
        <w:t xml:space="preserve"> per hour.</w:t>
      </w:r>
      <w:r>
        <w:rPr>
          <w:spacing w:val="-3"/>
        </w:rPr>
        <w:t xml:space="preserve"> </w:t>
      </w:r>
      <w:r>
        <w:t>Letters and</w:t>
      </w:r>
      <w:r>
        <w:rPr>
          <w:spacing w:val="-3"/>
        </w:rPr>
        <w:t xml:space="preserve"> </w:t>
      </w:r>
      <w:r>
        <w:t>telephone calls</w:t>
      </w:r>
      <w:r>
        <w:rPr>
          <w:spacing w:val="-4"/>
        </w:rPr>
        <w:t xml:space="preserve"> </w:t>
      </w:r>
      <w:r>
        <w:t>are charged</w:t>
      </w:r>
      <w:r>
        <w:rPr>
          <w:spacing w:val="-3"/>
        </w:rPr>
        <w:t xml:space="preserve"> </w:t>
      </w:r>
      <w:r>
        <w:t>out</w:t>
      </w:r>
      <w:r>
        <w:rPr>
          <w:spacing w:val="-2"/>
        </w:rPr>
        <w:t xml:space="preserve"> </w:t>
      </w:r>
      <w:r>
        <w:t>on</w:t>
      </w:r>
      <w:r>
        <w:rPr>
          <w:spacing w:val="-3"/>
        </w:rPr>
        <w:t xml:space="preserve"> </w:t>
      </w:r>
      <w:r>
        <w:t>a time</w:t>
      </w:r>
      <w:r>
        <w:rPr>
          <w:spacing w:val="-2"/>
        </w:rPr>
        <w:t xml:space="preserve"> </w:t>
      </w:r>
      <w:r>
        <w:t>recorded basis at 1/10th</w:t>
      </w:r>
      <w:r>
        <w:rPr>
          <w:spacing w:val="-3"/>
        </w:rPr>
        <w:t xml:space="preserve"> </w:t>
      </w:r>
      <w:r>
        <w:t>of</w:t>
      </w:r>
      <w:r>
        <w:rPr>
          <w:spacing w:val="-2"/>
        </w:rPr>
        <w:t xml:space="preserve"> </w:t>
      </w:r>
      <w:r>
        <w:t xml:space="preserve">the hourly </w:t>
      </w:r>
      <w:r>
        <w:rPr>
          <w:spacing w:val="-2"/>
        </w:rPr>
        <w:t>rate.</w:t>
      </w:r>
    </w:p>
    <w:p w14:paraId="2D78F2B7" w14:textId="77777777" w:rsidR="00EE3DEF" w:rsidRDefault="00EE3DEF">
      <w:pPr>
        <w:pStyle w:val="BodyText"/>
        <w:spacing w:line="252" w:lineRule="auto"/>
        <w:sectPr w:rsidR="00EE3DEF">
          <w:pgSz w:w="11910" w:h="16840"/>
          <w:pgMar w:top="1920" w:right="0" w:bottom="280" w:left="0" w:header="720" w:footer="720" w:gutter="0"/>
          <w:cols w:space="720"/>
        </w:sectPr>
      </w:pPr>
    </w:p>
    <w:p w14:paraId="2D78F2B8" w14:textId="77777777" w:rsidR="00EE3DEF" w:rsidRDefault="00BB65D6">
      <w:pPr>
        <w:pStyle w:val="Heading8"/>
        <w:numPr>
          <w:ilvl w:val="0"/>
          <w:numId w:val="1"/>
        </w:numPr>
        <w:tabs>
          <w:tab w:val="left" w:pos="2158"/>
        </w:tabs>
        <w:spacing w:before="202"/>
        <w:ind w:left="2158" w:hanging="358"/>
      </w:pPr>
      <w:r>
        <w:rPr>
          <w:noProof/>
        </w:rPr>
        <w:lastRenderedPageBreak/>
        <w:drawing>
          <wp:anchor distT="0" distB="0" distL="0" distR="0" simplePos="0" relativeHeight="251660800" behindDoc="1" locked="0" layoutInCell="1" allowOverlap="1" wp14:anchorId="2D78F360" wp14:editId="1B97F692">
            <wp:simplePos x="0" y="0"/>
            <wp:positionH relativeFrom="page">
              <wp:posOffset>19050</wp:posOffset>
            </wp:positionH>
            <wp:positionV relativeFrom="page">
              <wp:posOffset>634</wp:posOffset>
            </wp:positionV>
            <wp:extent cx="7531100" cy="10658475"/>
            <wp:effectExtent l="0" t="0" r="0" b="0"/>
            <wp:wrapNone/>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5" cstate="print"/>
                    <a:stretch>
                      <a:fillRect/>
                    </a:stretch>
                  </pic:blipFill>
                  <pic:spPr>
                    <a:xfrm>
                      <a:off x="0" y="0"/>
                      <a:ext cx="7531100" cy="10658475"/>
                    </a:xfrm>
                    <a:prstGeom prst="rect">
                      <a:avLst/>
                    </a:prstGeom>
                  </pic:spPr>
                </pic:pic>
              </a:graphicData>
            </a:graphic>
          </wp:anchor>
        </w:drawing>
      </w:r>
      <w:r>
        <w:rPr>
          <w:spacing w:val="-2"/>
        </w:rPr>
        <w:t>Disbursements</w:t>
      </w:r>
    </w:p>
    <w:p w14:paraId="2D78F2B9" w14:textId="77777777" w:rsidR="00EE3DEF" w:rsidRDefault="00EE3DEF">
      <w:pPr>
        <w:pStyle w:val="BodyText"/>
        <w:spacing w:before="31"/>
        <w:rPr>
          <w:b/>
        </w:rPr>
      </w:pPr>
    </w:p>
    <w:p w14:paraId="2D78F2BA" w14:textId="77777777" w:rsidR="00EE3DEF" w:rsidRDefault="00BB65D6">
      <w:pPr>
        <w:pStyle w:val="BodyText"/>
        <w:spacing w:before="1"/>
        <w:ind w:left="1440" w:right="1492"/>
      </w:pPr>
      <w:r>
        <w:t>These</w:t>
      </w:r>
      <w:r>
        <w:rPr>
          <w:spacing w:val="-1"/>
        </w:rPr>
        <w:t xml:space="preserve"> </w:t>
      </w:r>
      <w:r>
        <w:t>are</w:t>
      </w:r>
      <w:r>
        <w:rPr>
          <w:spacing w:val="-3"/>
        </w:rPr>
        <w:t xml:space="preserve"> </w:t>
      </w:r>
      <w:r>
        <w:t>our</w:t>
      </w:r>
      <w:r>
        <w:rPr>
          <w:spacing w:val="-1"/>
        </w:rPr>
        <w:t xml:space="preserve"> </w:t>
      </w:r>
      <w:r>
        <w:t>expenses</w:t>
      </w:r>
      <w:r>
        <w:rPr>
          <w:spacing w:val="-4"/>
        </w:rPr>
        <w:t xml:space="preserve"> </w:t>
      </w:r>
      <w:r>
        <w:t>and</w:t>
      </w:r>
      <w:r>
        <w:rPr>
          <w:spacing w:val="-2"/>
        </w:rPr>
        <w:t xml:space="preserve"> </w:t>
      </w:r>
      <w:r>
        <w:t>fees</w:t>
      </w:r>
      <w:r>
        <w:rPr>
          <w:spacing w:val="-3"/>
        </w:rPr>
        <w:t xml:space="preserve"> </w:t>
      </w:r>
      <w:r>
        <w:t>that</w:t>
      </w:r>
      <w:r>
        <w:rPr>
          <w:spacing w:val="-1"/>
        </w:rPr>
        <w:t xml:space="preserve"> </w:t>
      </w:r>
      <w:r>
        <w:t>have</w:t>
      </w:r>
      <w:r>
        <w:rPr>
          <w:spacing w:val="-3"/>
        </w:rPr>
        <w:t xml:space="preserve"> </w:t>
      </w:r>
      <w:r>
        <w:t>to</w:t>
      </w:r>
      <w:r>
        <w:rPr>
          <w:spacing w:val="-2"/>
        </w:rPr>
        <w:t xml:space="preserve"> </w:t>
      </w:r>
      <w:r>
        <w:t>be</w:t>
      </w:r>
      <w:r>
        <w:rPr>
          <w:spacing w:val="-1"/>
        </w:rPr>
        <w:t xml:space="preserve"> </w:t>
      </w:r>
      <w:r>
        <w:t>paid</w:t>
      </w:r>
      <w:r>
        <w:rPr>
          <w:spacing w:val="-5"/>
        </w:rPr>
        <w:t xml:space="preserve"> </w:t>
      </w:r>
      <w:r>
        <w:t>on</w:t>
      </w:r>
      <w:r>
        <w:rPr>
          <w:spacing w:val="-2"/>
        </w:rPr>
        <w:t xml:space="preserve"> </w:t>
      </w:r>
      <w:r>
        <w:t>your</w:t>
      </w:r>
      <w:r>
        <w:rPr>
          <w:spacing w:val="-1"/>
        </w:rPr>
        <w:t xml:space="preserve"> </w:t>
      </w:r>
      <w:r>
        <w:t>behalf,</w:t>
      </w:r>
      <w:r>
        <w:rPr>
          <w:spacing w:val="-4"/>
        </w:rPr>
        <w:t xml:space="preserve"> </w:t>
      </w:r>
      <w:r>
        <w:t>by us,</w:t>
      </w:r>
      <w:r>
        <w:rPr>
          <w:spacing w:val="-4"/>
        </w:rPr>
        <w:t xml:space="preserve"> </w:t>
      </w:r>
      <w:r>
        <w:t>to others</w:t>
      </w:r>
      <w:r>
        <w:rPr>
          <w:spacing w:val="-1"/>
        </w:rPr>
        <w:t xml:space="preserve"> </w:t>
      </w:r>
      <w:r>
        <w:t>involved</w:t>
      </w:r>
      <w:r>
        <w:rPr>
          <w:spacing w:val="-1"/>
        </w:rPr>
        <w:t xml:space="preserve"> </w:t>
      </w:r>
      <w:r>
        <w:t>in</w:t>
      </w:r>
      <w:r>
        <w:rPr>
          <w:spacing w:val="-2"/>
        </w:rPr>
        <w:t xml:space="preserve"> </w:t>
      </w:r>
      <w:r>
        <w:t>the case. For</w:t>
      </w:r>
    </w:p>
    <w:p w14:paraId="2D78F2BB" w14:textId="77777777" w:rsidR="00EE3DEF" w:rsidRDefault="00BB65D6">
      <w:pPr>
        <w:pStyle w:val="BodyText"/>
        <w:ind w:left="1440"/>
      </w:pPr>
      <w:r>
        <w:t>example,</w:t>
      </w:r>
      <w:r>
        <w:rPr>
          <w:spacing w:val="-4"/>
        </w:rPr>
        <w:t xml:space="preserve"> </w:t>
      </w:r>
      <w:r>
        <w:t>these</w:t>
      </w:r>
      <w:r>
        <w:rPr>
          <w:spacing w:val="-6"/>
        </w:rPr>
        <w:t xml:space="preserve"> </w:t>
      </w:r>
      <w:r>
        <w:t>may</w:t>
      </w:r>
      <w:r>
        <w:rPr>
          <w:spacing w:val="-4"/>
        </w:rPr>
        <w:t xml:space="preserve"> </w:t>
      </w:r>
      <w:r>
        <w:t>be</w:t>
      </w:r>
      <w:r>
        <w:rPr>
          <w:spacing w:val="-6"/>
        </w:rPr>
        <w:t xml:space="preserve"> </w:t>
      </w:r>
      <w:r>
        <w:t>court</w:t>
      </w:r>
      <w:r>
        <w:rPr>
          <w:spacing w:val="-4"/>
        </w:rPr>
        <w:t xml:space="preserve"> </w:t>
      </w:r>
      <w:r>
        <w:t>fees,</w:t>
      </w:r>
      <w:r>
        <w:rPr>
          <w:spacing w:val="-4"/>
        </w:rPr>
        <w:t xml:space="preserve"> </w:t>
      </w:r>
      <w:r>
        <w:t>barrister’s</w:t>
      </w:r>
      <w:r>
        <w:rPr>
          <w:spacing w:val="-4"/>
        </w:rPr>
        <w:t xml:space="preserve"> </w:t>
      </w:r>
      <w:r>
        <w:t>fees,</w:t>
      </w:r>
      <w:r>
        <w:rPr>
          <w:spacing w:val="-6"/>
        </w:rPr>
        <w:t xml:space="preserve"> </w:t>
      </w:r>
      <w:r>
        <w:t>experts’</w:t>
      </w:r>
      <w:r>
        <w:rPr>
          <w:spacing w:val="-4"/>
        </w:rPr>
        <w:t xml:space="preserve"> </w:t>
      </w:r>
      <w:r>
        <w:t>fees,</w:t>
      </w:r>
      <w:r>
        <w:rPr>
          <w:spacing w:val="-7"/>
        </w:rPr>
        <w:t xml:space="preserve"> </w:t>
      </w:r>
      <w:r>
        <w:t>property</w:t>
      </w:r>
      <w:r>
        <w:rPr>
          <w:spacing w:val="-5"/>
        </w:rPr>
        <w:t xml:space="preserve"> </w:t>
      </w:r>
      <w:r>
        <w:t>report</w:t>
      </w:r>
      <w:r>
        <w:rPr>
          <w:spacing w:val="-4"/>
        </w:rPr>
        <w:t xml:space="preserve"> </w:t>
      </w:r>
      <w:r>
        <w:t>fees</w:t>
      </w:r>
      <w:r>
        <w:rPr>
          <w:spacing w:val="-4"/>
        </w:rPr>
        <w:t xml:space="preserve"> </w:t>
      </w:r>
      <w:r>
        <w:t>and</w:t>
      </w:r>
      <w:r>
        <w:rPr>
          <w:spacing w:val="-7"/>
        </w:rPr>
        <w:t xml:space="preserve"> </w:t>
      </w:r>
      <w:r>
        <w:rPr>
          <w:spacing w:val="-2"/>
        </w:rPr>
        <w:t>official</w:t>
      </w:r>
    </w:p>
    <w:p w14:paraId="2D78F2BC" w14:textId="77777777" w:rsidR="00EE3DEF" w:rsidRDefault="00BB65D6">
      <w:pPr>
        <w:pStyle w:val="BodyText"/>
        <w:ind w:left="1440"/>
      </w:pPr>
      <w:r>
        <w:t>search</w:t>
      </w:r>
      <w:r>
        <w:rPr>
          <w:spacing w:val="-5"/>
        </w:rPr>
        <w:t xml:space="preserve"> </w:t>
      </w:r>
      <w:r>
        <w:rPr>
          <w:spacing w:val="-2"/>
        </w:rPr>
        <w:t>fees.</w:t>
      </w:r>
    </w:p>
    <w:p w14:paraId="2D78F2BD" w14:textId="77777777" w:rsidR="00EE3DEF" w:rsidRDefault="00BB65D6">
      <w:pPr>
        <w:pStyle w:val="Heading8"/>
        <w:numPr>
          <w:ilvl w:val="0"/>
          <w:numId w:val="1"/>
        </w:numPr>
        <w:tabs>
          <w:tab w:val="left" w:pos="2158"/>
        </w:tabs>
        <w:spacing w:before="252"/>
        <w:ind w:left="2158" w:hanging="358"/>
      </w:pPr>
      <w:r>
        <w:t>Success</w:t>
      </w:r>
      <w:r>
        <w:rPr>
          <w:spacing w:val="-5"/>
        </w:rPr>
        <w:t xml:space="preserve"> </w:t>
      </w:r>
      <w:r>
        <w:t>Fee</w:t>
      </w:r>
      <w:r>
        <w:rPr>
          <w:spacing w:val="-3"/>
        </w:rPr>
        <w:t xml:space="preserve"> </w:t>
      </w:r>
      <w:r>
        <w:rPr>
          <w:spacing w:val="-2"/>
        </w:rPr>
        <w:t>Explanation</w:t>
      </w:r>
    </w:p>
    <w:p w14:paraId="2D78F2BE" w14:textId="77777777" w:rsidR="00EE3DEF" w:rsidRDefault="00EE3DEF">
      <w:pPr>
        <w:pStyle w:val="BodyText"/>
        <w:spacing w:before="32"/>
        <w:rPr>
          <w:b/>
        </w:rPr>
      </w:pPr>
    </w:p>
    <w:p w14:paraId="2D78F2BF" w14:textId="77777777" w:rsidR="00EE3DEF" w:rsidRDefault="00BB65D6">
      <w:pPr>
        <w:pStyle w:val="BodyText"/>
        <w:ind w:left="1440" w:right="1449"/>
      </w:pPr>
      <w:r>
        <w:t>This is a further charge that we claim for accepting the risk of our basic charges going unpaid if you lose your case. There is always an element of risk with any claim. Obviously, some claims are perceived</w:t>
      </w:r>
      <w:r>
        <w:rPr>
          <w:spacing w:val="-2"/>
        </w:rPr>
        <w:t xml:space="preserve"> </w:t>
      </w:r>
      <w:r>
        <w:t>as</w:t>
      </w:r>
      <w:r>
        <w:rPr>
          <w:spacing w:val="-4"/>
        </w:rPr>
        <w:t xml:space="preserve"> </w:t>
      </w:r>
      <w:r>
        <w:t>carrying</w:t>
      </w:r>
      <w:r>
        <w:rPr>
          <w:spacing w:val="-5"/>
        </w:rPr>
        <w:t xml:space="preserve"> </w:t>
      </w:r>
      <w:r>
        <w:t>more</w:t>
      </w:r>
      <w:r>
        <w:rPr>
          <w:spacing w:val="-4"/>
        </w:rPr>
        <w:t xml:space="preserve"> </w:t>
      </w:r>
      <w:r>
        <w:t>risks</w:t>
      </w:r>
      <w:r>
        <w:rPr>
          <w:spacing w:val="-2"/>
        </w:rPr>
        <w:t xml:space="preserve"> </w:t>
      </w:r>
      <w:r>
        <w:t>than</w:t>
      </w:r>
      <w:r>
        <w:rPr>
          <w:spacing w:val="-6"/>
        </w:rPr>
        <w:t xml:space="preserve"> </w:t>
      </w:r>
      <w:r>
        <w:t>others,</w:t>
      </w:r>
      <w:r>
        <w:rPr>
          <w:spacing w:val="-2"/>
        </w:rPr>
        <w:t xml:space="preserve"> </w:t>
      </w:r>
      <w:r>
        <w:t>despite</w:t>
      </w:r>
      <w:r>
        <w:rPr>
          <w:spacing w:val="-4"/>
        </w:rPr>
        <w:t xml:space="preserve"> </w:t>
      </w:r>
      <w:r>
        <w:t>the</w:t>
      </w:r>
      <w:r>
        <w:rPr>
          <w:spacing w:val="-2"/>
        </w:rPr>
        <w:t xml:space="preserve"> </w:t>
      </w:r>
      <w:r>
        <w:t>merits</w:t>
      </w:r>
      <w:r>
        <w:rPr>
          <w:spacing w:val="-4"/>
        </w:rPr>
        <w:t xml:space="preserve"> </w:t>
      </w:r>
      <w:r>
        <w:t>of</w:t>
      </w:r>
      <w:r>
        <w:rPr>
          <w:spacing w:val="-4"/>
        </w:rPr>
        <w:t xml:space="preserve"> </w:t>
      </w:r>
      <w:r>
        <w:t>the</w:t>
      </w:r>
      <w:r>
        <w:rPr>
          <w:spacing w:val="-2"/>
        </w:rPr>
        <w:t xml:space="preserve"> </w:t>
      </w:r>
      <w:r>
        <w:t>case.</w:t>
      </w:r>
      <w:r>
        <w:rPr>
          <w:spacing w:val="-2"/>
        </w:rPr>
        <w:t xml:space="preserve"> </w:t>
      </w:r>
      <w:r>
        <w:t>Instead</w:t>
      </w:r>
      <w:r>
        <w:rPr>
          <w:spacing w:val="-3"/>
        </w:rPr>
        <w:t xml:space="preserve"> </w:t>
      </w:r>
      <w:r>
        <w:t>of</w:t>
      </w:r>
      <w:r>
        <w:rPr>
          <w:spacing w:val="-2"/>
        </w:rPr>
        <w:t xml:space="preserve"> </w:t>
      </w:r>
      <w:r>
        <w:t>choosing</w:t>
      </w:r>
      <w:r>
        <w:rPr>
          <w:spacing w:val="-3"/>
        </w:rPr>
        <w:t xml:space="preserve"> </w:t>
      </w:r>
      <w:r>
        <w:t>only those cases that carry the least risk, we accept a range of claims and risks. The awards gained in Success Fees allow us to absorb the costs of the unsuccessful claims and allows us to continue to offer no win no fee services.</w:t>
      </w:r>
    </w:p>
    <w:p w14:paraId="2D78F2C0" w14:textId="77777777" w:rsidR="00EE3DEF" w:rsidRDefault="00EE3DEF">
      <w:pPr>
        <w:pStyle w:val="BodyText"/>
      </w:pPr>
    </w:p>
    <w:p w14:paraId="2D78F2C1" w14:textId="77777777" w:rsidR="00EE3DEF" w:rsidRDefault="00BB65D6">
      <w:pPr>
        <w:pStyle w:val="BodyText"/>
        <w:ind w:left="1440" w:right="1526"/>
      </w:pPr>
      <w:r>
        <w:t>The Success Fee is claimed as a percentage of our Basic Charges, up to a maximum of 100%. However</w:t>
      </w:r>
      <w:r>
        <w:rPr>
          <w:spacing w:val="-3"/>
        </w:rPr>
        <w:t xml:space="preserve"> </w:t>
      </w:r>
      <w:r>
        <w:t>any</w:t>
      </w:r>
      <w:r>
        <w:rPr>
          <w:spacing w:val="-4"/>
        </w:rPr>
        <w:t xml:space="preserve"> </w:t>
      </w:r>
      <w:r>
        <w:t>sum</w:t>
      </w:r>
      <w:r>
        <w:rPr>
          <w:spacing w:val="-3"/>
        </w:rPr>
        <w:t xml:space="preserve"> </w:t>
      </w:r>
      <w:r>
        <w:t>you</w:t>
      </w:r>
      <w:r>
        <w:rPr>
          <w:spacing w:val="-3"/>
        </w:rPr>
        <w:t xml:space="preserve"> </w:t>
      </w:r>
      <w:r>
        <w:t>are</w:t>
      </w:r>
      <w:r>
        <w:rPr>
          <w:spacing w:val="-3"/>
        </w:rPr>
        <w:t xml:space="preserve"> </w:t>
      </w:r>
      <w:r>
        <w:t>required</w:t>
      </w:r>
      <w:r>
        <w:rPr>
          <w:spacing w:val="-3"/>
        </w:rPr>
        <w:t xml:space="preserve"> </w:t>
      </w:r>
      <w:r>
        <w:t>to</w:t>
      </w:r>
      <w:r>
        <w:rPr>
          <w:spacing w:val="-1"/>
        </w:rPr>
        <w:t xml:space="preserve"> </w:t>
      </w:r>
      <w:r>
        <w:t>pay</w:t>
      </w:r>
      <w:r>
        <w:rPr>
          <w:spacing w:val="-3"/>
        </w:rPr>
        <w:t xml:space="preserve"> </w:t>
      </w:r>
      <w:r>
        <w:t>for</w:t>
      </w:r>
      <w:r>
        <w:rPr>
          <w:spacing w:val="-4"/>
        </w:rPr>
        <w:t xml:space="preserve"> </w:t>
      </w:r>
      <w:r>
        <w:t>success</w:t>
      </w:r>
      <w:r>
        <w:rPr>
          <w:spacing w:val="-2"/>
        </w:rPr>
        <w:t xml:space="preserve"> </w:t>
      </w:r>
      <w:r>
        <w:t>fees</w:t>
      </w:r>
      <w:r>
        <w:rPr>
          <w:spacing w:val="-3"/>
        </w:rPr>
        <w:t xml:space="preserve"> </w:t>
      </w:r>
      <w:r>
        <w:t>will</w:t>
      </w:r>
      <w:r>
        <w:rPr>
          <w:spacing w:val="-2"/>
        </w:rPr>
        <w:t xml:space="preserve"> </w:t>
      </w:r>
      <w:r>
        <w:t>not</w:t>
      </w:r>
      <w:r>
        <w:rPr>
          <w:spacing w:val="-2"/>
        </w:rPr>
        <w:t xml:space="preserve"> </w:t>
      </w:r>
      <w:r>
        <w:t>exceed</w:t>
      </w:r>
      <w:r>
        <w:rPr>
          <w:spacing w:val="-2"/>
        </w:rPr>
        <w:t xml:space="preserve"> </w:t>
      </w:r>
      <w:r>
        <w:t>a</w:t>
      </w:r>
      <w:r>
        <w:rPr>
          <w:spacing w:val="-2"/>
        </w:rPr>
        <w:t xml:space="preserve"> </w:t>
      </w:r>
      <w:r>
        <w:t>sum</w:t>
      </w:r>
      <w:r>
        <w:rPr>
          <w:spacing w:val="-1"/>
        </w:rPr>
        <w:t xml:space="preserve"> </w:t>
      </w:r>
      <w:r>
        <w:t>equivalent</w:t>
      </w:r>
      <w:r>
        <w:rPr>
          <w:spacing w:val="-2"/>
        </w:rPr>
        <w:t xml:space="preserve"> </w:t>
      </w:r>
      <w:r>
        <w:t>to</w:t>
      </w:r>
      <w:r>
        <w:rPr>
          <w:spacing w:val="-3"/>
        </w:rPr>
        <w:t xml:space="preserve"> </w:t>
      </w:r>
      <w:r>
        <w:t>25% plus VAT of any damages you receive.</w:t>
      </w:r>
    </w:p>
    <w:p w14:paraId="2D78F2C2" w14:textId="77777777" w:rsidR="00EE3DEF" w:rsidRDefault="00EE3DEF">
      <w:pPr>
        <w:pStyle w:val="BodyText"/>
        <w:spacing w:before="1"/>
      </w:pPr>
    </w:p>
    <w:p w14:paraId="2D78F2C3" w14:textId="77777777" w:rsidR="00EE3DEF" w:rsidRDefault="00BB65D6">
      <w:pPr>
        <w:pStyle w:val="ListParagraph"/>
        <w:numPr>
          <w:ilvl w:val="0"/>
          <w:numId w:val="1"/>
        </w:numPr>
        <w:tabs>
          <w:tab w:val="left" w:pos="2158"/>
        </w:tabs>
        <w:ind w:left="2158" w:hanging="358"/>
        <w:rPr>
          <w:b/>
        </w:rPr>
      </w:pPr>
      <w:r>
        <w:rPr>
          <w:b/>
        </w:rPr>
        <w:t>Success</w:t>
      </w:r>
      <w:r>
        <w:rPr>
          <w:b/>
          <w:spacing w:val="-5"/>
        </w:rPr>
        <w:t xml:space="preserve"> </w:t>
      </w:r>
      <w:r>
        <w:rPr>
          <w:b/>
        </w:rPr>
        <w:t>Fee</w:t>
      </w:r>
      <w:r>
        <w:rPr>
          <w:b/>
          <w:spacing w:val="-3"/>
        </w:rPr>
        <w:t xml:space="preserve"> </w:t>
      </w:r>
      <w:r>
        <w:rPr>
          <w:b/>
        </w:rPr>
        <w:t>Claimed</w:t>
      </w:r>
      <w:r>
        <w:rPr>
          <w:b/>
          <w:spacing w:val="-6"/>
        </w:rPr>
        <w:t xml:space="preserve"> </w:t>
      </w:r>
      <w:r>
        <w:rPr>
          <w:b/>
        </w:rPr>
        <w:t>in</w:t>
      </w:r>
      <w:r>
        <w:rPr>
          <w:b/>
          <w:spacing w:val="-3"/>
        </w:rPr>
        <w:t xml:space="preserve"> </w:t>
      </w:r>
      <w:r>
        <w:rPr>
          <w:b/>
        </w:rPr>
        <w:t>this</w:t>
      </w:r>
      <w:r>
        <w:rPr>
          <w:b/>
          <w:spacing w:val="-2"/>
        </w:rPr>
        <w:t xml:space="preserve"> </w:t>
      </w:r>
      <w:r>
        <w:rPr>
          <w:b/>
          <w:spacing w:val="-4"/>
        </w:rPr>
        <w:t>case</w:t>
      </w:r>
    </w:p>
    <w:p w14:paraId="2D78F2C4" w14:textId="77777777" w:rsidR="00EE3DEF" w:rsidRDefault="00BB65D6">
      <w:pPr>
        <w:spacing w:before="32"/>
        <w:ind w:left="1440"/>
        <w:rPr>
          <w:sz w:val="23"/>
        </w:rPr>
      </w:pPr>
      <w:r>
        <w:rPr>
          <w:sz w:val="23"/>
        </w:rPr>
        <w:t>We</w:t>
      </w:r>
      <w:r>
        <w:rPr>
          <w:spacing w:val="-1"/>
          <w:sz w:val="23"/>
        </w:rPr>
        <w:t xml:space="preserve"> </w:t>
      </w:r>
      <w:r>
        <w:rPr>
          <w:spacing w:val="-2"/>
          <w:sz w:val="23"/>
        </w:rPr>
        <w:t>claim:</w:t>
      </w:r>
    </w:p>
    <w:p w14:paraId="2D78F2C5" w14:textId="77777777" w:rsidR="00EE3DEF" w:rsidRDefault="00BB65D6">
      <w:pPr>
        <w:pStyle w:val="ListParagraph"/>
        <w:numPr>
          <w:ilvl w:val="1"/>
          <w:numId w:val="1"/>
        </w:numPr>
        <w:tabs>
          <w:tab w:val="left" w:pos="2201"/>
        </w:tabs>
        <w:ind w:right="1446"/>
        <w:rPr>
          <w:sz w:val="23"/>
        </w:rPr>
      </w:pPr>
      <w:r>
        <w:rPr>
          <w:sz w:val="23"/>
        </w:rPr>
        <w:t xml:space="preserve">100% In the event that your claim proceeds to a court hearing to determine any of the </w:t>
      </w:r>
      <w:r>
        <w:rPr>
          <w:spacing w:val="-2"/>
          <w:sz w:val="23"/>
        </w:rPr>
        <w:t>following:</w:t>
      </w:r>
    </w:p>
    <w:p w14:paraId="2D78F2C6" w14:textId="77777777" w:rsidR="00EE3DEF" w:rsidRDefault="00BB65D6">
      <w:pPr>
        <w:pStyle w:val="ListParagraph"/>
        <w:numPr>
          <w:ilvl w:val="2"/>
          <w:numId w:val="1"/>
        </w:numPr>
        <w:tabs>
          <w:tab w:val="left" w:pos="2350"/>
        </w:tabs>
        <w:spacing w:before="161"/>
        <w:ind w:left="2350" w:hanging="267"/>
        <w:rPr>
          <w:sz w:val="23"/>
        </w:rPr>
      </w:pPr>
      <w:r>
        <w:rPr>
          <w:spacing w:val="-2"/>
          <w:sz w:val="23"/>
        </w:rPr>
        <w:t>Liability</w:t>
      </w:r>
    </w:p>
    <w:p w14:paraId="2D78F2C7" w14:textId="77777777" w:rsidR="00EE3DEF" w:rsidRDefault="00BB65D6">
      <w:pPr>
        <w:pStyle w:val="ListParagraph"/>
        <w:numPr>
          <w:ilvl w:val="2"/>
          <w:numId w:val="1"/>
        </w:numPr>
        <w:tabs>
          <w:tab w:val="left" w:pos="2348"/>
        </w:tabs>
        <w:spacing w:before="14"/>
        <w:ind w:left="2348" w:hanging="265"/>
        <w:rPr>
          <w:sz w:val="23"/>
        </w:rPr>
      </w:pPr>
      <w:r>
        <w:rPr>
          <w:spacing w:val="-2"/>
          <w:sz w:val="23"/>
        </w:rPr>
        <w:t>Causation</w:t>
      </w:r>
    </w:p>
    <w:p w14:paraId="2D78F2C8" w14:textId="77777777" w:rsidR="00EE3DEF" w:rsidRDefault="00BB65D6">
      <w:pPr>
        <w:pStyle w:val="ListParagraph"/>
        <w:numPr>
          <w:ilvl w:val="2"/>
          <w:numId w:val="1"/>
        </w:numPr>
        <w:tabs>
          <w:tab w:val="left" w:pos="2348"/>
        </w:tabs>
        <w:spacing w:before="10"/>
        <w:ind w:left="2348" w:hanging="265"/>
        <w:rPr>
          <w:sz w:val="23"/>
        </w:rPr>
      </w:pPr>
      <w:r>
        <w:rPr>
          <w:sz w:val="23"/>
        </w:rPr>
        <w:t>Quantum</w:t>
      </w:r>
      <w:r>
        <w:rPr>
          <w:spacing w:val="-3"/>
          <w:sz w:val="23"/>
        </w:rPr>
        <w:t xml:space="preserve"> </w:t>
      </w:r>
      <w:r>
        <w:rPr>
          <w:sz w:val="23"/>
        </w:rPr>
        <w:t>(Level</w:t>
      </w:r>
      <w:r>
        <w:rPr>
          <w:spacing w:val="-3"/>
          <w:sz w:val="23"/>
        </w:rPr>
        <w:t xml:space="preserve"> </w:t>
      </w:r>
      <w:r>
        <w:rPr>
          <w:sz w:val="23"/>
        </w:rPr>
        <w:t>of</w:t>
      </w:r>
      <w:r>
        <w:rPr>
          <w:spacing w:val="-3"/>
          <w:sz w:val="23"/>
        </w:rPr>
        <w:t xml:space="preserve"> </w:t>
      </w:r>
      <w:r>
        <w:rPr>
          <w:spacing w:val="-2"/>
          <w:sz w:val="23"/>
        </w:rPr>
        <w:t>Damages)</w:t>
      </w:r>
    </w:p>
    <w:p w14:paraId="2D78F2C9" w14:textId="77777777" w:rsidR="00EE3DEF" w:rsidRDefault="00EE3DEF">
      <w:pPr>
        <w:pStyle w:val="BodyText"/>
        <w:spacing w:before="12"/>
        <w:rPr>
          <w:sz w:val="23"/>
        </w:rPr>
      </w:pPr>
    </w:p>
    <w:p w14:paraId="2D78F2CA" w14:textId="77777777" w:rsidR="00EE3DEF" w:rsidRDefault="00BB65D6">
      <w:pPr>
        <w:ind w:left="1440"/>
        <w:rPr>
          <w:sz w:val="23"/>
        </w:rPr>
      </w:pPr>
      <w:r>
        <w:rPr>
          <w:sz w:val="23"/>
        </w:rPr>
        <w:t>Otherwise</w:t>
      </w:r>
      <w:r>
        <w:rPr>
          <w:spacing w:val="-4"/>
          <w:sz w:val="23"/>
        </w:rPr>
        <w:t xml:space="preserve"> </w:t>
      </w:r>
      <w:r>
        <w:rPr>
          <w:sz w:val="23"/>
        </w:rPr>
        <w:t>it</w:t>
      </w:r>
      <w:r>
        <w:rPr>
          <w:spacing w:val="-2"/>
          <w:sz w:val="23"/>
        </w:rPr>
        <w:t xml:space="preserve"> </w:t>
      </w:r>
      <w:r>
        <w:rPr>
          <w:sz w:val="23"/>
        </w:rPr>
        <w:t>is</w:t>
      </w:r>
      <w:r>
        <w:rPr>
          <w:spacing w:val="-3"/>
          <w:sz w:val="23"/>
        </w:rPr>
        <w:t xml:space="preserve"> </w:t>
      </w:r>
      <w:r>
        <w:rPr>
          <w:sz w:val="23"/>
        </w:rPr>
        <w:t>as</w:t>
      </w:r>
      <w:r>
        <w:rPr>
          <w:spacing w:val="-2"/>
          <w:sz w:val="23"/>
        </w:rPr>
        <w:t xml:space="preserve"> follows:</w:t>
      </w:r>
    </w:p>
    <w:p w14:paraId="2D78F2CB" w14:textId="77777777" w:rsidR="00EE3DEF" w:rsidRDefault="00BB65D6">
      <w:pPr>
        <w:pStyle w:val="ListParagraph"/>
        <w:numPr>
          <w:ilvl w:val="1"/>
          <w:numId w:val="1"/>
        </w:numPr>
        <w:tabs>
          <w:tab w:val="left" w:pos="2201"/>
        </w:tabs>
        <w:rPr>
          <w:sz w:val="23"/>
        </w:rPr>
      </w:pPr>
      <w:r>
        <w:rPr>
          <w:sz w:val="23"/>
        </w:rPr>
        <w:t>50</w:t>
      </w:r>
      <w:r>
        <w:rPr>
          <w:spacing w:val="-3"/>
          <w:sz w:val="23"/>
        </w:rPr>
        <w:t xml:space="preserve"> </w:t>
      </w:r>
      <w:r>
        <w:rPr>
          <w:sz w:val="23"/>
        </w:rPr>
        <w:t>% of</w:t>
      </w:r>
      <w:r>
        <w:rPr>
          <w:spacing w:val="-4"/>
          <w:sz w:val="23"/>
        </w:rPr>
        <w:t xml:space="preserve"> </w:t>
      </w:r>
      <w:r>
        <w:rPr>
          <w:sz w:val="23"/>
        </w:rPr>
        <w:t xml:space="preserve">the Basic </w:t>
      </w:r>
      <w:r>
        <w:rPr>
          <w:spacing w:val="-2"/>
          <w:sz w:val="23"/>
        </w:rPr>
        <w:t>Charges</w:t>
      </w:r>
    </w:p>
    <w:p w14:paraId="2D78F2CC" w14:textId="77777777" w:rsidR="00EE3DEF" w:rsidRDefault="00BB65D6">
      <w:pPr>
        <w:pStyle w:val="Heading8"/>
        <w:numPr>
          <w:ilvl w:val="0"/>
          <w:numId w:val="1"/>
        </w:numPr>
        <w:tabs>
          <w:tab w:val="left" w:pos="2158"/>
        </w:tabs>
        <w:spacing w:before="269"/>
        <w:ind w:left="2158" w:hanging="358"/>
      </w:pPr>
      <w:r>
        <w:t>Reasons</w:t>
      </w:r>
      <w:r>
        <w:rPr>
          <w:spacing w:val="-3"/>
        </w:rPr>
        <w:t xml:space="preserve"> </w:t>
      </w:r>
      <w:r>
        <w:t>for</w:t>
      </w:r>
      <w:r>
        <w:rPr>
          <w:spacing w:val="-3"/>
        </w:rPr>
        <w:t xml:space="preserve"> </w:t>
      </w:r>
      <w:r>
        <w:t>the</w:t>
      </w:r>
      <w:r>
        <w:rPr>
          <w:spacing w:val="-6"/>
        </w:rPr>
        <w:t xml:space="preserve"> </w:t>
      </w:r>
      <w:r>
        <w:t>Success</w:t>
      </w:r>
      <w:r>
        <w:rPr>
          <w:spacing w:val="-2"/>
        </w:rPr>
        <w:t xml:space="preserve"> </w:t>
      </w:r>
      <w:r>
        <w:t>Fee</w:t>
      </w:r>
      <w:r>
        <w:rPr>
          <w:spacing w:val="-4"/>
        </w:rPr>
        <w:t xml:space="preserve"> </w:t>
      </w:r>
      <w:r>
        <w:t>in</w:t>
      </w:r>
      <w:r>
        <w:rPr>
          <w:spacing w:val="-4"/>
        </w:rPr>
        <w:t xml:space="preserve"> </w:t>
      </w:r>
      <w:r>
        <w:t>this</w:t>
      </w:r>
      <w:r>
        <w:rPr>
          <w:spacing w:val="-4"/>
        </w:rPr>
        <w:t xml:space="preserve"> case</w:t>
      </w:r>
    </w:p>
    <w:p w14:paraId="2D78F2CD" w14:textId="77777777" w:rsidR="00EE3DEF" w:rsidRDefault="00EE3DEF">
      <w:pPr>
        <w:pStyle w:val="BodyText"/>
        <w:spacing w:before="31"/>
        <w:rPr>
          <w:b/>
        </w:rPr>
      </w:pPr>
    </w:p>
    <w:p w14:paraId="2D78F2CE" w14:textId="77777777" w:rsidR="00EE3DEF" w:rsidRDefault="00BB65D6">
      <w:pPr>
        <w:pStyle w:val="BodyText"/>
        <w:spacing w:before="1" w:line="268" w:lineRule="auto"/>
        <w:ind w:left="1440" w:right="1526"/>
      </w:pPr>
      <w:r>
        <w:t>The figures listed above are generally accepted by the courts as reflecting the risks associated with your type of case. These risks include the following:</w:t>
      </w:r>
    </w:p>
    <w:p w14:paraId="2D78F2CF" w14:textId="77777777" w:rsidR="00EE3DEF" w:rsidRDefault="00EE3DEF">
      <w:pPr>
        <w:pStyle w:val="BodyText"/>
        <w:spacing w:before="29"/>
      </w:pPr>
    </w:p>
    <w:p w14:paraId="2D78F2D0" w14:textId="77777777" w:rsidR="00EE3DEF" w:rsidRDefault="00BB65D6">
      <w:pPr>
        <w:pStyle w:val="BodyText"/>
        <w:ind w:left="1440"/>
      </w:pPr>
      <w:r>
        <w:t>Our</w:t>
      </w:r>
      <w:r>
        <w:rPr>
          <w:spacing w:val="-5"/>
        </w:rPr>
        <w:t xml:space="preserve"> </w:t>
      </w:r>
      <w:r>
        <w:t>assessment</w:t>
      </w:r>
      <w:r>
        <w:rPr>
          <w:spacing w:val="-4"/>
        </w:rPr>
        <w:t xml:space="preserve"> </w:t>
      </w:r>
      <w:r>
        <w:t>of</w:t>
      </w:r>
      <w:r>
        <w:rPr>
          <w:spacing w:val="-1"/>
        </w:rPr>
        <w:t xml:space="preserve"> </w:t>
      </w:r>
      <w:r>
        <w:t>the</w:t>
      </w:r>
      <w:r>
        <w:rPr>
          <w:spacing w:val="-2"/>
        </w:rPr>
        <w:t xml:space="preserve"> </w:t>
      </w:r>
      <w:r>
        <w:t>risks</w:t>
      </w:r>
      <w:r>
        <w:rPr>
          <w:spacing w:val="-4"/>
        </w:rPr>
        <w:t xml:space="preserve"> </w:t>
      </w:r>
      <w:r>
        <w:t>of</w:t>
      </w:r>
      <w:r>
        <w:rPr>
          <w:spacing w:val="-4"/>
        </w:rPr>
        <w:t xml:space="preserve"> </w:t>
      </w:r>
      <w:r>
        <w:t>your</w:t>
      </w:r>
      <w:r>
        <w:rPr>
          <w:spacing w:val="-4"/>
        </w:rPr>
        <w:t xml:space="preserve"> </w:t>
      </w:r>
      <w:r>
        <w:rPr>
          <w:spacing w:val="-2"/>
        </w:rPr>
        <w:t>case:</w:t>
      </w:r>
    </w:p>
    <w:p w14:paraId="2D78F2D1" w14:textId="77777777" w:rsidR="00EE3DEF" w:rsidRDefault="00BB65D6">
      <w:pPr>
        <w:pStyle w:val="ListParagraph"/>
        <w:numPr>
          <w:ilvl w:val="0"/>
          <w:numId w:val="7"/>
        </w:numPr>
        <w:tabs>
          <w:tab w:val="left" w:pos="2432"/>
          <w:tab w:val="left" w:pos="2443"/>
        </w:tabs>
        <w:spacing w:before="32" w:line="252" w:lineRule="auto"/>
        <w:ind w:right="1550" w:hanging="360"/>
      </w:pPr>
      <w:r>
        <w:t>We</w:t>
      </w:r>
      <w:r>
        <w:rPr>
          <w:spacing w:val="-2"/>
        </w:rPr>
        <w:t xml:space="preserve"> </w:t>
      </w:r>
      <w:r>
        <w:t>have</w:t>
      </w:r>
      <w:r>
        <w:rPr>
          <w:spacing w:val="-4"/>
        </w:rPr>
        <w:t xml:space="preserve"> </w:t>
      </w:r>
      <w:r>
        <w:t>yet</w:t>
      </w:r>
      <w:r>
        <w:rPr>
          <w:spacing w:val="-4"/>
        </w:rPr>
        <w:t xml:space="preserve"> </w:t>
      </w:r>
      <w:r>
        <w:t>to</w:t>
      </w:r>
      <w:r>
        <w:rPr>
          <w:spacing w:val="-3"/>
        </w:rPr>
        <w:t xml:space="preserve"> </w:t>
      </w:r>
      <w:r>
        <w:t>obtain</w:t>
      </w:r>
      <w:r>
        <w:rPr>
          <w:spacing w:val="-3"/>
        </w:rPr>
        <w:t xml:space="preserve"> </w:t>
      </w:r>
      <w:r>
        <w:t>any</w:t>
      </w:r>
      <w:r>
        <w:rPr>
          <w:spacing w:val="-6"/>
        </w:rPr>
        <w:t xml:space="preserve"> </w:t>
      </w:r>
      <w:r>
        <w:t>formal</w:t>
      </w:r>
      <w:r>
        <w:rPr>
          <w:spacing w:val="-2"/>
        </w:rPr>
        <w:t xml:space="preserve"> </w:t>
      </w:r>
      <w:r>
        <w:t>witness,</w:t>
      </w:r>
      <w:r>
        <w:rPr>
          <w:spacing w:val="-2"/>
        </w:rPr>
        <w:t xml:space="preserve"> </w:t>
      </w:r>
      <w:r>
        <w:t>documentary</w:t>
      </w:r>
      <w:r>
        <w:rPr>
          <w:spacing w:val="-1"/>
        </w:rPr>
        <w:t xml:space="preserve"> </w:t>
      </w:r>
      <w:r>
        <w:t>or</w:t>
      </w:r>
      <w:r>
        <w:rPr>
          <w:spacing w:val="-2"/>
        </w:rPr>
        <w:t xml:space="preserve"> </w:t>
      </w:r>
      <w:r>
        <w:t>complete</w:t>
      </w:r>
      <w:r>
        <w:rPr>
          <w:spacing w:val="-4"/>
        </w:rPr>
        <w:t xml:space="preserve"> </w:t>
      </w:r>
      <w:r>
        <w:t>surveying</w:t>
      </w:r>
      <w:r>
        <w:rPr>
          <w:spacing w:val="-3"/>
        </w:rPr>
        <w:t xml:space="preserve"> </w:t>
      </w:r>
      <w:r>
        <w:t>evidence to determine the extent of the disrepair.</w:t>
      </w:r>
    </w:p>
    <w:p w14:paraId="2D78F2D2" w14:textId="77777777" w:rsidR="00EE3DEF" w:rsidRDefault="00BB65D6">
      <w:pPr>
        <w:pStyle w:val="ListParagraph"/>
        <w:numPr>
          <w:ilvl w:val="0"/>
          <w:numId w:val="7"/>
        </w:numPr>
        <w:tabs>
          <w:tab w:val="left" w:pos="2430"/>
          <w:tab w:val="left" w:pos="2443"/>
        </w:tabs>
        <w:spacing w:before="1" w:line="252" w:lineRule="auto"/>
        <w:ind w:right="1561" w:hanging="360"/>
      </w:pPr>
      <w:r>
        <w:t>There</w:t>
      </w:r>
      <w:r>
        <w:rPr>
          <w:spacing w:val="-2"/>
        </w:rPr>
        <w:t xml:space="preserve"> </w:t>
      </w:r>
      <w:r>
        <w:t>are</w:t>
      </w:r>
      <w:r>
        <w:rPr>
          <w:spacing w:val="-2"/>
        </w:rPr>
        <w:t xml:space="preserve"> </w:t>
      </w:r>
      <w:r>
        <w:t>inherent</w:t>
      </w:r>
      <w:r>
        <w:rPr>
          <w:spacing w:val="-2"/>
        </w:rPr>
        <w:t xml:space="preserve"> </w:t>
      </w:r>
      <w:r>
        <w:t>risks</w:t>
      </w:r>
      <w:r>
        <w:rPr>
          <w:spacing w:val="-2"/>
        </w:rPr>
        <w:t xml:space="preserve"> </w:t>
      </w:r>
      <w:r>
        <w:t>to</w:t>
      </w:r>
      <w:r>
        <w:rPr>
          <w:spacing w:val="-3"/>
        </w:rPr>
        <w:t xml:space="preserve"> </w:t>
      </w:r>
      <w:r>
        <w:t>any</w:t>
      </w:r>
      <w:r>
        <w:rPr>
          <w:spacing w:val="-2"/>
        </w:rPr>
        <w:t xml:space="preserve"> </w:t>
      </w:r>
      <w:r>
        <w:t>litigation,</w:t>
      </w:r>
      <w:r>
        <w:rPr>
          <w:spacing w:val="-2"/>
        </w:rPr>
        <w:t xml:space="preserve"> </w:t>
      </w:r>
      <w:r>
        <w:t>the</w:t>
      </w:r>
      <w:r>
        <w:rPr>
          <w:spacing w:val="-4"/>
        </w:rPr>
        <w:t xml:space="preserve"> </w:t>
      </w:r>
      <w:r>
        <w:t>extent</w:t>
      </w:r>
      <w:r>
        <w:rPr>
          <w:spacing w:val="-4"/>
        </w:rPr>
        <w:t xml:space="preserve"> </w:t>
      </w:r>
      <w:r>
        <w:t>of</w:t>
      </w:r>
      <w:r>
        <w:rPr>
          <w:spacing w:val="-4"/>
        </w:rPr>
        <w:t xml:space="preserve"> </w:t>
      </w:r>
      <w:r>
        <w:t>which</w:t>
      </w:r>
      <w:r>
        <w:rPr>
          <w:spacing w:val="-3"/>
        </w:rPr>
        <w:t xml:space="preserve"> </w:t>
      </w:r>
      <w:r>
        <w:t>are</w:t>
      </w:r>
      <w:r>
        <w:rPr>
          <w:spacing w:val="-4"/>
        </w:rPr>
        <w:t xml:space="preserve"> </w:t>
      </w:r>
      <w:r>
        <w:t>unknown</w:t>
      </w:r>
      <w:r>
        <w:rPr>
          <w:spacing w:val="-2"/>
        </w:rPr>
        <w:t xml:space="preserve"> </w:t>
      </w:r>
      <w:r>
        <w:t>in</w:t>
      </w:r>
      <w:r>
        <w:rPr>
          <w:spacing w:val="-3"/>
        </w:rPr>
        <w:t xml:space="preserve"> </w:t>
      </w:r>
      <w:r>
        <w:t>this</w:t>
      </w:r>
      <w:r>
        <w:rPr>
          <w:spacing w:val="-4"/>
        </w:rPr>
        <w:t xml:space="preserve"> </w:t>
      </w:r>
      <w:r>
        <w:t>case</w:t>
      </w:r>
      <w:r>
        <w:rPr>
          <w:spacing w:val="-1"/>
        </w:rPr>
        <w:t xml:space="preserve"> </w:t>
      </w:r>
      <w:r>
        <w:t>at the present time.</w:t>
      </w:r>
    </w:p>
    <w:p w14:paraId="2D78F2D3" w14:textId="77777777" w:rsidR="00EE3DEF" w:rsidRDefault="00BB65D6">
      <w:pPr>
        <w:pStyle w:val="ListParagraph"/>
        <w:numPr>
          <w:ilvl w:val="0"/>
          <w:numId w:val="7"/>
        </w:numPr>
        <w:tabs>
          <w:tab w:val="left" w:pos="2431"/>
        </w:tabs>
        <w:spacing w:line="266" w:lineRule="exact"/>
        <w:ind w:left="2431" w:hanging="348"/>
      </w:pPr>
      <w:r>
        <w:t>The</w:t>
      </w:r>
      <w:r>
        <w:rPr>
          <w:spacing w:val="-4"/>
        </w:rPr>
        <w:t xml:space="preserve"> </w:t>
      </w:r>
      <w:r>
        <w:t>future</w:t>
      </w:r>
      <w:r>
        <w:rPr>
          <w:spacing w:val="-4"/>
        </w:rPr>
        <w:t xml:space="preserve"> </w:t>
      </w:r>
      <w:r>
        <w:t>risk</w:t>
      </w:r>
      <w:r>
        <w:rPr>
          <w:spacing w:val="-4"/>
        </w:rPr>
        <w:t xml:space="preserve"> </w:t>
      </w:r>
      <w:r>
        <w:t>of</w:t>
      </w:r>
      <w:r>
        <w:rPr>
          <w:spacing w:val="-1"/>
        </w:rPr>
        <w:t xml:space="preserve"> </w:t>
      </w:r>
      <w:r>
        <w:t>failing</w:t>
      </w:r>
      <w:r>
        <w:rPr>
          <w:spacing w:val="-2"/>
        </w:rPr>
        <w:t xml:space="preserve"> </w:t>
      </w:r>
      <w:r>
        <w:t>to</w:t>
      </w:r>
      <w:r>
        <w:rPr>
          <w:spacing w:val="-3"/>
        </w:rPr>
        <w:t xml:space="preserve"> </w:t>
      </w:r>
      <w:r>
        <w:t>beat</w:t>
      </w:r>
      <w:r>
        <w:rPr>
          <w:spacing w:val="-1"/>
        </w:rPr>
        <w:t xml:space="preserve"> </w:t>
      </w:r>
      <w:r>
        <w:t>a</w:t>
      </w:r>
      <w:r>
        <w:rPr>
          <w:spacing w:val="-3"/>
        </w:rPr>
        <w:t xml:space="preserve"> </w:t>
      </w:r>
      <w:r>
        <w:t>Part</w:t>
      </w:r>
      <w:r>
        <w:rPr>
          <w:spacing w:val="-5"/>
        </w:rPr>
        <w:t xml:space="preserve"> </w:t>
      </w:r>
      <w:r>
        <w:t>36</w:t>
      </w:r>
      <w:r>
        <w:rPr>
          <w:spacing w:val="-1"/>
        </w:rPr>
        <w:t xml:space="preserve"> </w:t>
      </w:r>
      <w:r>
        <w:t>Offer</w:t>
      </w:r>
      <w:r>
        <w:rPr>
          <w:spacing w:val="-3"/>
        </w:rPr>
        <w:t xml:space="preserve"> </w:t>
      </w:r>
      <w:r>
        <w:t>made</w:t>
      </w:r>
      <w:r>
        <w:rPr>
          <w:spacing w:val="-4"/>
        </w:rPr>
        <w:t xml:space="preserve"> </w:t>
      </w:r>
      <w:r>
        <w:t>by</w:t>
      </w:r>
      <w:r>
        <w:rPr>
          <w:spacing w:val="-1"/>
        </w:rPr>
        <w:t xml:space="preserve"> </w:t>
      </w:r>
      <w:r>
        <w:t>your</w:t>
      </w:r>
      <w:r>
        <w:rPr>
          <w:spacing w:val="-3"/>
        </w:rPr>
        <w:t xml:space="preserve"> </w:t>
      </w:r>
      <w:r>
        <w:rPr>
          <w:spacing w:val="-2"/>
        </w:rPr>
        <w:t>opponent.</w:t>
      </w:r>
    </w:p>
    <w:p w14:paraId="2D78F2D4" w14:textId="77777777" w:rsidR="00EE3DEF" w:rsidRDefault="00BB65D6">
      <w:pPr>
        <w:pStyle w:val="ListParagraph"/>
        <w:numPr>
          <w:ilvl w:val="0"/>
          <w:numId w:val="7"/>
        </w:numPr>
        <w:tabs>
          <w:tab w:val="left" w:pos="2432"/>
          <w:tab w:val="left" w:pos="2443"/>
        </w:tabs>
        <w:spacing w:line="252" w:lineRule="auto"/>
        <w:ind w:right="1606" w:hanging="360"/>
      </w:pPr>
      <w:r>
        <w:t>In</w:t>
      </w:r>
      <w:r>
        <w:rPr>
          <w:spacing w:val="-3"/>
        </w:rPr>
        <w:t xml:space="preserve"> </w:t>
      </w:r>
      <w:r>
        <w:t>cases</w:t>
      </w:r>
      <w:r>
        <w:rPr>
          <w:spacing w:val="-1"/>
        </w:rPr>
        <w:t xml:space="preserve"> </w:t>
      </w:r>
      <w:r>
        <w:t>such</w:t>
      </w:r>
      <w:r>
        <w:rPr>
          <w:spacing w:val="-1"/>
        </w:rPr>
        <w:t xml:space="preserve"> </w:t>
      </w:r>
      <w:r>
        <w:t>as</w:t>
      </w:r>
      <w:r>
        <w:rPr>
          <w:spacing w:val="-1"/>
        </w:rPr>
        <w:t xml:space="preserve"> </w:t>
      </w:r>
      <w:r>
        <w:t>this</w:t>
      </w:r>
      <w:r>
        <w:rPr>
          <w:spacing w:val="-4"/>
        </w:rPr>
        <w:t xml:space="preserve"> </w:t>
      </w:r>
      <w:r>
        <w:t>the</w:t>
      </w:r>
      <w:r>
        <w:rPr>
          <w:spacing w:val="-3"/>
        </w:rPr>
        <w:t xml:space="preserve"> </w:t>
      </w:r>
      <w:r>
        <w:t>Defendant</w:t>
      </w:r>
      <w:r>
        <w:rPr>
          <w:spacing w:val="-1"/>
        </w:rPr>
        <w:t xml:space="preserve"> </w:t>
      </w:r>
      <w:r>
        <w:t>is</w:t>
      </w:r>
      <w:r>
        <w:rPr>
          <w:spacing w:val="-1"/>
        </w:rPr>
        <w:t xml:space="preserve"> </w:t>
      </w:r>
      <w:r>
        <w:t>likely</w:t>
      </w:r>
      <w:r>
        <w:rPr>
          <w:spacing w:val="-3"/>
        </w:rPr>
        <w:t xml:space="preserve"> </w:t>
      </w:r>
      <w:r>
        <w:t>to</w:t>
      </w:r>
      <w:r>
        <w:rPr>
          <w:spacing w:val="-2"/>
        </w:rPr>
        <w:t xml:space="preserve"> </w:t>
      </w:r>
      <w:r>
        <w:t>hold</w:t>
      </w:r>
      <w:r>
        <w:rPr>
          <w:spacing w:val="-3"/>
        </w:rPr>
        <w:t xml:space="preserve"> </w:t>
      </w:r>
      <w:r>
        <w:t>any</w:t>
      </w:r>
      <w:r>
        <w:rPr>
          <w:spacing w:val="-3"/>
        </w:rPr>
        <w:t xml:space="preserve"> </w:t>
      </w:r>
      <w:r>
        <w:t>documents</w:t>
      </w:r>
      <w:r>
        <w:rPr>
          <w:spacing w:val="-4"/>
        </w:rPr>
        <w:t xml:space="preserve"> </w:t>
      </w:r>
      <w:r>
        <w:t>or</w:t>
      </w:r>
      <w:r>
        <w:rPr>
          <w:spacing w:val="-4"/>
        </w:rPr>
        <w:t xml:space="preserve"> </w:t>
      </w:r>
      <w:r>
        <w:t>records</w:t>
      </w:r>
      <w:r>
        <w:rPr>
          <w:spacing w:val="-1"/>
        </w:rPr>
        <w:t xml:space="preserve"> </w:t>
      </w:r>
      <w:r>
        <w:t>relating</w:t>
      </w:r>
      <w:r>
        <w:rPr>
          <w:spacing w:val="-2"/>
        </w:rPr>
        <w:t xml:space="preserve"> </w:t>
      </w:r>
      <w:r>
        <w:t>to the maintenance and reporting of any issues in the property and these documents or</w:t>
      </w:r>
    </w:p>
    <w:p w14:paraId="2D78F2D5" w14:textId="77777777" w:rsidR="00EE3DEF" w:rsidRDefault="00EE3DEF">
      <w:pPr>
        <w:pStyle w:val="ListParagraph"/>
        <w:spacing w:line="252" w:lineRule="auto"/>
        <w:sectPr w:rsidR="00EE3DEF">
          <w:pgSz w:w="11910" w:h="16840"/>
          <w:pgMar w:top="1920" w:right="0" w:bottom="280" w:left="0" w:header="720" w:footer="720" w:gutter="0"/>
          <w:cols w:space="720"/>
        </w:sectPr>
      </w:pPr>
    </w:p>
    <w:p w14:paraId="2D78F2D6" w14:textId="77777777" w:rsidR="00EE3DEF" w:rsidRDefault="00BB65D6">
      <w:pPr>
        <w:pStyle w:val="BodyText"/>
        <w:spacing w:before="202"/>
        <w:ind w:left="2443"/>
      </w:pPr>
      <w:r>
        <w:rPr>
          <w:noProof/>
        </w:rPr>
        <w:lastRenderedPageBreak/>
        <w:drawing>
          <wp:anchor distT="0" distB="0" distL="0" distR="0" simplePos="0" relativeHeight="251661824" behindDoc="1" locked="0" layoutInCell="1" allowOverlap="1" wp14:anchorId="2D78F362" wp14:editId="2FDAF3A4">
            <wp:simplePos x="0" y="0"/>
            <wp:positionH relativeFrom="page">
              <wp:posOffset>19050</wp:posOffset>
            </wp:positionH>
            <wp:positionV relativeFrom="page">
              <wp:posOffset>634</wp:posOffset>
            </wp:positionV>
            <wp:extent cx="7531100" cy="10658475"/>
            <wp:effectExtent l="0" t="0" r="0" b="0"/>
            <wp:wrapNone/>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5" cstate="print"/>
                    <a:stretch>
                      <a:fillRect/>
                    </a:stretch>
                  </pic:blipFill>
                  <pic:spPr>
                    <a:xfrm>
                      <a:off x="0" y="0"/>
                      <a:ext cx="7531100" cy="10658475"/>
                    </a:xfrm>
                    <a:prstGeom prst="rect">
                      <a:avLst/>
                    </a:prstGeom>
                  </pic:spPr>
                </pic:pic>
              </a:graphicData>
            </a:graphic>
          </wp:anchor>
        </w:drawing>
      </w:r>
      <w:r>
        <w:t>records</w:t>
      </w:r>
      <w:r>
        <w:rPr>
          <w:spacing w:val="-8"/>
        </w:rPr>
        <w:t xml:space="preserve"> </w:t>
      </w:r>
      <w:r>
        <w:t>may</w:t>
      </w:r>
      <w:r>
        <w:rPr>
          <w:spacing w:val="-5"/>
        </w:rPr>
        <w:t xml:space="preserve"> </w:t>
      </w:r>
      <w:r>
        <w:t>undermine</w:t>
      </w:r>
      <w:r>
        <w:rPr>
          <w:spacing w:val="-7"/>
        </w:rPr>
        <w:t xml:space="preserve"> </w:t>
      </w:r>
      <w:r>
        <w:t>your</w:t>
      </w:r>
      <w:r>
        <w:rPr>
          <w:spacing w:val="-5"/>
        </w:rPr>
        <w:t xml:space="preserve"> </w:t>
      </w:r>
      <w:r>
        <w:rPr>
          <w:spacing w:val="-2"/>
        </w:rPr>
        <w:t>case.</w:t>
      </w:r>
    </w:p>
    <w:p w14:paraId="2D78F2D7" w14:textId="77777777" w:rsidR="00EE3DEF" w:rsidRDefault="00BB65D6">
      <w:pPr>
        <w:pStyle w:val="ListParagraph"/>
        <w:numPr>
          <w:ilvl w:val="0"/>
          <w:numId w:val="7"/>
        </w:numPr>
        <w:tabs>
          <w:tab w:val="left" w:pos="2432"/>
          <w:tab w:val="left" w:pos="2443"/>
        </w:tabs>
        <w:spacing w:before="14" w:line="252" w:lineRule="auto"/>
        <w:ind w:right="2131" w:hanging="360"/>
      </w:pPr>
      <w:r>
        <w:t>If</w:t>
      </w:r>
      <w:r>
        <w:rPr>
          <w:spacing w:val="-2"/>
        </w:rPr>
        <w:t xml:space="preserve"> </w:t>
      </w:r>
      <w:r>
        <w:t>a</w:t>
      </w:r>
      <w:r>
        <w:rPr>
          <w:spacing w:val="-2"/>
        </w:rPr>
        <w:t xml:space="preserve"> </w:t>
      </w:r>
      <w:r>
        <w:t>case</w:t>
      </w:r>
      <w:r>
        <w:rPr>
          <w:spacing w:val="-4"/>
        </w:rPr>
        <w:t xml:space="preserve"> </w:t>
      </w:r>
      <w:r>
        <w:t>proceeds</w:t>
      </w:r>
      <w:r>
        <w:rPr>
          <w:spacing w:val="-4"/>
        </w:rPr>
        <w:t xml:space="preserve"> </w:t>
      </w:r>
      <w:r>
        <w:t>to</w:t>
      </w:r>
      <w:r>
        <w:rPr>
          <w:spacing w:val="-3"/>
        </w:rPr>
        <w:t xml:space="preserve"> </w:t>
      </w:r>
      <w:r>
        <w:t>trial</w:t>
      </w:r>
      <w:r>
        <w:rPr>
          <w:spacing w:val="-2"/>
        </w:rPr>
        <w:t xml:space="preserve"> </w:t>
      </w:r>
      <w:r>
        <w:t>both</w:t>
      </w:r>
      <w:r>
        <w:rPr>
          <w:spacing w:val="-2"/>
        </w:rPr>
        <w:t xml:space="preserve"> </w:t>
      </w:r>
      <w:r>
        <w:t>parties</w:t>
      </w:r>
      <w:r>
        <w:rPr>
          <w:spacing w:val="-1"/>
        </w:rPr>
        <w:t xml:space="preserve"> </w:t>
      </w:r>
      <w:r>
        <w:t>believe</w:t>
      </w:r>
      <w:r>
        <w:rPr>
          <w:spacing w:val="-2"/>
        </w:rPr>
        <w:t xml:space="preserve"> </w:t>
      </w:r>
      <w:r>
        <w:t>they</w:t>
      </w:r>
      <w:r>
        <w:rPr>
          <w:spacing w:val="-2"/>
        </w:rPr>
        <w:t xml:space="preserve"> </w:t>
      </w:r>
      <w:r>
        <w:t>have</w:t>
      </w:r>
      <w:r>
        <w:rPr>
          <w:spacing w:val="-2"/>
        </w:rPr>
        <w:t xml:space="preserve"> </w:t>
      </w:r>
      <w:r>
        <w:t>a</w:t>
      </w:r>
      <w:r>
        <w:rPr>
          <w:spacing w:val="-5"/>
        </w:rPr>
        <w:t xml:space="preserve"> </w:t>
      </w:r>
      <w:r>
        <w:t>strong</w:t>
      </w:r>
      <w:r>
        <w:rPr>
          <w:spacing w:val="-3"/>
        </w:rPr>
        <w:t xml:space="preserve"> </w:t>
      </w:r>
      <w:r>
        <w:t>case</w:t>
      </w:r>
      <w:r>
        <w:rPr>
          <w:spacing w:val="-2"/>
        </w:rPr>
        <w:t xml:space="preserve"> </w:t>
      </w:r>
      <w:r>
        <w:t>which</w:t>
      </w:r>
      <w:r>
        <w:rPr>
          <w:spacing w:val="-6"/>
        </w:rPr>
        <w:t xml:space="preserve"> </w:t>
      </w:r>
      <w:r>
        <w:t>could equally be found in their favour if the matter proceeds to a trial.</w:t>
      </w:r>
    </w:p>
    <w:p w14:paraId="2D78F2D8" w14:textId="77777777" w:rsidR="00EE3DEF" w:rsidRDefault="00BB65D6">
      <w:pPr>
        <w:pStyle w:val="ListParagraph"/>
        <w:numPr>
          <w:ilvl w:val="0"/>
          <w:numId w:val="7"/>
        </w:numPr>
        <w:tabs>
          <w:tab w:val="left" w:pos="2431"/>
        </w:tabs>
        <w:spacing w:before="1"/>
        <w:ind w:left="2431" w:hanging="348"/>
      </w:pPr>
      <w:r>
        <w:t>The</w:t>
      </w:r>
      <w:r>
        <w:rPr>
          <w:spacing w:val="-5"/>
        </w:rPr>
        <w:t xml:space="preserve"> </w:t>
      </w:r>
      <w:r>
        <w:t>fact</w:t>
      </w:r>
      <w:r>
        <w:rPr>
          <w:spacing w:val="-4"/>
        </w:rPr>
        <w:t xml:space="preserve"> </w:t>
      </w:r>
      <w:r>
        <w:t>that,</w:t>
      </w:r>
      <w:r>
        <w:rPr>
          <w:spacing w:val="-4"/>
        </w:rPr>
        <w:t xml:space="preserve"> </w:t>
      </w:r>
      <w:r>
        <w:t>if</w:t>
      </w:r>
      <w:r>
        <w:rPr>
          <w:spacing w:val="-2"/>
        </w:rPr>
        <w:t xml:space="preserve"> </w:t>
      </w:r>
      <w:r>
        <w:t>you</w:t>
      </w:r>
      <w:r>
        <w:rPr>
          <w:spacing w:val="-3"/>
        </w:rPr>
        <w:t xml:space="preserve"> </w:t>
      </w:r>
      <w:r>
        <w:t>lose,</w:t>
      </w:r>
      <w:r>
        <w:rPr>
          <w:spacing w:val="-4"/>
        </w:rPr>
        <w:t xml:space="preserve"> </w:t>
      </w:r>
      <w:r>
        <w:t>we</w:t>
      </w:r>
      <w:r>
        <w:rPr>
          <w:spacing w:val="-3"/>
        </w:rPr>
        <w:t xml:space="preserve"> </w:t>
      </w:r>
      <w:r>
        <w:t>will</w:t>
      </w:r>
      <w:r>
        <w:rPr>
          <w:spacing w:val="-2"/>
        </w:rPr>
        <w:t xml:space="preserve"> </w:t>
      </w:r>
      <w:r>
        <w:t>not</w:t>
      </w:r>
      <w:r>
        <w:rPr>
          <w:spacing w:val="-2"/>
        </w:rPr>
        <w:t xml:space="preserve"> </w:t>
      </w:r>
      <w:r>
        <w:t>receive</w:t>
      </w:r>
      <w:r>
        <w:rPr>
          <w:spacing w:val="-4"/>
        </w:rPr>
        <w:t xml:space="preserve"> </w:t>
      </w:r>
      <w:r>
        <w:t>any</w:t>
      </w:r>
      <w:r>
        <w:rPr>
          <w:spacing w:val="-4"/>
        </w:rPr>
        <w:t xml:space="preserve"> </w:t>
      </w:r>
      <w:r>
        <w:t>contribution</w:t>
      </w:r>
      <w:r>
        <w:rPr>
          <w:spacing w:val="-3"/>
        </w:rPr>
        <w:t xml:space="preserve"> </w:t>
      </w:r>
      <w:r>
        <w:t>towards</w:t>
      </w:r>
      <w:r>
        <w:rPr>
          <w:spacing w:val="-5"/>
        </w:rPr>
        <w:t xml:space="preserve"> </w:t>
      </w:r>
      <w:r>
        <w:t>Our</w:t>
      </w:r>
      <w:r>
        <w:rPr>
          <w:spacing w:val="-3"/>
        </w:rPr>
        <w:t xml:space="preserve"> </w:t>
      </w:r>
      <w:r>
        <w:rPr>
          <w:spacing w:val="-2"/>
        </w:rPr>
        <w:t>Fees.</w:t>
      </w:r>
    </w:p>
    <w:p w14:paraId="2D78F2D9" w14:textId="77777777" w:rsidR="00EE3DEF" w:rsidRDefault="00EE3DEF">
      <w:pPr>
        <w:pStyle w:val="BodyText"/>
        <w:spacing w:before="12"/>
      </w:pPr>
    </w:p>
    <w:p w14:paraId="2D78F2DA" w14:textId="77777777" w:rsidR="00EE3DEF" w:rsidRDefault="00BB65D6">
      <w:pPr>
        <w:pStyle w:val="BodyText"/>
        <w:spacing w:line="268" w:lineRule="auto"/>
        <w:ind w:left="1440" w:right="1440"/>
        <w:jc w:val="both"/>
      </w:pPr>
      <w:r>
        <w:t>You agree that, if in Court proceedings, the Success Fee becomes payable as a result of those proceedings and</w:t>
      </w:r>
      <w:r>
        <w:rPr>
          <w:spacing w:val="-2"/>
        </w:rPr>
        <w:t xml:space="preserve"> </w:t>
      </w:r>
      <w:r>
        <w:t>we,</w:t>
      </w:r>
      <w:r>
        <w:rPr>
          <w:spacing w:val="-1"/>
        </w:rPr>
        <w:t xml:space="preserve"> </w:t>
      </w:r>
      <w:r>
        <w:t>or</w:t>
      </w:r>
      <w:r>
        <w:rPr>
          <w:spacing w:val="-4"/>
        </w:rPr>
        <w:t xml:space="preserve"> </w:t>
      </w:r>
      <w:r>
        <w:t>you, are</w:t>
      </w:r>
      <w:r>
        <w:rPr>
          <w:spacing w:val="-1"/>
        </w:rPr>
        <w:t xml:space="preserve"> </w:t>
      </w:r>
      <w:r>
        <w:t>ordered</w:t>
      </w:r>
      <w:r>
        <w:rPr>
          <w:spacing w:val="-1"/>
        </w:rPr>
        <w:t xml:space="preserve"> </w:t>
      </w:r>
      <w:r>
        <w:t>to disclose</w:t>
      </w:r>
      <w:r>
        <w:rPr>
          <w:spacing w:val="-1"/>
        </w:rPr>
        <w:t xml:space="preserve"> </w:t>
      </w:r>
      <w:r>
        <w:t>to the</w:t>
      </w:r>
      <w:r>
        <w:rPr>
          <w:spacing w:val="-1"/>
        </w:rPr>
        <w:t xml:space="preserve"> </w:t>
      </w:r>
      <w:r>
        <w:t>Court</w:t>
      </w:r>
      <w:r>
        <w:rPr>
          <w:spacing w:val="-4"/>
        </w:rPr>
        <w:t xml:space="preserve"> </w:t>
      </w:r>
      <w:r>
        <w:t>or any</w:t>
      </w:r>
      <w:r>
        <w:rPr>
          <w:spacing w:val="-1"/>
        </w:rPr>
        <w:t xml:space="preserve"> </w:t>
      </w:r>
      <w:r>
        <w:t>other person</w:t>
      </w:r>
      <w:r>
        <w:rPr>
          <w:spacing w:val="-2"/>
        </w:rPr>
        <w:t xml:space="preserve"> </w:t>
      </w:r>
      <w:r>
        <w:t>the reasons for setting the level of the Success Fee as stated in this agreement, we may do so.</w:t>
      </w:r>
    </w:p>
    <w:p w14:paraId="2D78F2DB" w14:textId="77777777" w:rsidR="00EE3DEF" w:rsidRDefault="00EE3DEF">
      <w:pPr>
        <w:pStyle w:val="BodyText"/>
        <w:spacing w:before="29"/>
      </w:pPr>
    </w:p>
    <w:p w14:paraId="2D78F2DC" w14:textId="77777777" w:rsidR="00EE3DEF" w:rsidRDefault="00BB65D6">
      <w:pPr>
        <w:pStyle w:val="Heading8"/>
        <w:numPr>
          <w:ilvl w:val="0"/>
          <w:numId w:val="1"/>
        </w:numPr>
        <w:tabs>
          <w:tab w:val="left" w:pos="2158"/>
        </w:tabs>
        <w:ind w:left="2158" w:hanging="358"/>
      </w:pPr>
      <w:r>
        <w:t>What</w:t>
      </w:r>
      <w:r>
        <w:rPr>
          <w:spacing w:val="-3"/>
        </w:rPr>
        <w:t xml:space="preserve"> </w:t>
      </w:r>
      <w:r>
        <w:t>happens</w:t>
      </w:r>
      <w:r>
        <w:rPr>
          <w:spacing w:val="-3"/>
        </w:rPr>
        <w:t xml:space="preserve"> </w:t>
      </w:r>
      <w:r>
        <w:t>if</w:t>
      </w:r>
      <w:r>
        <w:rPr>
          <w:spacing w:val="-3"/>
        </w:rPr>
        <w:t xml:space="preserve"> </w:t>
      </w:r>
      <w:r>
        <w:t>you</w:t>
      </w:r>
      <w:r>
        <w:rPr>
          <w:spacing w:val="-3"/>
        </w:rPr>
        <w:t xml:space="preserve"> </w:t>
      </w:r>
      <w:r>
        <w:rPr>
          <w:spacing w:val="-5"/>
        </w:rPr>
        <w:t>win</w:t>
      </w:r>
    </w:p>
    <w:p w14:paraId="2D78F2DD" w14:textId="77777777" w:rsidR="00EE3DEF" w:rsidRDefault="00EE3DEF">
      <w:pPr>
        <w:pStyle w:val="BodyText"/>
        <w:spacing w:before="61"/>
        <w:rPr>
          <w:b/>
        </w:rPr>
      </w:pPr>
    </w:p>
    <w:p w14:paraId="2D78F2DE" w14:textId="77777777" w:rsidR="00EE3DEF" w:rsidRDefault="00BB65D6">
      <w:pPr>
        <w:pStyle w:val="ListParagraph"/>
        <w:numPr>
          <w:ilvl w:val="0"/>
          <w:numId w:val="6"/>
        </w:numPr>
        <w:tabs>
          <w:tab w:val="left" w:pos="2005"/>
        </w:tabs>
        <w:ind w:left="2005" w:hanging="155"/>
        <w:jc w:val="both"/>
      </w:pPr>
      <w:r>
        <w:t>You</w:t>
      </w:r>
      <w:r>
        <w:rPr>
          <w:spacing w:val="-4"/>
        </w:rPr>
        <w:t xml:space="preserve"> </w:t>
      </w:r>
      <w:r>
        <w:t>are</w:t>
      </w:r>
      <w:r>
        <w:rPr>
          <w:spacing w:val="-4"/>
        </w:rPr>
        <w:t xml:space="preserve"> </w:t>
      </w:r>
      <w:r>
        <w:t>then</w:t>
      </w:r>
      <w:r>
        <w:rPr>
          <w:spacing w:val="-5"/>
        </w:rPr>
        <w:t xml:space="preserve"> </w:t>
      </w:r>
      <w:r>
        <w:t>liable</w:t>
      </w:r>
      <w:r>
        <w:rPr>
          <w:spacing w:val="-3"/>
        </w:rPr>
        <w:t xml:space="preserve"> </w:t>
      </w:r>
      <w:r>
        <w:t>to</w:t>
      </w:r>
      <w:r>
        <w:rPr>
          <w:spacing w:val="-3"/>
        </w:rPr>
        <w:t xml:space="preserve"> </w:t>
      </w:r>
      <w:r>
        <w:t>pay</w:t>
      </w:r>
      <w:r>
        <w:rPr>
          <w:spacing w:val="-3"/>
        </w:rPr>
        <w:t xml:space="preserve"> </w:t>
      </w:r>
      <w:r>
        <w:t>all</w:t>
      </w:r>
      <w:r>
        <w:rPr>
          <w:spacing w:val="-4"/>
        </w:rPr>
        <w:t xml:space="preserve"> </w:t>
      </w:r>
      <w:r>
        <w:t>our</w:t>
      </w:r>
      <w:r>
        <w:rPr>
          <w:spacing w:val="-3"/>
        </w:rPr>
        <w:t xml:space="preserve"> </w:t>
      </w:r>
      <w:r>
        <w:t>basic</w:t>
      </w:r>
      <w:r>
        <w:rPr>
          <w:spacing w:val="-6"/>
        </w:rPr>
        <w:t xml:space="preserve"> </w:t>
      </w:r>
      <w:r>
        <w:t>charges,</w:t>
      </w:r>
      <w:r>
        <w:rPr>
          <w:spacing w:val="-5"/>
        </w:rPr>
        <w:t xml:space="preserve"> </w:t>
      </w:r>
      <w:r>
        <w:t>disbursements</w:t>
      </w:r>
      <w:r>
        <w:rPr>
          <w:spacing w:val="-3"/>
        </w:rPr>
        <w:t xml:space="preserve"> </w:t>
      </w:r>
      <w:r>
        <w:t>and</w:t>
      </w:r>
      <w:r>
        <w:rPr>
          <w:spacing w:val="-4"/>
        </w:rPr>
        <w:t xml:space="preserve"> </w:t>
      </w:r>
      <w:r>
        <w:t>success</w:t>
      </w:r>
      <w:r>
        <w:rPr>
          <w:spacing w:val="-5"/>
        </w:rPr>
        <w:t xml:space="preserve"> </w:t>
      </w:r>
      <w:r>
        <w:rPr>
          <w:spacing w:val="-4"/>
        </w:rPr>
        <w:t>fee.</w:t>
      </w:r>
    </w:p>
    <w:p w14:paraId="2D78F2DF" w14:textId="77777777" w:rsidR="00EE3DEF" w:rsidRDefault="00BB65D6">
      <w:pPr>
        <w:pStyle w:val="ListParagraph"/>
        <w:numPr>
          <w:ilvl w:val="0"/>
          <w:numId w:val="6"/>
        </w:numPr>
        <w:tabs>
          <w:tab w:val="left" w:pos="2006"/>
        </w:tabs>
        <w:spacing w:before="1" w:line="252" w:lineRule="auto"/>
        <w:ind w:right="1435"/>
        <w:jc w:val="both"/>
      </w:pPr>
      <w:r>
        <w:t>If you and your opponent cannot agree the amount, the Court will decide how much you can recover.</w:t>
      </w:r>
      <w:r>
        <w:rPr>
          <w:spacing w:val="-1"/>
        </w:rPr>
        <w:t xml:space="preserve"> </w:t>
      </w:r>
      <w:r>
        <w:t>If</w:t>
      </w:r>
      <w:r>
        <w:rPr>
          <w:spacing w:val="-4"/>
        </w:rPr>
        <w:t xml:space="preserve"> </w:t>
      </w:r>
      <w:r>
        <w:t>the</w:t>
      </w:r>
      <w:r>
        <w:rPr>
          <w:spacing w:val="-1"/>
        </w:rPr>
        <w:t xml:space="preserve"> </w:t>
      </w:r>
      <w:r>
        <w:t>amount</w:t>
      </w:r>
      <w:r>
        <w:rPr>
          <w:spacing w:val="-1"/>
        </w:rPr>
        <w:t xml:space="preserve"> </w:t>
      </w:r>
      <w:r>
        <w:t>agreed</w:t>
      </w:r>
      <w:r>
        <w:rPr>
          <w:spacing w:val="-1"/>
        </w:rPr>
        <w:t xml:space="preserve"> </w:t>
      </w:r>
      <w:r>
        <w:t>or</w:t>
      </w:r>
      <w:r>
        <w:rPr>
          <w:spacing w:val="-1"/>
        </w:rPr>
        <w:t xml:space="preserve"> </w:t>
      </w:r>
      <w:r>
        <w:t>allowed</w:t>
      </w:r>
      <w:r>
        <w:rPr>
          <w:spacing w:val="-1"/>
        </w:rPr>
        <w:t xml:space="preserve"> </w:t>
      </w:r>
      <w:r>
        <w:t>by</w:t>
      </w:r>
      <w:r>
        <w:rPr>
          <w:spacing w:val="-3"/>
        </w:rPr>
        <w:t xml:space="preserve"> </w:t>
      </w:r>
      <w:r>
        <w:t>the</w:t>
      </w:r>
      <w:r>
        <w:rPr>
          <w:spacing w:val="-1"/>
        </w:rPr>
        <w:t xml:space="preserve"> </w:t>
      </w:r>
      <w:r>
        <w:t>Court</w:t>
      </w:r>
      <w:r>
        <w:rPr>
          <w:spacing w:val="-3"/>
        </w:rPr>
        <w:t xml:space="preserve"> </w:t>
      </w:r>
      <w:r>
        <w:t>does not</w:t>
      </w:r>
      <w:r>
        <w:rPr>
          <w:spacing w:val="-1"/>
        </w:rPr>
        <w:t xml:space="preserve"> </w:t>
      </w:r>
      <w:r>
        <w:t>cover</w:t>
      </w:r>
      <w:r>
        <w:rPr>
          <w:spacing w:val="-1"/>
        </w:rPr>
        <w:t xml:space="preserve"> </w:t>
      </w:r>
      <w:r>
        <w:t>all</w:t>
      </w:r>
      <w:r>
        <w:rPr>
          <w:spacing w:val="-4"/>
        </w:rPr>
        <w:t xml:space="preserve"> </w:t>
      </w:r>
      <w:r>
        <w:t>our</w:t>
      </w:r>
      <w:r>
        <w:rPr>
          <w:spacing w:val="-1"/>
        </w:rPr>
        <w:t xml:space="preserve"> </w:t>
      </w:r>
      <w:r>
        <w:t>basic</w:t>
      </w:r>
      <w:r>
        <w:rPr>
          <w:spacing w:val="-4"/>
        </w:rPr>
        <w:t xml:space="preserve"> </w:t>
      </w:r>
      <w:r>
        <w:t>charges and disbursements, you pay the difference.</w:t>
      </w:r>
    </w:p>
    <w:p w14:paraId="2D78F2E0" w14:textId="77777777" w:rsidR="00EE3DEF" w:rsidRDefault="00BB65D6">
      <w:pPr>
        <w:pStyle w:val="ListParagraph"/>
        <w:numPr>
          <w:ilvl w:val="0"/>
          <w:numId w:val="6"/>
        </w:numPr>
        <w:tabs>
          <w:tab w:val="left" w:pos="2006"/>
        </w:tabs>
        <w:spacing w:before="2" w:line="252" w:lineRule="auto"/>
        <w:ind w:right="1439"/>
        <w:jc w:val="both"/>
      </w:pPr>
      <w:r>
        <w:t>If the sum due to us for our fees after payment of any contribution by your opponent exceeds 25%</w:t>
      </w:r>
      <w:r>
        <w:rPr>
          <w:spacing w:val="-3"/>
        </w:rPr>
        <w:t xml:space="preserve"> </w:t>
      </w:r>
      <w:r>
        <w:t>of</w:t>
      </w:r>
      <w:r>
        <w:rPr>
          <w:spacing w:val="-3"/>
        </w:rPr>
        <w:t xml:space="preserve"> </w:t>
      </w:r>
      <w:r>
        <w:t>any</w:t>
      </w:r>
      <w:r>
        <w:rPr>
          <w:spacing w:val="-3"/>
        </w:rPr>
        <w:t xml:space="preserve"> </w:t>
      </w:r>
      <w:r>
        <w:t>damages</w:t>
      </w:r>
      <w:r>
        <w:rPr>
          <w:spacing w:val="-5"/>
        </w:rPr>
        <w:t xml:space="preserve"> </w:t>
      </w:r>
      <w:r>
        <w:t>you</w:t>
      </w:r>
      <w:r>
        <w:rPr>
          <w:spacing w:val="-4"/>
        </w:rPr>
        <w:t xml:space="preserve"> </w:t>
      </w:r>
      <w:r>
        <w:t>have</w:t>
      </w:r>
      <w:r>
        <w:rPr>
          <w:spacing w:val="-3"/>
        </w:rPr>
        <w:t xml:space="preserve"> </w:t>
      </w:r>
      <w:r>
        <w:t>received</w:t>
      </w:r>
      <w:r>
        <w:rPr>
          <w:spacing w:val="-4"/>
        </w:rPr>
        <w:t xml:space="preserve"> </w:t>
      </w:r>
      <w:r>
        <w:t>we</w:t>
      </w:r>
      <w:r>
        <w:rPr>
          <w:spacing w:val="-5"/>
        </w:rPr>
        <w:t xml:space="preserve"> </w:t>
      </w:r>
      <w:r>
        <w:t>will</w:t>
      </w:r>
      <w:r>
        <w:rPr>
          <w:spacing w:val="-4"/>
        </w:rPr>
        <w:t xml:space="preserve"> </w:t>
      </w:r>
      <w:r>
        <w:t>waive</w:t>
      </w:r>
      <w:r>
        <w:rPr>
          <w:spacing w:val="-5"/>
        </w:rPr>
        <w:t xml:space="preserve"> </w:t>
      </w:r>
      <w:r>
        <w:t>the</w:t>
      </w:r>
      <w:r>
        <w:rPr>
          <w:spacing w:val="-3"/>
        </w:rPr>
        <w:t xml:space="preserve"> </w:t>
      </w:r>
      <w:r>
        <w:t>balance</w:t>
      </w:r>
      <w:r>
        <w:rPr>
          <w:spacing w:val="-3"/>
        </w:rPr>
        <w:t xml:space="preserve"> </w:t>
      </w:r>
      <w:r>
        <w:t>if</w:t>
      </w:r>
      <w:r>
        <w:rPr>
          <w:spacing w:val="-4"/>
        </w:rPr>
        <w:t xml:space="preserve"> </w:t>
      </w:r>
      <w:r>
        <w:t>you</w:t>
      </w:r>
      <w:r>
        <w:rPr>
          <w:spacing w:val="-4"/>
        </w:rPr>
        <w:t xml:space="preserve"> </w:t>
      </w:r>
      <w:r>
        <w:t>have</w:t>
      </w:r>
      <w:r>
        <w:rPr>
          <w:spacing w:val="-3"/>
        </w:rPr>
        <w:t xml:space="preserve"> </w:t>
      </w:r>
      <w:r>
        <w:t>kept</w:t>
      </w:r>
      <w:r>
        <w:rPr>
          <w:spacing w:val="-3"/>
        </w:rPr>
        <w:t xml:space="preserve"> </w:t>
      </w:r>
      <w:r>
        <w:t>to</w:t>
      </w:r>
      <w:r>
        <w:rPr>
          <w:spacing w:val="-2"/>
        </w:rPr>
        <w:t xml:space="preserve"> </w:t>
      </w:r>
      <w:r>
        <w:t>the</w:t>
      </w:r>
      <w:r>
        <w:rPr>
          <w:spacing w:val="-5"/>
        </w:rPr>
        <w:t xml:space="preserve"> </w:t>
      </w:r>
      <w:r>
        <w:t>terms and conditions.</w:t>
      </w:r>
    </w:p>
    <w:p w14:paraId="2D78F2E1" w14:textId="77777777" w:rsidR="00EE3DEF" w:rsidRDefault="00BB65D6">
      <w:pPr>
        <w:pStyle w:val="ListParagraph"/>
        <w:numPr>
          <w:ilvl w:val="0"/>
          <w:numId w:val="6"/>
        </w:numPr>
        <w:tabs>
          <w:tab w:val="left" w:pos="2006"/>
        </w:tabs>
        <w:spacing w:line="252" w:lineRule="auto"/>
        <w:ind w:right="1443"/>
        <w:jc w:val="both"/>
      </w:pPr>
      <w:r>
        <w:t>You</w:t>
      </w:r>
      <w:r>
        <w:rPr>
          <w:spacing w:val="-3"/>
        </w:rPr>
        <w:t xml:space="preserve"> </w:t>
      </w:r>
      <w:r>
        <w:t>agree</w:t>
      </w:r>
      <w:r>
        <w:rPr>
          <w:spacing w:val="-2"/>
        </w:rPr>
        <w:t xml:space="preserve"> </w:t>
      </w:r>
      <w:r>
        <w:t>that</w:t>
      </w:r>
      <w:r>
        <w:rPr>
          <w:spacing w:val="-2"/>
        </w:rPr>
        <w:t xml:space="preserve"> </w:t>
      </w:r>
      <w:r>
        <w:t>after</w:t>
      </w:r>
      <w:r>
        <w:rPr>
          <w:spacing w:val="-2"/>
        </w:rPr>
        <w:t xml:space="preserve"> </w:t>
      </w:r>
      <w:r>
        <w:t>winning,</w:t>
      </w:r>
      <w:r>
        <w:rPr>
          <w:spacing w:val="-2"/>
        </w:rPr>
        <w:t xml:space="preserve"> </w:t>
      </w:r>
      <w:r>
        <w:t>the</w:t>
      </w:r>
      <w:r>
        <w:rPr>
          <w:spacing w:val="-2"/>
        </w:rPr>
        <w:t xml:space="preserve"> </w:t>
      </w:r>
      <w:r>
        <w:t>reasons</w:t>
      </w:r>
      <w:r>
        <w:rPr>
          <w:spacing w:val="-2"/>
        </w:rPr>
        <w:t xml:space="preserve"> </w:t>
      </w:r>
      <w:r>
        <w:t>for</w:t>
      </w:r>
      <w:r>
        <w:rPr>
          <w:spacing w:val="-4"/>
        </w:rPr>
        <w:t xml:space="preserve"> </w:t>
      </w:r>
      <w:r>
        <w:t>setting</w:t>
      </w:r>
      <w:r>
        <w:rPr>
          <w:spacing w:val="-3"/>
        </w:rPr>
        <w:t xml:space="preserve"> </w:t>
      </w:r>
      <w:r>
        <w:t>the</w:t>
      </w:r>
      <w:r>
        <w:rPr>
          <w:spacing w:val="-2"/>
        </w:rPr>
        <w:t xml:space="preserve"> </w:t>
      </w:r>
      <w:r>
        <w:t>success</w:t>
      </w:r>
      <w:r>
        <w:rPr>
          <w:spacing w:val="-2"/>
        </w:rPr>
        <w:t xml:space="preserve"> </w:t>
      </w:r>
      <w:r>
        <w:t>fee</w:t>
      </w:r>
      <w:r>
        <w:rPr>
          <w:spacing w:val="-2"/>
        </w:rPr>
        <w:t xml:space="preserve"> </w:t>
      </w:r>
      <w:r>
        <w:t>at</w:t>
      </w:r>
      <w:r>
        <w:rPr>
          <w:spacing w:val="-2"/>
        </w:rPr>
        <w:t xml:space="preserve"> </w:t>
      </w:r>
      <w:r>
        <w:t>the</w:t>
      </w:r>
      <w:r>
        <w:rPr>
          <w:spacing w:val="-2"/>
        </w:rPr>
        <w:t xml:space="preserve"> </w:t>
      </w:r>
      <w:r>
        <w:t>amount</w:t>
      </w:r>
      <w:r>
        <w:rPr>
          <w:spacing w:val="-2"/>
        </w:rPr>
        <w:t xml:space="preserve"> </w:t>
      </w:r>
      <w:r>
        <w:t>stated</w:t>
      </w:r>
      <w:r>
        <w:rPr>
          <w:spacing w:val="-5"/>
        </w:rPr>
        <w:t xml:space="preserve"> </w:t>
      </w:r>
      <w:r>
        <w:t>may be disclosed to the court and any other person required by the court;</w:t>
      </w:r>
    </w:p>
    <w:p w14:paraId="2D78F2E2" w14:textId="77777777" w:rsidR="00EE3DEF" w:rsidRDefault="00BB65D6">
      <w:pPr>
        <w:pStyle w:val="ListParagraph"/>
        <w:numPr>
          <w:ilvl w:val="0"/>
          <w:numId w:val="6"/>
        </w:numPr>
        <w:tabs>
          <w:tab w:val="left" w:pos="2006"/>
        </w:tabs>
        <w:spacing w:line="252" w:lineRule="auto"/>
        <w:ind w:right="1434"/>
        <w:jc w:val="both"/>
      </w:pPr>
      <w:r>
        <w:t>It may happen that your opponent makes an offer that includes payment of our basic charges and a success fee. If so, unless we consent, you agree not to tell us to accept the offer unless we</w:t>
      </w:r>
      <w:r>
        <w:rPr>
          <w:spacing w:val="-2"/>
        </w:rPr>
        <w:t xml:space="preserve"> </w:t>
      </w:r>
      <w:r>
        <w:t>and</w:t>
      </w:r>
      <w:r>
        <w:rPr>
          <w:spacing w:val="-6"/>
        </w:rPr>
        <w:t xml:space="preserve"> </w:t>
      </w:r>
      <w:r>
        <w:t>you</w:t>
      </w:r>
      <w:r>
        <w:rPr>
          <w:spacing w:val="-3"/>
        </w:rPr>
        <w:t xml:space="preserve"> </w:t>
      </w:r>
      <w:r>
        <w:t>agree</w:t>
      </w:r>
      <w:r>
        <w:rPr>
          <w:spacing w:val="-4"/>
        </w:rPr>
        <w:t xml:space="preserve"> </w:t>
      </w:r>
      <w:r>
        <w:t>what</w:t>
      </w:r>
      <w:r>
        <w:rPr>
          <w:spacing w:val="-2"/>
        </w:rPr>
        <w:t xml:space="preserve"> </w:t>
      </w:r>
      <w:r>
        <w:t>percentage</w:t>
      </w:r>
      <w:r>
        <w:rPr>
          <w:spacing w:val="-2"/>
        </w:rPr>
        <w:t xml:space="preserve"> </w:t>
      </w:r>
      <w:r>
        <w:t>is</w:t>
      </w:r>
      <w:r>
        <w:rPr>
          <w:spacing w:val="-2"/>
        </w:rPr>
        <w:t xml:space="preserve"> </w:t>
      </w:r>
      <w:r>
        <w:t>to</w:t>
      </w:r>
      <w:r>
        <w:rPr>
          <w:spacing w:val="-1"/>
        </w:rPr>
        <w:t xml:space="preserve"> </w:t>
      </w:r>
      <w:r>
        <w:t>be</w:t>
      </w:r>
      <w:r>
        <w:rPr>
          <w:spacing w:val="-2"/>
        </w:rPr>
        <w:t xml:space="preserve"> </w:t>
      </w:r>
      <w:r>
        <w:t>taken</w:t>
      </w:r>
      <w:r>
        <w:rPr>
          <w:spacing w:val="-3"/>
        </w:rPr>
        <w:t xml:space="preserve"> </w:t>
      </w:r>
      <w:r>
        <w:t>as</w:t>
      </w:r>
      <w:r>
        <w:rPr>
          <w:spacing w:val="-2"/>
        </w:rPr>
        <w:t xml:space="preserve"> </w:t>
      </w:r>
      <w:r>
        <w:t>representing</w:t>
      </w:r>
      <w:r>
        <w:rPr>
          <w:spacing w:val="-5"/>
        </w:rPr>
        <w:t xml:space="preserve"> </w:t>
      </w:r>
      <w:r>
        <w:t>our fees</w:t>
      </w:r>
      <w:r>
        <w:rPr>
          <w:spacing w:val="-1"/>
        </w:rPr>
        <w:t xml:space="preserve"> </w:t>
      </w:r>
      <w:r>
        <w:t>and</w:t>
      </w:r>
      <w:r>
        <w:rPr>
          <w:spacing w:val="-5"/>
        </w:rPr>
        <w:t xml:space="preserve"> </w:t>
      </w:r>
      <w:r>
        <w:t>expenses</w:t>
      </w:r>
      <w:r>
        <w:rPr>
          <w:spacing w:val="-2"/>
        </w:rPr>
        <w:t xml:space="preserve"> </w:t>
      </w:r>
      <w:r>
        <w:t>under this agreement;</w:t>
      </w:r>
    </w:p>
    <w:p w14:paraId="2D78F2E3" w14:textId="77777777" w:rsidR="00EE3DEF" w:rsidRDefault="00BB65D6">
      <w:pPr>
        <w:pStyle w:val="ListParagraph"/>
        <w:numPr>
          <w:ilvl w:val="0"/>
          <w:numId w:val="6"/>
        </w:numPr>
        <w:tabs>
          <w:tab w:val="left" w:pos="2005"/>
        </w:tabs>
        <w:ind w:left="2005" w:hanging="155"/>
        <w:jc w:val="both"/>
      </w:pPr>
      <w:r>
        <w:t>We</w:t>
      </w:r>
      <w:r>
        <w:rPr>
          <w:spacing w:val="-5"/>
        </w:rPr>
        <w:t xml:space="preserve"> </w:t>
      </w:r>
      <w:r>
        <w:t>are</w:t>
      </w:r>
      <w:r>
        <w:rPr>
          <w:spacing w:val="-2"/>
        </w:rPr>
        <w:t xml:space="preserve"> </w:t>
      </w:r>
      <w:r>
        <w:t>allowed</w:t>
      </w:r>
      <w:r>
        <w:rPr>
          <w:spacing w:val="-6"/>
        </w:rPr>
        <w:t xml:space="preserve"> </w:t>
      </w:r>
      <w:r>
        <w:t>to</w:t>
      </w:r>
      <w:r>
        <w:rPr>
          <w:spacing w:val="-5"/>
        </w:rPr>
        <w:t xml:space="preserve"> </w:t>
      </w:r>
      <w:r>
        <w:t>keep</w:t>
      </w:r>
      <w:r>
        <w:rPr>
          <w:spacing w:val="-2"/>
        </w:rPr>
        <w:t xml:space="preserve"> </w:t>
      </w:r>
      <w:r>
        <w:t>any</w:t>
      </w:r>
      <w:r>
        <w:rPr>
          <w:spacing w:val="-2"/>
        </w:rPr>
        <w:t xml:space="preserve"> </w:t>
      </w:r>
      <w:r>
        <w:t>interest</w:t>
      </w:r>
      <w:r>
        <w:rPr>
          <w:spacing w:val="-5"/>
        </w:rPr>
        <w:t xml:space="preserve"> </w:t>
      </w:r>
      <w:r>
        <w:t>your</w:t>
      </w:r>
      <w:r>
        <w:rPr>
          <w:spacing w:val="-2"/>
        </w:rPr>
        <w:t xml:space="preserve"> </w:t>
      </w:r>
      <w:r>
        <w:t>opponent</w:t>
      </w:r>
      <w:r>
        <w:rPr>
          <w:spacing w:val="-3"/>
        </w:rPr>
        <w:t xml:space="preserve"> </w:t>
      </w:r>
      <w:r>
        <w:t>pays</w:t>
      </w:r>
      <w:r>
        <w:rPr>
          <w:spacing w:val="-4"/>
        </w:rPr>
        <w:t xml:space="preserve"> </w:t>
      </w:r>
      <w:r>
        <w:t>on</w:t>
      </w:r>
      <w:r>
        <w:rPr>
          <w:spacing w:val="-3"/>
        </w:rPr>
        <w:t xml:space="preserve"> </w:t>
      </w:r>
      <w:r>
        <w:t>Our</w:t>
      </w:r>
      <w:r>
        <w:rPr>
          <w:spacing w:val="-2"/>
        </w:rPr>
        <w:t xml:space="preserve"> Fees.</w:t>
      </w:r>
    </w:p>
    <w:p w14:paraId="2D78F2E4" w14:textId="77777777" w:rsidR="00EE3DEF" w:rsidRDefault="00EE3DEF">
      <w:pPr>
        <w:pStyle w:val="BodyText"/>
      </w:pPr>
    </w:p>
    <w:p w14:paraId="2D78F2E5" w14:textId="77777777" w:rsidR="00EE3DEF" w:rsidRDefault="00BB65D6">
      <w:pPr>
        <w:pStyle w:val="Heading8"/>
        <w:numPr>
          <w:ilvl w:val="0"/>
          <w:numId w:val="1"/>
        </w:numPr>
        <w:tabs>
          <w:tab w:val="left" w:pos="2158"/>
        </w:tabs>
        <w:ind w:left="2158" w:hanging="358"/>
      </w:pPr>
      <w:r>
        <w:t>Part</w:t>
      </w:r>
      <w:r>
        <w:rPr>
          <w:spacing w:val="-2"/>
        </w:rPr>
        <w:t xml:space="preserve"> </w:t>
      </w:r>
      <w:r>
        <w:t>36</w:t>
      </w:r>
      <w:r>
        <w:rPr>
          <w:spacing w:val="-1"/>
        </w:rPr>
        <w:t xml:space="preserve"> </w:t>
      </w:r>
      <w:r>
        <w:rPr>
          <w:spacing w:val="-2"/>
        </w:rPr>
        <w:t>Offers</w:t>
      </w:r>
    </w:p>
    <w:p w14:paraId="2D78F2E6" w14:textId="77777777" w:rsidR="00EE3DEF" w:rsidRDefault="00EE3DEF">
      <w:pPr>
        <w:pStyle w:val="BodyText"/>
        <w:spacing w:before="29"/>
        <w:rPr>
          <w:b/>
        </w:rPr>
      </w:pPr>
    </w:p>
    <w:p w14:paraId="2D78F2E7" w14:textId="77777777" w:rsidR="00EE3DEF" w:rsidRDefault="00BB65D6">
      <w:pPr>
        <w:pStyle w:val="BodyText"/>
        <w:spacing w:line="252" w:lineRule="auto"/>
        <w:ind w:left="1440" w:right="1434"/>
        <w:jc w:val="both"/>
      </w:pPr>
      <w:r>
        <w:t>It</w:t>
      </w:r>
      <w:r>
        <w:rPr>
          <w:spacing w:val="-3"/>
        </w:rPr>
        <w:t xml:space="preserve"> </w:t>
      </w:r>
      <w:r>
        <w:t>may</w:t>
      </w:r>
      <w:r>
        <w:rPr>
          <w:spacing w:val="-3"/>
        </w:rPr>
        <w:t xml:space="preserve"> </w:t>
      </w:r>
      <w:r>
        <w:t>be</w:t>
      </w:r>
      <w:r>
        <w:rPr>
          <w:spacing w:val="-3"/>
        </w:rPr>
        <w:t xml:space="preserve"> </w:t>
      </w:r>
      <w:r>
        <w:t>that</w:t>
      </w:r>
      <w:r>
        <w:rPr>
          <w:spacing w:val="-6"/>
        </w:rPr>
        <w:t xml:space="preserve"> </w:t>
      </w:r>
      <w:r>
        <w:t>your</w:t>
      </w:r>
      <w:r>
        <w:rPr>
          <w:spacing w:val="-3"/>
        </w:rPr>
        <w:t xml:space="preserve"> </w:t>
      </w:r>
      <w:r>
        <w:t>opponent</w:t>
      </w:r>
      <w:r>
        <w:rPr>
          <w:spacing w:val="-3"/>
        </w:rPr>
        <w:t xml:space="preserve"> </w:t>
      </w:r>
      <w:r>
        <w:t>makes</w:t>
      </w:r>
      <w:r>
        <w:rPr>
          <w:spacing w:val="-3"/>
        </w:rPr>
        <w:t xml:space="preserve"> </w:t>
      </w:r>
      <w:r>
        <w:t>a</w:t>
      </w:r>
      <w:r>
        <w:rPr>
          <w:spacing w:val="-6"/>
        </w:rPr>
        <w:t xml:space="preserve"> </w:t>
      </w:r>
      <w:r>
        <w:t>Part</w:t>
      </w:r>
      <w:r>
        <w:rPr>
          <w:spacing w:val="-6"/>
        </w:rPr>
        <w:t xml:space="preserve"> </w:t>
      </w:r>
      <w:r>
        <w:t>36</w:t>
      </w:r>
      <w:r>
        <w:rPr>
          <w:spacing w:val="-5"/>
        </w:rPr>
        <w:t xml:space="preserve"> </w:t>
      </w:r>
      <w:r>
        <w:t>Offer</w:t>
      </w:r>
      <w:r>
        <w:rPr>
          <w:spacing w:val="-5"/>
        </w:rPr>
        <w:t xml:space="preserve"> </w:t>
      </w:r>
      <w:r>
        <w:t>to</w:t>
      </w:r>
      <w:r>
        <w:rPr>
          <w:spacing w:val="-4"/>
        </w:rPr>
        <w:t xml:space="preserve"> </w:t>
      </w:r>
      <w:r>
        <w:t>settle</w:t>
      </w:r>
      <w:r>
        <w:rPr>
          <w:spacing w:val="-5"/>
        </w:rPr>
        <w:t xml:space="preserve"> </w:t>
      </w:r>
      <w:r>
        <w:t>your</w:t>
      </w:r>
      <w:r>
        <w:rPr>
          <w:spacing w:val="-3"/>
        </w:rPr>
        <w:t xml:space="preserve"> </w:t>
      </w:r>
      <w:r>
        <w:t>claim,</w:t>
      </w:r>
      <w:r>
        <w:rPr>
          <w:spacing w:val="-3"/>
        </w:rPr>
        <w:t xml:space="preserve"> </w:t>
      </w:r>
      <w:r>
        <w:t>which</w:t>
      </w:r>
      <w:r>
        <w:rPr>
          <w:spacing w:val="-7"/>
        </w:rPr>
        <w:t xml:space="preserve"> </w:t>
      </w:r>
      <w:r>
        <w:t>you</w:t>
      </w:r>
      <w:r>
        <w:rPr>
          <w:spacing w:val="-4"/>
        </w:rPr>
        <w:t xml:space="preserve"> </w:t>
      </w:r>
      <w:r>
        <w:t>reject</w:t>
      </w:r>
      <w:r>
        <w:rPr>
          <w:spacing w:val="-3"/>
        </w:rPr>
        <w:t xml:space="preserve"> </w:t>
      </w:r>
      <w:r>
        <w:t>and,</w:t>
      </w:r>
      <w:r>
        <w:rPr>
          <w:spacing w:val="-5"/>
        </w:rPr>
        <w:t xml:space="preserve"> </w:t>
      </w:r>
      <w:r>
        <w:t>on</w:t>
      </w:r>
      <w:r>
        <w:rPr>
          <w:spacing w:val="-6"/>
        </w:rPr>
        <w:t xml:space="preserve"> </w:t>
      </w:r>
      <w:r>
        <w:t>our written advice, and your claim for damages goes ahead to trial where you recover damages that are less than that offer or payment. In such circumstances you may be required to pay your opponent’s costs</w:t>
      </w:r>
      <w:r>
        <w:rPr>
          <w:spacing w:val="-5"/>
        </w:rPr>
        <w:t xml:space="preserve"> </w:t>
      </w:r>
      <w:r>
        <w:t>and</w:t>
      </w:r>
      <w:r>
        <w:rPr>
          <w:spacing w:val="-4"/>
        </w:rPr>
        <w:t xml:space="preserve"> </w:t>
      </w:r>
      <w:r>
        <w:t>disbursements.</w:t>
      </w:r>
      <w:r>
        <w:rPr>
          <w:spacing w:val="-6"/>
        </w:rPr>
        <w:t xml:space="preserve"> </w:t>
      </w:r>
      <w:r>
        <w:t>We</w:t>
      </w:r>
      <w:r>
        <w:rPr>
          <w:spacing w:val="-5"/>
        </w:rPr>
        <w:t xml:space="preserve"> </w:t>
      </w:r>
      <w:r>
        <w:t>will</w:t>
      </w:r>
      <w:r>
        <w:rPr>
          <w:spacing w:val="-4"/>
        </w:rPr>
        <w:t xml:space="preserve"> </w:t>
      </w:r>
      <w:r>
        <w:t>ensure</w:t>
      </w:r>
      <w:r>
        <w:rPr>
          <w:spacing w:val="-3"/>
        </w:rPr>
        <w:t xml:space="preserve"> </w:t>
      </w:r>
      <w:r>
        <w:t>that</w:t>
      </w:r>
      <w:r>
        <w:rPr>
          <w:spacing w:val="-6"/>
        </w:rPr>
        <w:t xml:space="preserve"> </w:t>
      </w:r>
      <w:r>
        <w:t>you</w:t>
      </w:r>
      <w:r>
        <w:rPr>
          <w:spacing w:val="-4"/>
        </w:rPr>
        <w:t xml:space="preserve"> </w:t>
      </w:r>
      <w:r>
        <w:t>are</w:t>
      </w:r>
      <w:r>
        <w:rPr>
          <w:spacing w:val="-5"/>
        </w:rPr>
        <w:t xml:space="preserve"> </w:t>
      </w:r>
      <w:r>
        <w:t>insured</w:t>
      </w:r>
      <w:r>
        <w:rPr>
          <w:spacing w:val="-4"/>
        </w:rPr>
        <w:t xml:space="preserve"> </w:t>
      </w:r>
      <w:r>
        <w:t>against</w:t>
      </w:r>
      <w:r>
        <w:rPr>
          <w:spacing w:val="-3"/>
        </w:rPr>
        <w:t xml:space="preserve"> </w:t>
      </w:r>
      <w:r>
        <w:t>payment</w:t>
      </w:r>
      <w:r>
        <w:rPr>
          <w:spacing w:val="-6"/>
        </w:rPr>
        <w:t xml:space="preserve"> </w:t>
      </w:r>
      <w:r>
        <w:t>of</w:t>
      </w:r>
      <w:r>
        <w:rPr>
          <w:spacing w:val="-3"/>
        </w:rPr>
        <w:t xml:space="preserve"> </w:t>
      </w:r>
      <w:r>
        <w:t>these</w:t>
      </w:r>
      <w:r>
        <w:rPr>
          <w:spacing w:val="-5"/>
        </w:rPr>
        <w:t xml:space="preserve"> </w:t>
      </w:r>
      <w:r>
        <w:t>amounts</w:t>
      </w:r>
      <w:r>
        <w:rPr>
          <w:spacing w:val="-5"/>
        </w:rPr>
        <w:t xml:space="preserve"> </w:t>
      </w:r>
      <w:r>
        <w:t>by</w:t>
      </w:r>
      <w:r>
        <w:rPr>
          <w:spacing w:val="-5"/>
        </w:rPr>
        <w:t xml:space="preserve"> </w:t>
      </w:r>
      <w:r>
        <w:t>a policy of insurance and we will make a claim on your behalf.</w:t>
      </w:r>
    </w:p>
    <w:p w14:paraId="2D78F2E8" w14:textId="77777777" w:rsidR="00EE3DEF" w:rsidRDefault="00EE3DEF">
      <w:pPr>
        <w:pStyle w:val="BodyText"/>
        <w:spacing w:before="2"/>
      </w:pPr>
    </w:p>
    <w:p w14:paraId="2D78F2E9" w14:textId="77777777" w:rsidR="00EE3DEF" w:rsidRDefault="00BB65D6">
      <w:pPr>
        <w:pStyle w:val="Heading8"/>
        <w:numPr>
          <w:ilvl w:val="0"/>
          <w:numId w:val="1"/>
        </w:numPr>
        <w:tabs>
          <w:tab w:val="left" w:pos="2158"/>
        </w:tabs>
        <w:ind w:left="2158" w:hanging="358"/>
      </w:pPr>
      <w:r>
        <w:t>What</w:t>
      </w:r>
      <w:r>
        <w:rPr>
          <w:spacing w:val="-3"/>
        </w:rPr>
        <w:t xml:space="preserve"> </w:t>
      </w:r>
      <w:r>
        <w:t>happens</w:t>
      </w:r>
      <w:r>
        <w:rPr>
          <w:spacing w:val="-3"/>
        </w:rPr>
        <w:t xml:space="preserve"> </w:t>
      </w:r>
      <w:r>
        <w:t>if</w:t>
      </w:r>
      <w:r>
        <w:rPr>
          <w:spacing w:val="-3"/>
        </w:rPr>
        <w:t xml:space="preserve"> </w:t>
      </w:r>
      <w:r>
        <w:t>you</w:t>
      </w:r>
      <w:r>
        <w:rPr>
          <w:spacing w:val="-3"/>
        </w:rPr>
        <w:t xml:space="preserve"> </w:t>
      </w:r>
      <w:r>
        <w:rPr>
          <w:spacing w:val="-4"/>
        </w:rPr>
        <w:t>Lose</w:t>
      </w:r>
    </w:p>
    <w:p w14:paraId="2D78F2EA" w14:textId="77777777" w:rsidR="00EE3DEF" w:rsidRDefault="00EE3DEF">
      <w:pPr>
        <w:pStyle w:val="BodyText"/>
        <w:spacing w:before="31"/>
        <w:rPr>
          <w:b/>
        </w:rPr>
      </w:pPr>
    </w:p>
    <w:p w14:paraId="2D78F2EB" w14:textId="77777777" w:rsidR="00EE3DEF" w:rsidRDefault="00BB65D6">
      <w:pPr>
        <w:pStyle w:val="BodyText"/>
        <w:spacing w:before="1" w:line="252" w:lineRule="auto"/>
        <w:ind w:left="1440" w:right="1435"/>
        <w:jc w:val="both"/>
      </w:pPr>
      <w:r>
        <w:t>You</w:t>
      </w:r>
      <w:r>
        <w:rPr>
          <w:spacing w:val="-9"/>
        </w:rPr>
        <w:t xml:space="preserve"> </w:t>
      </w:r>
      <w:r>
        <w:t>do</w:t>
      </w:r>
      <w:r>
        <w:rPr>
          <w:spacing w:val="-10"/>
        </w:rPr>
        <w:t xml:space="preserve"> </w:t>
      </w:r>
      <w:r>
        <w:t>not</w:t>
      </w:r>
      <w:r>
        <w:rPr>
          <w:spacing w:val="-10"/>
        </w:rPr>
        <w:t xml:space="preserve"> </w:t>
      </w:r>
      <w:r>
        <w:t>have</w:t>
      </w:r>
      <w:r>
        <w:rPr>
          <w:spacing w:val="-10"/>
        </w:rPr>
        <w:t xml:space="preserve"> </w:t>
      </w:r>
      <w:r>
        <w:t>to</w:t>
      </w:r>
      <w:r>
        <w:rPr>
          <w:spacing w:val="-9"/>
        </w:rPr>
        <w:t xml:space="preserve"> </w:t>
      </w:r>
      <w:r>
        <w:t>pay</w:t>
      </w:r>
      <w:r>
        <w:rPr>
          <w:spacing w:val="-10"/>
        </w:rPr>
        <w:t xml:space="preserve"> </w:t>
      </w:r>
      <w:r>
        <w:t>any</w:t>
      </w:r>
      <w:r>
        <w:rPr>
          <w:spacing w:val="-10"/>
        </w:rPr>
        <w:t xml:space="preserve"> </w:t>
      </w:r>
      <w:r>
        <w:t>of</w:t>
      </w:r>
      <w:r>
        <w:rPr>
          <w:spacing w:val="-11"/>
        </w:rPr>
        <w:t xml:space="preserve"> </w:t>
      </w:r>
      <w:r>
        <w:t>the</w:t>
      </w:r>
      <w:r>
        <w:rPr>
          <w:spacing w:val="-9"/>
        </w:rPr>
        <w:t xml:space="preserve"> </w:t>
      </w:r>
      <w:r>
        <w:t>basic</w:t>
      </w:r>
      <w:r>
        <w:rPr>
          <w:spacing w:val="-11"/>
        </w:rPr>
        <w:t xml:space="preserve"> </w:t>
      </w:r>
      <w:r>
        <w:t>charges</w:t>
      </w:r>
      <w:r>
        <w:rPr>
          <w:spacing w:val="-10"/>
        </w:rPr>
        <w:t xml:space="preserve"> </w:t>
      </w:r>
      <w:r>
        <w:t>or</w:t>
      </w:r>
      <w:r>
        <w:rPr>
          <w:spacing w:val="-11"/>
        </w:rPr>
        <w:t xml:space="preserve"> </w:t>
      </w:r>
      <w:r>
        <w:t>success</w:t>
      </w:r>
      <w:r>
        <w:rPr>
          <w:spacing w:val="-9"/>
        </w:rPr>
        <w:t xml:space="preserve"> </w:t>
      </w:r>
      <w:r>
        <w:t>fee</w:t>
      </w:r>
      <w:r>
        <w:rPr>
          <w:spacing w:val="-9"/>
        </w:rPr>
        <w:t xml:space="preserve"> </w:t>
      </w:r>
      <w:r>
        <w:t>save</w:t>
      </w:r>
      <w:r>
        <w:rPr>
          <w:spacing w:val="-10"/>
        </w:rPr>
        <w:t xml:space="preserve"> </w:t>
      </w:r>
      <w:r>
        <w:t>to</w:t>
      </w:r>
      <w:r>
        <w:rPr>
          <w:spacing w:val="-8"/>
        </w:rPr>
        <w:t xml:space="preserve"> </w:t>
      </w:r>
      <w:r>
        <w:t>the</w:t>
      </w:r>
      <w:r>
        <w:rPr>
          <w:spacing w:val="-10"/>
        </w:rPr>
        <w:t xml:space="preserve"> </w:t>
      </w:r>
      <w:r>
        <w:t>extent</w:t>
      </w:r>
      <w:r>
        <w:rPr>
          <w:spacing w:val="-10"/>
        </w:rPr>
        <w:t xml:space="preserve"> </w:t>
      </w:r>
      <w:r>
        <w:t>that</w:t>
      </w:r>
      <w:r>
        <w:rPr>
          <w:spacing w:val="-9"/>
        </w:rPr>
        <w:t xml:space="preserve"> </w:t>
      </w:r>
      <w:r>
        <w:t>they</w:t>
      </w:r>
      <w:r>
        <w:rPr>
          <w:spacing w:val="-10"/>
        </w:rPr>
        <w:t xml:space="preserve"> </w:t>
      </w:r>
      <w:r>
        <w:t>are</w:t>
      </w:r>
      <w:r>
        <w:rPr>
          <w:spacing w:val="-10"/>
        </w:rPr>
        <w:t xml:space="preserve"> </w:t>
      </w:r>
      <w:r>
        <w:t>covered by insurance. You do have to pay:</w:t>
      </w:r>
    </w:p>
    <w:p w14:paraId="2D78F2EC" w14:textId="77777777" w:rsidR="00EE3DEF" w:rsidRDefault="00BB65D6">
      <w:pPr>
        <w:pStyle w:val="ListParagraph"/>
        <w:numPr>
          <w:ilvl w:val="0"/>
          <w:numId w:val="5"/>
        </w:numPr>
        <w:tabs>
          <w:tab w:val="left" w:pos="2157"/>
        </w:tabs>
        <w:spacing w:before="267"/>
        <w:ind w:left="2157" w:hanging="434"/>
      </w:pPr>
      <w:r>
        <w:t>Your opponent’s</w:t>
      </w:r>
      <w:r>
        <w:rPr>
          <w:spacing w:val="2"/>
        </w:rPr>
        <w:t xml:space="preserve"> </w:t>
      </w:r>
      <w:r>
        <w:t>Legal</w:t>
      </w:r>
      <w:r>
        <w:rPr>
          <w:spacing w:val="3"/>
        </w:rPr>
        <w:t xml:space="preserve"> </w:t>
      </w:r>
      <w:r>
        <w:t>charges</w:t>
      </w:r>
      <w:r>
        <w:rPr>
          <w:spacing w:val="4"/>
        </w:rPr>
        <w:t xml:space="preserve"> </w:t>
      </w:r>
      <w:r>
        <w:t>and</w:t>
      </w:r>
      <w:r>
        <w:rPr>
          <w:spacing w:val="3"/>
        </w:rPr>
        <w:t xml:space="preserve"> </w:t>
      </w:r>
      <w:r>
        <w:t>disbursements</w:t>
      </w:r>
      <w:r>
        <w:rPr>
          <w:spacing w:val="2"/>
        </w:rPr>
        <w:t xml:space="preserve"> </w:t>
      </w:r>
      <w:r>
        <w:t>if</w:t>
      </w:r>
      <w:r>
        <w:rPr>
          <w:spacing w:val="1"/>
        </w:rPr>
        <w:t xml:space="preserve"> </w:t>
      </w:r>
      <w:r>
        <w:t>you</w:t>
      </w:r>
      <w:r>
        <w:rPr>
          <w:spacing w:val="3"/>
        </w:rPr>
        <w:t xml:space="preserve"> </w:t>
      </w:r>
      <w:r>
        <w:t>fail</w:t>
      </w:r>
      <w:r>
        <w:rPr>
          <w:spacing w:val="2"/>
        </w:rPr>
        <w:t xml:space="preserve"> </w:t>
      </w:r>
      <w:r>
        <w:t>to</w:t>
      </w:r>
      <w:r>
        <w:rPr>
          <w:spacing w:val="4"/>
        </w:rPr>
        <w:t xml:space="preserve"> </w:t>
      </w:r>
      <w:r>
        <w:t>beat</w:t>
      </w:r>
      <w:r>
        <w:rPr>
          <w:spacing w:val="2"/>
        </w:rPr>
        <w:t xml:space="preserve"> </w:t>
      </w:r>
      <w:r>
        <w:t>a</w:t>
      </w:r>
      <w:r>
        <w:rPr>
          <w:spacing w:val="2"/>
        </w:rPr>
        <w:t xml:space="preserve"> </w:t>
      </w:r>
      <w:r>
        <w:t>Part</w:t>
      </w:r>
      <w:r>
        <w:rPr>
          <w:spacing w:val="2"/>
        </w:rPr>
        <w:t xml:space="preserve"> </w:t>
      </w:r>
      <w:r>
        <w:t>36</w:t>
      </w:r>
      <w:r>
        <w:rPr>
          <w:spacing w:val="2"/>
        </w:rPr>
        <w:t xml:space="preserve"> </w:t>
      </w:r>
      <w:r>
        <w:t>offer</w:t>
      </w:r>
      <w:r>
        <w:rPr>
          <w:spacing w:val="2"/>
        </w:rPr>
        <w:t xml:space="preserve"> </w:t>
      </w:r>
      <w:r>
        <w:t>made</w:t>
      </w:r>
      <w:r>
        <w:rPr>
          <w:spacing w:val="3"/>
        </w:rPr>
        <w:t xml:space="preserve"> </w:t>
      </w:r>
      <w:r>
        <w:rPr>
          <w:spacing w:val="-5"/>
        </w:rPr>
        <w:t>by</w:t>
      </w:r>
    </w:p>
    <w:p w14:paraId="2D78F2ED" w14:textId="77777777" w:rsidR="00EE3DEF" w:rsidRDefault="00BB65D6">
      <w:pPr>
        <w:pStyle w:val="BodyText"/>
        <w:ind w:left="2158"/>
      </w:pPr>
      <w:r>
        <w:t>them.</w:t>
      </w:r>
      <w:r>
        <w:rPr>
          <w:spacing w:val="-7"/>
        </w:rPr>
        <w:t xml:space="preserve"> </w:t>
      </w:r>
      <w:r>
        <w:t>Or</w:t>
      </w:r>
      <w:r>
        <w:rPr>
          <w:spacing w:val="-1"/>
        </w:rPr>
        <w:t xml:space="preserve"> </w:t>
      </w:r>
      <w:r>
        <w:t>if</w:t>
      </w:r>
      <w:r>
        <w:rPr>
          <w:spacing w:val="-1"/>
        </w:rPr>
        <w:t xml:space="preserve"> </w:t>
      </w:r>
      <w:r>
        <w:t>a</w:t>
      </w:r>
      <w:r>
        <w:rPr>
          <w:spacing w:val="-4"/>
        </w:rPr>
        <w:t xml:space="preserve"> </w:t>
      </w:r>
      <w:r>
        <w:t>court</w:t>
      </w:r>
      <w:r>
        <w:rPr>
          <w:spacing w:val="-3"/>
        </w:rPr>
        <w:t xml:space="preserve"> </w:t>
      </w:r>
      <w:r>
        <w:t>orders</w:t>
      </w:r>
      <w:r>
        <w:rPr>
          <w:spacing w:val="-3"/>
        </w:rPr>
        <w:t xml:space="preserve"> </w:t>
      </w:r>
      <w:r>
        <w:t>you</w:t>
      </w:r>
      <w:r>
        <w:rPr>
          <w:spacing w:val="-2"/>
        </w:rPr>
        <w:t xml:space="preserve"> </w:t>
      </w:r>
      <w:r>
        <w:t>to do</w:t>
      </w:r>
      <w:r>
        <w:rPr>
          <w:spacing w:val="-3"/>
        </w:rPr>
        <w:t xml:space="preserve"> </w:t>
      </w:r>
      <w:r>
        <w:t>so</w:t>
      </w:r>
      <w:r>
        <w:rPr>
          <w:spacing w:val="-1"/>
        </w:rPr>
        <w:t xml:space="preserve"> </w:t>
      </w:r>
      <w:r>
        <w:t>as</w:t>
      </w:r>
      <w:r>
        <w:rPr>
          <w:spacing w:val="-1"/>
        </w:rPr>
        <w:t xml:space="preserve"> </w:t>
      </w:r>
      <w:r>
        <w:t>a</w:t>
      </w:r>
      <w:r>
        <w:rPr>
          <w:spacing w:val="-4"/>
        </w:rPr>
        <w:t xml:space="preserve"> </w:t>
      </w:r>
      <w:r>
        <w:t>result</w:t>
      </w:r>
      <w:r>
        <w:rPr>
          <w:spacing w:val="-3"/>
        </w:rPr>
        <w:t xml:space="preserve"> </w:t>
      </w:r>
      <w:r>
        <w:t>of</w:t>
      </w:r>
      <w:r>
        <w:rPr>
          <w:spacing w:val="-4"/>
        </w:rPr>
        <w:t xml:space="preserve"> </w:t>
      </w:r>
      <w:r>
        <w:t>your</w:t>
      </w:r>
      <w:r>
        <w:rPr>
          <w:spacing w:val="-1"/>
        </w:rPr>
        <w:t xml:space="preserve"> </w:t>
      </w:r>
      <w:r>
        <w:t>poor</w:t>
      </w:r>
      <w:r>
        <w:rPr>
          <w:spacing w:val="-3"/>
        </w:rPr>
        <w:t xml:space="preserve"> </w:t>
      </w:r>
      <w:r>
        <w:t>conduct in</w:t>
      </w:r>
      <w:r>
        <w:rPr>
          <w:spacing w:val="-5"/>
        </w:rPr>
        <w:t xml:space="preserve"> </w:t>
      </w:r>
      <w:r>
        <w:t>the</w:t>
      </w:r>
      <w:r>
        <w:rPr>
          <w:spacing w:val="-1"/>
        </w:rPr>
        <w:t xml:space="preserve"> </w:t>
      </w:r>
      <w:r>
        <w:rPr>
          <w:spacing w:val="-2"/>
        </w:rPr>
        <w:t>proceedings.</w:t>
      </w:r>
    </w:p>
    <w:p w14:paraId="2D78F2EE" w14:textId="77777777" w:rsidR="00EE3DEF" w:rsidRDefault="00BB65D6">
      <w:pPr>
        <w:pStyle w:val="ListParagraph"/>
        <w:numPr>
          <w:ilvl w:val="0"/>
          <w:numId w:val="5"/>
        </w:numPr>
        <w:tabs>
          <w:tab w:val="left" w:pos="2156"/>
        </w:tabs>
        <w:spacing w:before="1"/>
        <w:ind w:left="2156" w:hanging="433"/>
        <w:jc w:val="both"/>
      </w:pPr>
      <w:r>
        <w:t>Your</w:t>
      </w:r>
      <w:r>
        <w:rPr>
          <w:spacing w:val="-6"/>
        </w:rPr>
        <w:t xml:space="preserve"> </w:t>
      </w:r>
      <w:r>
        <w:t>unpaid</w:t>
      </w:r>
      <w:r>
        <w:rPr>
          <w:spacing w:val="-6"/>
        </w:rPr>
        <w:t xml:space="preserve"> </w:t>
      </w:r>
      <w:r>
        <w:t>Disbursements</w:t>
      </w:r>
      <w:r>
        <w:rPr>
          <w:spacing w:val="-3"/>
        </w:rPr>
        <w:t xml:space="preserve"> </w:t>
      </w:r>
      <w:r>
        <w:t>to</w:t>
      </w:r>
      <w:r>
        <w:rPr>
          <w:spacing w:val="-6"/>
        </w:rPr>
        <w:t xml:space="preserve"> </w:t>
      </w:r>
      <w:r>
        <w:t>the</w:t>
      </w:r>
      <w:r>
        <w:rPr>
          <w:spacing w:val="-5"/>
        </w:rPr>
        <w:t xml:space="preserve"> </w:t>
      </w:r>
      <w:r>
        <w:t>extent</w:t>
      </w:r>
      <w:r>
        <w:rPr>
          <w:spacing w:val="-4"/>
        </w:rPr>
        <w:t xml:space="preserve"> </w:t>
      </w:r>
      <w:r>
        <w:t>that</w:t>
      </w:r>
      <w:r>
        <w:rPr>
          <w:spacing w:val="-1"/>
        </w:rPr>
        <w:t xml:space="preserve"> </w:t>
      </w:r>
      <w:r>
        <w:t>they</w:t>
      </w:r>
      <w:r>
        <w:rPr>
          <w:spacing w:val="-4"/>
        </w:rPr>
        <w:t xml:space="preserve"> </w:t>
      </w:r>
      <w:r>
        <w:t>are</w:t>
      </w:r>
      <w:r>
        <w:rPr>
          <w:spacing w:val="-3"/>
        </w:rPr>
        <w:t xml:space="preserve"> </w:t>
      </w:r>
      <w:r>
        <w:t>covered</w:t>
      </w:r>
      <w:r>
        <w:rPr>
          <w:spacing w:val="-4"/>
        </w:rPr>
        <w:t xml:space="preserve"> </w:t>
      </w:r>
      <w:r>
        <w:t>by</w:t>
      </w:r>
      <w:r>
        <w:rPr>
          <w:spacing w:val="-5"/>
        </w:rPr>
        <w:t xml:space="preserve"> </w:t>
      </w:r>
      <w:r>
        <w:rPr>
          <w:spacing w:val="-2"/>
        </w:rPr>
        <w:t>insurance;</w:t>
      </w:r>
    </w:p>
    <w:p w14:paraId="2D78F2EF" w14:textId="77777777" w:rsidR="00EE3DEF" w:rsidRDefault="00EE3DEF">
      <w:pPr>
        <w:pStyle w:val="ListParagraph"/>
        <w:jc w:val="both"/>
        <w:sectPr w:rsidR="00EE3DEF">
          <w:pgSz w:w="11910" w:h="16840"/>
          <w:pgMar w:top="1920" w:right="0" w:bottom="280" w:left="0" w:header="720" w:footer="720" w:gutter="0"/>
          <w:cols w:space="720"/>
        </w:sectPr>
      </w:pPr>
    </w:p>
    <w:p w14:paraId="2D78F2F0" w14:textId="77777777" w:rsidR="00EE3DEF" w:rsidRDefault="00BB65D6">
      <w:pPr>
        <w:pStyle w:val="BodyText"/>
        <w:spacing w:before="202" w:line="268" w:lineRule="auto"/>
        <w:ind w:left="1440" w:right="1434"/>
        <w:jc w:val="both"/>
      </w:pPr>
      <w:r>
        <w:rPr>
          <w:noProof/>
        </w:rPr>
        <w:lastRenderedPageBreak/>
        <w:drawing>
          <wp:anchor distT="0" distB="0" distL="0" distR="0" simplePos="0" relativeHeight="251662848" behindDoc="1" locked="0" layoutInCell="1" allowOverlap="1" wp14:anchorId="2D78F364" wp14:editId="7DC1A1AE">
            <wp:simplePos x="0" y="0"/>
            <wp:positionH relativeFrom="page">
              <wp:posOffset>19050</wp:posOffset>
            </wp:positionH>
            <wp:positionV relativeFrom="page">
              <wp:posOffset>634</wp:posOffset>
            </wp:positionV>
            <wp:extent cx="7531100" cy="10658475"/>
            <wp:effectExtent l="0" t="0" r="0" b="0"/>
            <wp:wrapNone/>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5" cstate="print"/>
                    <a:stretch>
                      <a:fillRect/>
                    </a:stretch>
                  </pic:blipFill>
                  <pic:spPr>
                    <a:xfrm>
                      <a:off x="0" y="0"/>
                      <a:ext cx="7531100" cy="10658475"/>
                    </a:xfrm>
                    <a:prstGeom prst="rect">
                      <a:avLst/>
                    </a:prstGeom>
                  </pic:spPr>
                </pic:pic>
              </a:graphicData>
            </a:graphic>
          </wp:anchor>
        </w:drawing>
      </w:r>
      <w:r>
        <w:t>We</w:t>
      </w:r>
      <w:r>
        <w:rPr>
          <w:spacing w:val="-6"/>
        </w:rPr>
        <w:t xml:space="preserve"> </w:t>
      </w:r>
      <w:r>
        <w:t>will</w:t>
      </w:r>
      <w:r>
        <w:rPr>
          <w:spacing w:val="-9"/>
        </w:rPr>
        <w:t xml:space="preserve"> </w:t>
      </w:r>
      <w:r>
        <w:t>ensure</w:t>
      </w:r>
      <w:r>
        <w:rPr>
          <w:spacing w:val="-6"/>
        </w:rPr>
        <w:t xml:space="preserve"> </w:t>
      </w:r>
      <w:r>
        <w:t>that</w:t>
      </w:r>
      <w:r>
        <w:rPr>
          <w:spacing w:val="-9"/>
        </w:rPr>
        <w:t xml:space="preserve"> </w:t>
      </w:r>
      <w:r>
        <w:t>you</w:t>
      </w:r>
      <w:r>
        <w:rPr>
          <w:spacing w:val="-7"/>
        </w:rPr>
        <w:t xml:space="preserve"> </w:t>
      </w:r>
      <w:r>
        <w:t>are</w:t>
      </w:r>
      <w:r>
        <w:rPr>
          <w:spacing w:val="-8"/>
        </w:rPr>
        <w:t xml:space="preserve"> </w:t>
      </w:r>
      <w:r>
        <w:t>insured</w:t>
      </w:r>
      <w:r>
        <w:rPr>
          <w:spacing w:val="-7"/>
        </w:rPr>
        <w:t xml:space="preserve"> </w:t>
      </w:r>
      <w:r>
        <w:t>against</w:t>
      </w:r>
      <w:r>
        <w:rPr>
          <w:spacing w:val="-6"/>
        </w:rPr>
        <w:t xml:space="preserve"> </w:t>
      </w:r>
      <w:r>
        <w:t>payment</w:t>
      </w:r>
      <w:r>
        <w:rPr>
          <w:spacing w:val="-8"/>
        </w:rPr>
        <w:t xml:space="preserve"> </w:t>
      </w:r>
      <w:r>
        <w:t>of</w:t>
      </w:r>
      <w:r>
        <w:rPr>
          <w:spacing w:val="-7"/>
        </w:rPr>
        <w:t xml:space="preserve"> </w:t>
      </w:r>
      <w:r>
        <w:t>these</w:t>
      </w:r>
      <w:r>
        <w:rPr>
          <w:spacing w:val="-6"/>
        </w:rPr>
        <w:t xml:space="preserve"> </w:t>
      </w:r>
      <w:r>
        <w:t>amounts</w:t>
      </w:r>
      <w:r>
        <w:rPr>
          <w:spacing w:val="-6"/>
        </w:rPr>
        <w:t xml:space="preserve"> </w:t>
      </w:r>
      <w:r>
        <w:t>by</w:t>
      </w:r>
      <w:r>
        <w:rPr>
          <w:spacing w:val="-6"/>
        </w:rPr>
        <w:t xml:space="preserve"> </w:t>
      </w:r>
      <w:r>
        <w:t>an</w:t>
      </w:r>
      <w:r>
        <w:rPr>
          <w:spacing w:val="-7"/>
        </w:rPr>
        <w:t xml:space="preserve"> </w:t>
      </w:r>
      <w:r>
        <w:t>Insurance</w:t>
      </w:r>
      <w:r>
        <w:rPr>
          <w:spacing w:val="-6"/>
        </w:rPr>
        <w:t xml:space="preserve"> </w:t>
      </w:r>
      <w:r>
        <w:t>Policy,</w:t>
      </w:r>
      <w:r>
        <w:rPr>
          <w:spacing w:val="-6"/>
        </w:rPr>
        <w:t xml:space="preserve"> </w:t>
      </w:r>
      <w:r>
        <w:t>we</w:t>
      </w:r>
      <w:r>
        <w:rPr>
          <w:spacing w:val="-6"/>
        </w:rPr>
        <w:t xml:space="preserve"> </w:t>
      </w:r>
      <w:r>
        <w:t>will make</w:t>
      </w:r>
      <w:r>
        <w:rPr>
          <w:spacing w:val="-1"/>
        </w:rPr>
        <w:t xml:space="preserve"> </w:t>
      </w:r>
      <w:r>
        <w:t>a</w:t>
      </w:r>
      <w:r>
        <w:rPr>
          <w:spacing w:val="-1"/>
        </w:rPr>
        <w:t xml:space="preserve"> </w:t>
      </w:r>
      <w:r>
        <w:t>claim</w:t>
      </w:r>
      <w:r>
        <w:rPr>
          <w:spacing w:val="-2"/>
        </w:rPr>
        <w:t xml:space="preserve"> </w:t>
      </w:r>
      <w:r>
        <w:t>on</w:t>
      </w:r>
      <w:r>
        <w:rPr>
          <w:spacing w:val="-2"/>
        </w:rPr>
        <w:t xml:space="preserve"> </w:t>
      </w:r>
      <w:r>
        <w:t>your</w:t>
      </w:r>
      <w:r>
        <w:rPr>
          <w:spacing w:val="-1"/>
        </w:rPr>
        <w:t xml:space="preserve"> </w:t>
      </w:r>
      <w:r>
        <w:t>behalf.</w:t>
      </w:r>
      <w:r>
        <w:rPr>
          <w:spacing w:val="-2"/>
        </w:rPr>
        <w:t xml:space="preserve"> </w:t>
      </w:r>
      <w:r>
        <w:t>If</w:t>
      </w:r>
      <w:r>
        <w:rPr>
          <w:spacing w:val="-1"/>
        </w:rPr>
        <w:t xml:space="preserve"> </w:t>
      </w:r>
      <w:r>
        <w:t>you</w:t>
      </w:r>
      <w:r>
        <w:rPr>
          <w:spacing w:val="-2"/>
        </w:rPr>
        <w:t xml:space="preserve"> </w:t>
      </w:r>
      <w:r>
        <w:t>are</w:t>
      </w:r>
      <w:r>
        <w:rPr>
          <w:spacing w:val="-1"/>
        </w:rPr>
        <w:t xml:space="preserve"> </w:t>
      </w:r>
      <w:r>
        <w:t>not</w:t>
      </w:r>
      <w:r>
        <w:rPr>
          <w:spacing w:val="-1"/>
        </w:rPr>
        <w:t xml:space="preserve"> </w:t>
      </w:r>
      <w:r>
        <w:t>already</w:t>
      </w:r>
      <w:r>
        <w:rPr>
          <w:spacing w:val="-1"/>
        </w:rPr>
        <w:t xml:space="preserve"> </w:t>
      </w:r>
      <w:r>
        <w:t>insured</w:t>
      </w:r>
      <w:r>
        <w:rPr>
          <w:spacing w:val="-1"/>
        </w:rPr>
        <w:t xml:space="preserve"> </w:t>
      </w:r>
      <w:r>
        <w:t>against such</w:t>
      </w:r>
      <w:r>
        <w:rPr>
          <w:spacing w:val="-3"/>
        </w:rPr>
        <w:t xml:space="preserve"> </w:t>
      </w:r>
      <w:r>
        <w:t>risks</w:t>
      </w:r>
      <w:r>
        <w:rPr>
          <w:spacing w:val="-3"/>
        </w:rPr>
        <w:t xml:space="preserve"> </w:t>
      </w:r>
      <w:r>
        <w:t>we</w:t>
      </w:r>
      <w:r>
        <w:rPr>
          <w:spacing w:val="-5"/>
        </w:rPr>
        <w:t xml:space="preserve"> </w:t>
      </w:r>
      <w:r>
        <w:t>may,</w:t>
      </w:r>
      <w:r>
        <w:rPr>
          <w:spacing w:val="-3"/>
        </w:rPr>
        <w:t xml:space="preserve"> </w:t>
      </w:r>
      <w:r>
        <w:t>at</w:t>
      </w:r>
      <w:r>
        <w:rPr>
          <w:spacing w:val="-1"/>
        </w:rPr>
        <w:t xml:space="preserve"> </w:t>
      </w:r>
      <w:r>
        <w:t>any</w:t>
      </w:r>
      <w:r>
        <w:rPr>
          <w:spacing w:val="-1"/>
        </w:rPr>
        <w:t xml:space="preserve"> </w:t>
      </w:r>
      <w:r>
        <w:t>stage</w:t>
      </w:r>
      <w:r>
        <w:rPr>
          <w:spacing w:val="-1"/>
        </w:rPr>
        <w:t xml:space="preserve"> </w:t>
      </w:r>
      <w:r>
        <w:t>of your</w:t>
      </w:r>
      <w:r>
        <w:rPr>
          <w:spacing w:val="-8"/>
        </w:rPr>
        <w:t xml:space="preserve"> </w:t>
      </w:r>
      <w:r>
        <w:t>claim,</w:t>
      </w:r>
      <w:r>
        <w:rPr>
          <w:spacing w:val="-9"/>
        </w:rPr>
        <w:t xml:space="preserve"> </w:t>
      </w:r>
      <w:r>
        <w:t>recommend</w:t>
      </w:r>
      <w:r>
        <w:rPr>
          <w:spacing w:val="-8"/>
        </w:rPr>
        <w:t xml:space="preserve"> </w:t>
      </w:r>
      <w:r>
        <w:t>and</w:t>
      </w:r>
      <w:r>
        <w:rPr>
          <w:spacing w:val="-7"/>
        </w:rPr>
        <w:t xml:space="preserve"> </w:t>
      </w:r>
      <w:r>
        <w:t>arrange</w:t>
      </w:r>
      <w:r>
        <w:rPr>
          <w:spacing w:val="-6"/>
        </w:rPr>
        <w:t xml:space="preserve"> </w:t>
      </w:r>
      <w:r>
        <w:t>a</w:t>
      </w:r>
      <w:r>
        <w:rPr>
          <w:spacing w:val="-7"/>
        </w:rPr>
        <w:t xml:space="preserve"> </w:t>
      </w:r>
      <w:r>
        <w:t>policy</w:t>
      </w:r>
      <w:r>
        <w:rPr>
          <w:spacing w:val="-8"/>
        </w:rPr>
        <w:t xml:space="preserve"> </w:t>
      </w:r>
      <w:r>
        <w:t>of</w:t>
      </w:r>
      <w:r>
        <w:rPr>
          <w:spacing w:val="-7"/>
        </w:rPr>
        <w:t xml:space="preserve"> </w:t>
      </w:r>
      <w:r>
        <w:t>insurance</w:t>
      </w:r>
      <w:r>
        <w:rPr>
          <w:spacing w:val="-6"/>
        </w:rPr>
        <w:t xml:space="preserve"> </w:t>
      </w:r>
      <w:r>
        <w:t>against</w:t>
      </w:r>
      <w:r>
        <w:rPr>
          <w:spacing w:val="-8"/>
        </w:rPr>
        <w:t xml:space="preserve"> </w:t>
      </w:r>
      <w:r>
        <w:t>this</w:t>
      </w:r>
      <w:r>
        <w:rPr>
          <w:spacing w:val="-7"/>
        </w:rPr>
        <w:t xml:space="preserve"> </w:t>
      </w:r>
      <w:r>
        <w:t>risk</w:t>
      </w:r>
      <w:r>
        <w:rPr>
          <w:spacing w:val="-8"/>
        </w:rPr>
        <w:t xml:space="preserve"> </w:t>
      </w:r>
      <w:r>
        <w:t>to</w:t>
      </w:r>
      <w:r>
        <w:rPr>
          <w:spacing w:val="-7"/>
        </w:rPr>
        <w:t xml:space="preserve"> </w:t>
      </w:r>
      <w:r>
        <w:t>you.</w:t>
      </w:r>
      <w:r>
        <w:rPr>
          <w:spacing w:val="-8"/>
        </w:rPr>
        <w:t xml:space="preserve"> </w:t>
      </w:r>
      <w:r>
        <w:t>Where</w:t>
      </w:r>
      <w:r>
        <w:rPr>
          <w:spacing w:val="-6"/>
        </w:rPr>
        <w:t xml:space="preserve"> </w:t>
      </w:r>
      <w:r>
        <w:t>any</w:t>
      </w:r>
      <w:r>
        <w:rPr>
          <w:spacing w:val="-6"/>
        </w:rPr>
        <w:t xml:space="preserve"> </w:t>
      </w:r>
      <w:r>
        <w:t>claim</w:t>
      </w:r>
      <w:r>
        <w:rPr>
          <w:spacing w:val="-8"/>
        </w:rPr>
        <w:t xml:space="preserve"> </w:t>
      </w:r>
      <w:r>
        <w:t>we make for your disbursements under such a policy exceeds any indemnity provided, we agree to cap our claim for unpaid disbursements at a sum not exceeding the available indemnity. You will remain liable to pay any premium to the insurer in respect of such a policy, but the premium will be paid by the policy if the case is lost.</w:t>
      </w:r>
    </w:p>
    <w:p w14:paraId="2D78F2F1" w14:textId="77777777" w:rsidR="00EE3DEF" w:rsidRDefault="00BB65D6">
      <w:pPr>
        <w:pStyle w:val="Heading8"/>
        <w:numPr>
          <w:ilvl w:val="0"/>
          <w:numId w:val="1"/>
        </w:numPr>
        <w:tabs>
          <w:tab w:val="left" w:pos="2158"/>
        </w:tabs>
        <w:spacing w:before="263"/>
        <w:ind w:left="2158" w:hanging="358"/>
      </w:pPr>
      <w:r>
        <w:t>Other</w:t>
      </w:r>
      <w:r>
        <w:rPr>
          <w:spacing w:val="-5"/>
        </w:rPr>
        <w:t xml:space="preserve"> </w:t>
      </w:r>
      <w:r>
        <w:t>Circumstances</w:t>
      </w:r>
      <w:r>
        <w:rPr>
          <w:spacing w:val="-4"/>
        </w:rPr>
        <w:t xml:space="preserve"> </w:t>
      </w:r>
      <w:r>
        <w:t>and</w:t>
      </w:r>
      <w:r>
        <w:rPr>
          <w:spacing w:val="-6"/>
        </w:rPr>
        <w:t xml:space="preserve"> </w:t>
      </w:r>
      <w:r>
        <w:t>Ending</w:t>
      </w:r>
      <w:r>
        <w:rPr>
          <w:spacing w:val="-4"/>
        </w:rPr>
        <w:t xml:space="preserve"> </w:t>
      </w:r>
      <w:r>
        <w:t>This</w:t>
      </w:r>
      <w:r>
        <w:rPr>
          <w:spacing w:val="-6"/>
        </w:rPr>
        <w:t xml:space="preserve"> </w:t>
      </w:r>
      <w:r>
        <w:rPr>
          <w:spacing w:val="-2"/>
        </w:rPr>
        <w:t>Agreement</w:t>
      </w:r>
    </w:p>
    <w:p w14:paraId="2D78F2F2" w14:textId="77777777" w:rsidR="00EE3DEF" w:rsidRDefault="00EE3DEF">
      <w:pPr>
        <w:pStyle w:val="BodyText"/>
        <w:spacing w:before="29"/>
        <w:rPr>
          <w:b/>
        </w:rPr>
      </w:pPr>
    </w:p>
    <w:p w14:paraId="2D78F2F3" w14:textId="77777777" w:rsidR="00EE3DEF" w:rsidRDefault="00BB65D6">
      <w:pPr>
        <w:pStyle w:val="BodyText"/>
        <w:ind w:left="1440"/>
      </w:pPr>
      <w:r>
        <w:t>We</w:t>
      </w:r>
      <w:r>
        <w:rPr>
          <w:spacing w:val="-4"/>
        </w:rPr>
        <w:t xml:space="preserve"> </w:t>
      </w:r>
      <w:r>
        <w:t>may</w:t>
      </w:r>
      <w:r>
        <w:rPr>
          <w:spacing w:val="-4"/>
        </w:rPr>
        <w:t xml:space="preserve"> </w:t>
      </w:r>
      <w:r>
        <w:t>end</w:t>
      </w:r>
      <w:r>
        <w:rPr>
          <w:spacing w:val="-3"/>
        </w:rPr>
        <w:t xml:space="preserve"> </w:t>
      </w:r>
      <w:r>
        <w:t>the</w:t>
      </w:r>
      <w:r>
        <w:rPr>
          <w:spacing w:val="-2"/>
        </w:rPr>
        <w:t xml:space="preserve"> </w:t>
      </w:r>
      <w:r>
        <w:t>Agreement</w:t>
      </w:r>
      <w:r>
        <w:rPr>
          <w:spacing w:val="-2"/>
        </w:rPr>
        <w:t xml:space="preserve"> </w:t>
      </w:r>
      <w:r>
        <w:t>if</w:t>
      </w:r>
      <w:r>
        <w:rPr>
          <w:spacing w:val="-2"/>
        </w:rPr>
        <w:t xml:space="preserve"> either:</w:t>
      </w:r>
    </w:p>
    <w:p w14:paraId="2D78F2F4" w14:textId="77777777" w:rsidR="00EE3DEF" w:rsidRDefault="00EE3DEF">
      <w:pPr>
        <w:pStyle w:val="BodyText"/>
        <w:spacing w:before="2"/>
      </w:pPr>
    </w:p>
    <w:p w14:paraId="2D78F2F5" w14:textId="77777777" w:rsidR="00EE3DEF" w:rsidRDefault="00BB65D6">
      <w:pPr>
        <w:pStyle w:val="ListParagraph"/>
        <w:numPr>
          <w:ilvl w:val="0"/>
          <w:numId w:val="4"/>
        </w:numPr>
        <w:tabs>
          <w:tab w:val="left" w:pos="2199"/>
        </w:tabs>
        <w:ind w:left="2199" w:hanging="193"/>
      </w:pPr>
      <w:r>
        <w:t>You</w:t>
      </w:r>
      <w:r>
        <w:rPr>
          <w:spacing w:val="-7"/>
        </w:rPr>
        <w:t xml:space="preserve"> </w:t>
      </w:r>
      <w:r>
        <w:t>reject</w:t>
      </w:r>
      <w:r>
        <w:rPr>
          <w:spacing w:val="-3"/>
        </w:rPr>
        <w:t xml:space="preserve"> </w:t>
      </w:r>
      <w:r>
        <w:t>our</w:t>
      </w:r>
      <w:r>
        <w:rPr>
          <w:spacing w:val="-7"/>
        </w:rPr>
        <w:t xml:space="preserve"> </w:t>
      </w:r>
      <w:r>
        <w:t>opinion</w:t>
      </w:r>
      <w:r>
        <w:rPr>
          <w:spacing w:val="-7"/>
        </w:rPr>
        <w:t xml:space="preserve"> </w:t>
      </w:r>
      <w:r>
        <w:t>about</w:t>
      </w:r>
      <w:r>
        <w:rPr>
          <w:spacing w:val="-3"/>
        </w:rPr>
        <w:t xml:space="preserve"> </w:t>
      </w:r>
      <w:r>
        <w:t>making</w:t>
      </w:r>
      <w:r>
        <w:rPr>
          <w:spacing w:val="-5"/>
        </w:rPr>
        <w:t xml:space="preserve"> </w:t>
      </w:r>
      <w:r>
        <w:t>a</w:t>
      </w:r>
      <w:r>
        <w:rPr>
          <w:spacing w:val="-3"/>
        </w:rPr>
        <w:t xml:space="preserve"> </w:t>
      </w:r>
      <w:r>
        <w:t>settlement</w:t>
      </w:r>
      <w:r>
        <w:rPr>
          <w:spacing w:val="-4"/>
        </w:rPr>
        <w:t xml:space="preserve"> </w:t>
      </w:r>
      <w:r>
        <w:t>with</w:t>
      </w:r>
      <w:r>
        <w:rPr>
          <w:spacing w:val="-4"/>
        </w:rPr>
        <w:t xml:space="preserve"> </w:t>
      </w:r>
      <w:r>
        <w:t>your</w:t>
      </w:r>
      <w:r>
        <w:rPr>
          <w:spacing w:val="-5"/>
        </w:rPr>
        <w:t xml:space="preserve"> </w:t>
      </w:r>
      <w:r>
        <w:rPr>
          <w:spacing w:val="-2"/>
        </w:rPr>
        <w:t>opponent.</w:t>
      </w:r>
    </w:p>
    <w:p w14:paraId="2D78F2F6" w14:textId="77777777" w:rsidR="00EE3DEF" w:rsidRDefault="00EE3DEF">
      <w:pPr>
        <w:pStyle w:val="BodyText"/>
      </w:pPr>
    </w:p>
    <w:p w14:paraId="2D78F2F7" w14:textId="77777777" w:rsidR="00EE3DEF" w:rsidRDefault="00BB65D6">
      <w:pPr>
        <w:pStyle w:val="BodyText"/>
        <w:spacing w:line="252" w:lineRule="auto"/>
        <w:ind w:left="1440" w:right="1441"/>
        <w:jc w:val="both"/>
      </w:pPr>
      <w:r>
        <w:t>If this happens we</w:t>
      </w:r>
      <w:r>
        <w:rPr>
          <w:spacing w:val="-1"/>
        </w:rPr>
        <w:t xml:space="preserve"> </w:t>
      </w:r>
      <w:r>
        <w:t>may at</w:t>
      </w:r>
      <w:r>
        <w:rPr>
          <w:spacing w:val="-1"/>
        </w:rPr>
        <w:t xml:space="preserve"> </w:t>
      </w:r>
      <w:r>
        <w:t>our discretion</w:t>
      </w:r>
      <w:r>
        <w:rPr>
          <w:spacing w:val="-2"/>
        </w:rPr>
        <w:t xml:space="preserve"> </w:t>
      </w:r>
      <w:r>
        <w:t>obtain an</w:t>
      </w:r>
      <w:r>
        <w:rPr>
          <w:spacing w:val="-2"/>
        </w:rPr>
        <w:t xml:space="preserve"> </w:t>
      </w:r>
      <w:r>
        <w:t>opinion from an independent</w:t>
      </w:r>
      <w:r>
        <w:rPr>
          <w:spacing w:val="-1"/>
        </w:rPr>
        <w:t xml:space="preserve"> </w:t>
      </w:r>
      <w:r>
        <w:t>solicitor</w:t>
      </w:r>
      <w:r>
        <w:rPr>
          <w:spacing w:val="-1"/>
        </w:rPr>
        <w:t xml:space="preserve"> </w:t>
      </w:r>
      <w:r>
        <w:t>or barrister on the merits of the proposed settlement (this shall be at our expense).</w:t>
      </w:r>
    </w:p>
    <w:p w14:paraId="2D78F2F8" w14:textId="77777777" w:rsidR="00EE3DEF" w:rsidRDefault="00BB65D6">
      <w:pPr>
        <w:pStyle w:val="BodyText"/>
        <w:spacing w:line="252" w:lineRule="auto"/>
        <w:ind w:left="1440" w:right="1437"/>
        <w:jc w:val="both"/>
      </w:pPr>
      <w:r>
        <w:t>If</w:t>
      </w:r>
      <w:r>
        <w:rPr>
          <w:spacing w:val="-5"/>
        </w:rPr>
        <w:t xml:space="preserve"> </w:t>
      </w:r>
      <w:r>
        <w:t>the</w:t>
      </w:r>
      <w:r>
        <w:rPr>
          <w:spacing w:val="-4"/>
        </w:rPr>
        <w:t xml:space="preserve"> </w:t>
      </w:r>
      <w:r>
        <w:t>independent</w:t>
      </w:r>
      <w:r>
        <w:rPr>
          <w:spacing w:val="-4"/>
        </w:rPr>
        <w:t xml:space="preserve"> </w:t>
      </w:r>
      <w:r>
        <w:t>solicitor</w:t>
      </w:r>
      <w:r>
        <w:rPr>
          <w:spacing w:val="-7"/>
        </w:rPr>
        <w:t xml:space="preserve"> </w:t>
      </w:r>
      <w:r>
        <w:t>or</w:t>
      </w:r>
      <w:r>
        <w:rPr>
          <w:spacing w:val="-4"/>
        </w:rPr>
        <w:t xml:space="preserve"> </w:t>
      </w:r>
      <w:r>
        <w:t>barrister</w:t>
      </w:r>
      <w:r>
        <w:rPr>
          <w:spacing w:val="-7"/>
        </w:rPr>
        <w:t xml:space="preserve"> </w:t>
      </w:r>
      <w:r>
        <w:t>agrees</w:t>
      </w:r>
      <w:r>
        <w:rPr>
          <w:spacing w:val="-4"/>
        </w:rPr>
        <w:t xml:space="preserve"> </w:t>
      </w:r>
      <w:r>
        <w:t>with</w:t>
      </w:r>
      <w:r>
        <w:rPr>
          <w:spacing w:val="-5"/>
        </w:rPr>
        <w:t xml:space="preserve"> </w:t>
      </w:r>
      <w:r>
        <w:t>us</w:t>
      </w:r>
      <w:r>
        <w:rPr>
          <w:spacing w:val="-7"/>
        </w:rPr>
        <w:t xml:space="preserve"> </w:t>
      </w:r>
      <w:r>
        <w:t>but</w:t>
      </w:r>
      <w:r>
        <w:rPr>
          <w:spacing w:val="-4"/>
        </w:rPr>
        <w:t xml:space="preserve"> </w:t>
      </w:r>
      <w:r>
        <w:t>you</w:t>
      </w:r>
      <w:r>
        <w:rPr>
          <w:spacing w:val="-5"/>
        </w:rPr>
        <w:t xml:space="preserve"> </w:t>
      </w:r>
      <w:r>
        <w:t>do</w:t>
      </w:r>
      <w:r>
        <w:rPr>
          <w:spacing w:val="-5"/>
        </w:rPr>
        <w:t xml:space="preserve"> </w:t>
      </w:r>
      <w:r>
        <w:t>not</w:t>
      </w:r>
      <w:r>
        <w:rPr>
          <w:spacing w:val="-6"/>
        </w:rPr>
        <w:t xml:space="preserve"> </w:t>
      </w:r>
      <w:r>
        <w:t>accept</w:t>
      </w:r>
      <w:r>
        <w:rPr>
          <w:spacing w:val="-4"/>
        </w:rPr>
        <w:t xml:space="preserve"> </w:t>
      </w:r>
      <w:r>
        <w:t>his</w:t>
      </w:r>
      <w:r>
        <w:rPr>
          <w:spacing w:val="-7"/>
        </w:rPr>
        <w:t xml:space="preserve"> </w:t>
      </w:r>
      <w:r>
        <w:t>advice,</w:t>
      </w:r>
      <w:r>
        <w:rPr>
          <w:spacing w:val="-6"/>
        </w:rPr>
        <w:t xml:space="preserve"> </w:t>
      </w:r>
      <w:r>
        <w:t>you</w:t>
      </w:r>
      <w:r>
        <w:rPr>
          <w:spacing w:val="-7"/>
        </w:rPr>
        <w:t xml:space="preserve"> </w:t>
      </w:r>
      <w:r>
        <w:t>must</w:t>
      </w:r>
      <w:r>
        <w:rPr>
          <w:spacing w:val="-4"/>
        </w:rPr>
        <w:t xml:space="preserve"> </w:t>
      </w:r>
      <w:r>
        <w:t>pay our basic charges and disbursements up to this point.</w:t>
      </w:r>
    </w:p>
    <w:p w14:paraId="2D78F2F9" w14:textId="77777777" w:rsidR="00EE3DEF" w:rsidRDefault="00BB65D6">
      <w:pPr>
        <w:pStyle w:val="BodyText"/>
        <w:spacing w:line="268" w:lineRule="auto"/>
        <w:ind w:left="1440" w:right="1435"/>
        <w:jc w:val="both"/>
      </w:pPr>
      <w:r>
        <w:t>If</w:t>
      </w:r>
      <w:r>
        <w:rPr>
          <w:spacing w:val="-9"/>
        </w:rPr>
        <w:t xml:space="preserve"> </w:t>
      </w:r>
      <w:r>
        <w:t>the</w:t>
      </w:r>
      <w:r>
        <w:rPr>
          <w:spacing w:val="-8"/>
        </w:rPr>
        <w:t xml:space="preserve"> </w:t>
      </w:r>
      <w:r>
        <w:t>independent</w:t>
      </w:r>
      <w:r>
        <w:rPr>
          <w:spacing w:val="-8"/>
        </w:rPr>
        <w:t xml:space="preserve"> </w:t>
      </w:r>
      <w:r>
        <w:t>solicitor</w:t>
      </w:r>
      <w:r>
        <w:rPr>
          <w:spacing w:val="-11"/>
        </w:rPr>
        <w:t xml:space="preserve"> </w:t>
      </w:r>
      <w:r>
        <w:t>or</w:t>
      </w:r>
      <w:r>
        <w:rPr>
          <w:spacing w:val="-8"/>
        </w:rPr>
        <w:t xml:space="preserve"> </w:t>
      </w:r>
      <w:r>
        <w:t>barrister</w:t>
      </w:r>
      <w:r>
        <w:rPr>
          <w:spacing w:val="-8"/>
        </w:rPr>
        <w:t xml:space="preserve"> </w:t>
      </w:r>
      <w:r>
        <w:t>agrees</w:t>
      </w:r>
      <w:r>
        <w:rPr>
          <w:spacing w:val="-10"/>
        </w:rPr>
        <w:t xml:space="preserve"> </w:t>
      </w:r>
      <w:r>
        <w:t>with</w:t>
      </w:r>
      <w:r>
        <w:rPr>
          <w:spacing w:val="-8"/>
        </w:rPr>
        <w:t xml:space="preserve"> </w:t>
      </w:r>
      <w:r>
        <w:t>you</w:t>
      </w:r>
      <w:r>
        <w:rPr>
          <w:spacing w:val="-11"/>
        </w:rPr>
        <w:t xml:space="preserve"> </w:t>
      </w:r>
      <w:r>
        <w:t>but</w:t>
      </w:r>
      <w:r>
        <w:rPr>
          <w:spacing w:val="-8"/>
        </w:rPr>
        <w:t xml:space="preserve"> </w:t>
      </w:r>
      <w:r>
        <w:t>we</w:t>
      </w:r>
      <w:r>
        <w:rPr>
          <w:spacing w:val="-7"/>
        </w:rPr>
        <w:t xml:space="preserve"> </w:t>
      </w:r>
      <w:r>
        <w:t>do</w:t>
      </w:r>
      <w:r>
        <w:rPr>
          <w:spacing w:val="-7"/>
        </w:rPr>
        <w:t xml:space="preserve"> </w:t>
      </w:r>
      <w:r>
        <w:t>not</w:t>
      </w:r>
      <w:r>
        <w:rPr>
          <w:spacing w:val="-7"/>
        </w:rPr>
        <w:t xml:space="preserve"> </w:t>
      </w:r>
      <w:r>
        <w:t>accept</w:t>
      </w:r>
      <w:r>
        <w:rPr>
          <w:spacing w:val="-8"/>
        </w:rPr>
        <w:t xml:space="preserve"> </w:t>
      </w:r>
      <w:r>
        <w:t>his</w:t>
      </w:r>
      <w:r>
        <w:rPr>
          <w:spacing w:val="-8"/>
        </w:rPr>
        <w:t xml:space="preserve"> </w:t>
      </w:r>
      <w:r>
        <w:t>advice,</w:t>
      </w:r>
      <w:r>
        <w:rPr>
          <w:spacing w:val="-10"/>
        </w:rPr>
        <w:t xml:space="preserve"> </w:t>
      </w:r>
      <w:r>
        <w:t>you</w:t>
      </w:r>
      <w:r>
        <w:rPr>
          <w:spacing w:val="-11"/>
        </w:rPr>
        <w:t xml:space="preserve"> </w:t>
      </w:r>
      <w:r>
        <w:t>must</w:t>
      </w:r>
      <w:r>
        <w:rPr>
          <w:spacing w:val="-8"/>
        </w:rPr>
        <w:t xml:space="preserve"> </w:t>
      </w:r>
      <w:r>
        <w:t>pay our</w:t>
      </w:r>
      <w:r>
        <w:rPr>
          <w:spacing w:val="-8"/>
        </w:rPr>
        <w:t xml:space="preserve"> </w:t>
      </w:r>
      <w:r>
        <w:t>basic</w:t>
      </w:r>
      <w:r>
        <w:rPr>
          <w:spacing w:val="-8"/>
        </w:rPr>
        <w:t xml:space="preserve"> </w:t>
      </w:r>
      <w:r>
        <w:t>charges</w:t>
      </w:r>
      <w:r>
        <w:rPr>
          <w:spacing w:val="-8"/>
        </w:rPr>
        <w:t xml:space="preserve"> </w:t>
      </w:r>
      <w:r>
        <w:t>and</w:t>
      </w:r>
      <w:r>
        <w:rPr>
          <w:spacing w:val="-9"/>
        </w:rPr>
        <w:t xml:space="preserve"> </w:t>
      </w:r>
      <w:r>
        <w:t>disbursements</w:t>
      </w:r>
      <w:r>
        <w:rPr>
          <w:spacing w:val="-8"/>
        </w:rPr>
        <w:t xml:space="preserve"> </w:t>
      </w:r>
      <w:r>
        <w:t>up</w:t>
      </w:r>
      <w:r>
        <w:rPr>
          <w:spacing w:val="-9"/>
        </w:rPr>
        <w:t xml:space="preserve"> </w:t>
      </w:r>
      <w:r>
        <w:t>to</w:t>
      </w:r>
      <w:r>
        <w:rPr>
          <w:spacing w:val="-6"/>
        </w:rPr>
        <w:t xml:space="preserve"> </w:t>
      </w:r>
      <w:r>
        <w:t>that</w:t>
      </w:r>
      <w:r>
        <w:rPr>
          <w:spacing w:val="-7"/>
        </w:rPr>
        <w:t xml:space="preserve"> </w:t>
      </w:r>
      <w:r>
        <w:t>point</w:t>
      </w:r>
      <w:r>
        <w:rPr>
          <w:spacing w:val="-7"/>
        </w:rPr>
        <w:t xml:space="preserve"> </w:t>
      </w:r>
      <w:r>
        <w:t>but</w:t>
      </w:r>
      <w:r>
        <w:rPr>
          <w:spacing w:val="-7"/>
        </w:rPr>
        <w:t xml:space="preserve"> </w:t>
      </w:r>
      <w:r>
        <w:t>only</w:t>
      </w:r>
      <w:r>
        <w:rPr>
          <w:spacing w:val="-8"/>
        </w:rPr>
        <w:t xml:space="preserve"> </w:t>
      </w:r>
      <w:r>
        <w:t>if</w:t>
      </w:r>
      <w:r>
        <w:rPr>
          <w:spacing w:val="-9"/>
        </w:rPr>
        <w:t xml:space="preserve"> </w:t>
      </w:r>
      <w:r>
        <w:t>later</w:t>
      </w:r>
      <w:r>
        <w:rPr>
          <w:spacing w:val="-10"/>
        </w:rPr>
        <w:t xml:space="preserve"> </w:t>
      </w:r>
      <w:r>
        <w:t>you</w:t>
      </w:r>
      <w:r>
        <w:rPr>
          <w:spacing w:val="-9"/>
        </w:rPr>
        <w:t xml:space="preserve"> </w:t>
      </w:r>
      <w:r>
        <w:t>go</w:t>
      </w:r>
      <w:r>
        <w:rPr>
          <w:spacing w:val="-7"/>
        </w:rPr>
        <w:t xml:space="preserve"> </w:t>
      </w:r>
      <w:r>
        <w:t>on</w:t>
      </w:r>
      <w:r>
        <w:rPr>
          <w:spacing w:val="-9"/>
        </w:rPr>
        <w:t xml:space="preserve"> </w:t>
      </w:r>
      <w:r>
        <w:t>to</w:t>
      </w:r>
      <w:r>
        <w:rPr>
          <w:spacing w:val="-9"/>
        </w:rPr>
        <w:t xml:space="preserve"> </w:t>
      </w:r>
      <w:r>
        <w:t>win</w:t>
      </w:r>
      <w:r>
        <w:rPr>
          <w:spacing w:val="-9"/>
        </w:rPr>
        <w:t xml:space="preserve"> </w:t>
      </w:r>
      <w:r>
        <w:t>your</w:t>
      </w:r>
      <w:r>
        <w:rPr>
          <w:spacing w:val="-8"/>
        </w:rPr>
        <w:t xml:space="preserve"> </w:t>
      </w:r>
      <w:r>
        <w:t>claim.</w:t>
      </w:r>
      <w:r>
        <w:rPr>
          <w:spacing w:val="-8"/>
        </w:rPr>
        <w:t xml:space="preserve"> </w:t>
      </w:r>
      <w:r>
        <w:t>You must</w:t>
      </w:r>
      <w:r>
        <w:rPr>
          <w:spacing w:val="-11"/>
        </w:rPr>
        <w:t xml:space="preserve"> </w:t>
      </w:r>
      <w:r>
        <w:t>ensure</w:t>
      </w:r>
      <w:r>
        <w:rPr>
          <w:spacing w:val="-10"/>
        </w:rPr>
        <w:t xml:space="preserve"> </w:t>
      </w:r>
      <w:r>
        <w:t>that</w:t>
      </w:r>
      <w:r>
        <w:rPr>
          <w:spacing w:val="-10"/>
        </w:rPr>
        <w:t xml:space="preserve"> </w:t>
      </w:r>
      <w:r>
        <w:t>you</w:t>
      </w:r>
      <w:r>
        <w:rPr>
          <w:spacing w:val="-13"/>
        </w:rPr>
        <w:t xml:space="preserve"> </w:t>
      </w:r>
      <w:r>
        <w:t>or</w:t>
      </w:r>
      <w:r>
        <w:rPr>
          <w:spacing w:val="-8"/>
        </w:rPr>
        <w:t xml:space="preserve"> </w:t>
      </w:r>
      <w:r>
        <w:t>any</w:t>
      </w:r>
      <w:r>
        <w:rPr>
          <w:spacing w:val="-10"/>
        </w:rPr>
        <w:t xml:space="preserve"> </w:t>
      </w:r>
      <w:r>
        <w:t>other</w:t>
      </w:r>
      <w:r>
        <w:rPr>
          <w:spacing w:val="-10"/>
        </w:rPr>
        <w:t xml:space="preserve"> </w:t>
      </w:r>
      <w:r>
        <w:t>solicitor</w:t>
      </w:r>
      <w:r>
        <w:rPr>
          <w:spacing w:val="-11"/>
        </w:rPr>
        <w:t xml:space="preserve"> </w:t>
      </w:r>
      <w:r>
        <w:t>takes</w:t>
      </w:r>
      <w:r>
        <w:rPr>
          <w:spacing w:val="-10"/>
        </w:rPr>
        <w:t xml:space="preserve"> </w:t>
      </w:r>
      <w:r>
        <w:t>no</w:t>
      </w:r>
      <w:r>
        <w:rPr>
          <w:spacing w:val="-9"/>
        </w:rPr>
        <w:t xml:space="preserve"> </w:t>
      </w:r>
      <w:r>
        <w:t>action</w:t>
      </w:r>
      <w:r>
        <w:rPr>
          <w:spacing w:val="-11"/>
        </w:rPr>
        <w:t xml:space="preserve"> </w:t>
      </w:r>
      <w:r>
        <w:t>to</w:t>
      </w:r>
      <w:r>
        <w:rPr>
          <w:spacing w:val="-9"/>
        </w:rPr>
        <w:t xml:space="preserve"> </w:t>
      </w:r>
      <w:r>
        <w:t>endanger</w:t>
      </w:r>
      <w:r>
        <w:rPr>
          <w:spacing w:val="-10"/>
        </w:rPr>
        <w:t xml:space="preserve"> </w:t>
      </w:r>
      <w:r>
        <w:t>recovery</w:t>
      </w:r>
      <w:r>
        <w:rPr>
          <w:spacing w:val="-10"/>
        </w:rPr>
        <w:t xml:space="preserve"> </w:t>
      </w:r>
      <w:r>
        <w:t>of</w:t>
      </w:r>
      <w:r>
        <w:rPr>
          <w:spacing w:val="-11"/>
        </w:rPr>
        <w:t xml:space="preserve"> </w:t>
      </w:r>
      <w:r>
        <w:t>Our</w:t>
      </w:r>
      <w:r>
        <w:rPr>
          <w:spacing w:val="-9"/>
        </w:rPr>
        <w:t xml:space="preserve"> </w:t>
      </w:r>
      <w:r>
        <w:t>Fees</w:t>
      </w:r>
      <w:r>
        <w:rPr>
          <w:spacing w:val="-10"/>
        </w:rPr>
        <w:t xml:space="preserve"> </w:t>
      </w:r>
      <w:r>
        <w:t>and</w:t>
      </w:r>
      <w:r>
        <w:rPr>
          <w:spacing w:val="-11"/>
        </w:rPr>
        <w:t xml:space="preserve"> </w:t>
      </w:r>
      <w:r>
        <w:t>must include a claim for these sums as a condition to any future settlement of your claim.</w:t>
      </w:r>
    </w:p>
    <w:p w14:paraId="2D78F2FA" w14:textId="77777777" w:rsidR="00EE3DEF" w:rsidRDefault="00BB65D6">
      <w:pPr>
        <w:pStyle w:val="ListParagraph"/>
        <w:numPr>
          <w:ilvl w:val="0"/>
          <w:numId w:val="4"/>
        </w:numPr>
        <w:tabs>
          <w:tab w:val="left" w:pos="2199"/>
        </w:tabs>
        <w:spacing w:before="264"/>
        <w:ind w:left="2199" w:hanging="193"/>
      </w:pPr>
      <w:r>
        <w:t>We</w:t>
      </w:r>
      <w:r>
        <w:rPr>
          <w:spacing w:val="-2"/>
        </w:rPr>
        <w:t xml:space="preserve"> </w:t>
      </w:r>
      <w:r>
        <w:t>believe</w:t>
      </w:r>
      <w:r>
        <w:rPr>
          <w:spacing w:val="-1"/>
        </w:rPr>
        <w:t xml:space="preserve"> </w:t>
      </w:r>
      <w:r>
        <w:t>that</w:t>
      </w:r>
      <w:r>
        <w:rPr>
          <w:spacing w:val="-4"/>
        </w:rPr>
        <w:t xml:space="preserve"> </w:t>
      </w:r>
      <w:r>
        <w:t>you</w:t>
      </w:r>
      <w:r>
        <w:rPr>
          <w:spacing w:val="-2"/>
        </w:rPr>
        <w:t xml:space="preserve"> </w:t>
      </w:r>
      <w:r>
        <w:t>are</w:t>
      </w:r>
      <w:r>
        <w:rPr>
          <w:spacing w:val="-3"/>
        </w:rPr>
        <w:t xml:space="preserve"> </w:t>
      </w:r>
      <w:r>
        <w:t>unlikely</w:t>
      </w:r>
      <w:r>
        <w:rPr>
          <w:spacing w:val="-3"/>
        </w:rPr>
        <w:t xml:space="preserve"> </w:t>
      </w:r>
      <w:r>
        <w:t>to</w:t>
      </w:r>
      <w:r>
        <w:rPr>
          <w:spacing w:val="-2"/>
        </w:rPr>
        <w:t xml:space="preserve"> </w:t>
      </w:r>
      <w:r>
        <w:t>win</w:t>
      </w:r>
      <w:r>
        <w:rPr>
          <w:spacing w:val="-5"/>
        </w:rPr>
        <w:t xml:space="preserve"> </w:t>
      </w:r>
      <w:r>
        <w:t>your</w:t>
      </w:r>
      <w:r>
        <w:rPr>
          <w:spacing w:val="-3"/>
        </w:rPr>
        <w:t xml:space="preserve"> </w:t>
      </w:r>
      <w:r>
        <w:t>claim</w:t>
      </w:r>
      <w:r>
        <w:rPr>
          <w:spacing w:val="-3"/>
        </w:rPr>
        <w:t xml:space="preserve"> </w:t>
      </w:r>
      <w:r>
        <w:t>but</w:t>
      </w:r>
      <w:r>
        <w:rPr>
          <w:spacing w:val="-3"/>
        </w:rPr>
        <w:t xml:space="preserve"> </w:t>
      </w:r>
      <w:r>
        <w:t>you</w:t>
      </w:r>
      <w:r>
        <w:rPr>
          <w:spacing w:val="-5"/>
        </w:rPr>
        <w:t xml:space="preserve"> </w:t>
      </w:r>
      <w:r>
        <w:t>disagree</w:t>
      </w:r>
      <w:r>
        <w:rPr>
          <w:spacing w:val="-3"/>
        </w:rPr>
        <w:t xml:space="preserve"> </w:t>
      </w:r>
      <w:r>
        <w:t>with</w:t>
      </w:r>
      <w:r>
        <w:rPr>
          <w:spacing w:val="-2"/>
        </w:rPr>
        <w:t xml:space="preserve"> </w:t>
      </w:r>
      <w:r>
        <w:rPr>
          <w:spacing w:val="-5"/>
        </w:rPr>
        <w:t>us</w:t>
      </w:r>
    </w:p>
    <w:p w14:paraId="2D78F2FB" w14:textId="77777777" w:rsidR="00EE3DEF" w:rsidRDefault="00EE3DEF">
      <w:pPr>
        <w:pStyle w:val="BodyText"/>
        <w:spacing w:before="1"/>
      </w:pPr>
    </w:p>
    <w:p w14:paraId="2D78F2FC" w14:textId="77777777" w:rsidR="00EE3DEF" w:rsidRDefault="00BB65D6">
      <w:pPr>
        <w:pStyle w:val="BodyText"/>
        <w:spacing w:line="252" w:lineRule="auto"/>
        <w:ind w:left="1440" w:right="1436"/>
        <w:jc w:val="both"/>
      </w:pPr>
      <w:r>
        <w:t>If</w:t>
      </w:r>
      <w:r>
        <w:rPr>
          <w:spacing w:val="-13"/>
        </w:rPr>
        <w:t xml:space="preserve"> </w:t>
      </w:r>
      <w:r>
        <w:t>this</w:t>
      </w:r>
      <w:r>
        <w:rPr>
          <w:spacing w:val="-12"/>
        </w:rPr>
        <w:t xml:space="preserve"> </w:t>
      </w:r>
      <w:r>
        <w:t>happens</w:t>
      </w:r>
      <w:r>
        <w:rPr>
          <w:spacing w:val="-13"/>
        </w:rPr>
        <w:t xml:space="preserve"> </w:t>
      </w:r>
      <w:r>
        <w:t>you</w:t>
      </w:r>
      <w:r>
        <w:rPr>
          <w:spacing w:val="-12"/>
        </w:rPr>
        <w:t xml:space="preserve"> </w:t>
      </w:r>
      <w:r>
        <w:t>do</w:t>
      </w:r>
      <w:r>
        <w:rPr>
          <w:spacing w:val="-13"/>
        </w:rPr>
        <w:t xml:space="preserve"> </w:t>
      </w:r>
      <w:r>
        <w:t>not</w:t>
      </w:r>
      <w:r>
        <w:rPr>
          <w:spacing w:val="-12"/>
        </w:rPr>
        <w:t xml:space="preserve"> </w:t>
      </w:r>
      <w:r>
        <w:t>have</w:t>
      </w:r>
      <w:r>
        <w:rPr>
          <w:spacing w:val="-13"/>
        </w:rPr>
        <w:t xml:space="preserve"> </w:t>
      </w:r>
      <w:r>
        <w:t>to</w:t>
      </w:r>
      <w:r>
        <w:rPr>
          <w:spacing w:val="-12"/>
        </w:rPr>
        <w:t xml:space="preserve"> </w:t>
      </w:r>
      <w:r>
        <w:t>pay</w:t>
      </w:r>
      <w:r>
        <w:rPr>
          <w:spacing w:val="-12"/>
        </w:rPr>
        <w:t xml:space="preserve"> </w:t>
      </w:r>
      <w:r>
        <w:t>basic</w:t>
      </w:r>
      <w:r>
        <w:rPr>
          <w:spacing w:val="-13"/>
        </w:rPr>
        <w:t xml:space="preserve"> </w:t>
      </w:r>
      <w:r>
        <w:t>charges</w:t>
      </w:r>
      <w:r>
        <w:rPr>
          <w:spacing w:val="-12"/>
        </w:rPr>
        <w:t xml:space="preserve"> </w:t>
      </w:r>
      <w:r>
        <w:t>but</w:t>
      </w:r>
      <w:r>
        <w:rPr>
          <w:spacing w:val="-13"/>
        </w:rPr>
        <w:t xml:space="preserve"> </w:t>
      </w:r>
      <w:r>
        <w:t>you</w:t>
      </w:r>
      <w:r>
        <w:rPr>
          <w:spacing w:val="-12"/>
        </w:rPr>
        <w:t xml:space="preserve"> </w:t>
      </w:r>
      <w:r>
        <w:t>may</w:t>
      </w:r>
      <w:r>
        <w:rPr>
          <w:spacing w:val="-13"/>
        </w:rPr>
        <w:t xml:space="preserve"> </w:t>
      </w:r>
      <w:r>
        <w:t>be</w:t>
      </w:r>
      <w:r>
        <w:rPr>
          <w:spacing w:val="-12"/>
        </w:rPr>
        <w:t xml:space="preserve"> </w:t>
      </w:r>
      <w:r>
        <w:t>required</w:t>
      </w:r>
      <w:r>
        <w:rPr>
          <w:spacing w:val="-12"/>
        </w:rPr>
        <w:t xml:space="preserve"> </w:t>
      </w:r>
      <w:r>
        <w:t>to</w:t>
      </w:r>
      <w:r>
        <w:rPr>
          <w:spacing w:val="-13"/>
        </w:rPr>
        <w:t xml:space="preserve"> </w:t>
      </w:r>
      <w:r>
        <w:t>pay</w:t>
      </w:r>
      <w:r>
        <w:rPr>
          <w:spacing w:val="-12"/>
        </w:rPr>
        <w:t xml:space="preserve"> </w:t>
      </w:r>
      <w:r>
        <w:t>our</w:t>
      </w:r>
      <w:r>
        <w:rPr>
          <w:spacing w:val="-13"/>
        </w:rPr>
        <w:t xml:space="preserve"> </w:t>
      </w:r>
      <w:r>
        <w:t>disbursements if they are otherwise insured.</w:t>
      </w:r>
    </w:p>
    <w:p w14:paraId="2D78F2FD" w14:textId="77777777" w:rsidR="00EE3DEF" w:rsidRDefault="00EE3DEF">
      <w:pPr>
        <w:pStyle w:val="BodyText"/>
        <w:spacing w:before="14"/>
      </w:pPr>
    </w:p>
    <w:p w14:paraId="2D78F2FE" w14:textId="77777777" w:rsidR="00EE3DEF" w:rsidRDefault="00BB65D6">
      <w:pPr>
        <w:pStyle w:val="Heading8"/>
        <w:spacing w:before="1" w:line="252" w:lineRule="auto"/>
        <w:ind w:left="1440" w:right="1433" w:firstLine="0"/>
        <w:jc w:val="both"/>
      </w:pPr>
      <w:r>
        <w:t>You may end this agreement at any time before you win or Lose Your Claim. However, should you do so, you must pay all of our Basic Charges and Disbursement at that point</w:t>
      </w:r>
    </w:p>
    <w:p w14:paraId="2D78F2FF" w14:textId="77777777" w:rsidR="00EE3DEF" w:rsidRDefault="00EE3DEF">
      <w:pPr>
        <w:pStyle w:val="BodyText"/>
        <w:spacing w:before="12"/>
        <w:rPr>
          <w:b/>
        </w:rPr>
      </w:pPr>
    </w:p>
    <w:p w14:paraId="2D78F300" w14:textId="77777777" w:rsidR="00EE3DEF" w:rsidRDefault="00BB65D6">
      <w:pPr>
        <w:pStyle w:val="ListParagraph"/>
        <w:numPr>
          <w:ilvl w:val="0"/>
          <w:numId w:val="1"/>
        </w:numPr>
        <w:tabs>
          <w:tab w:val="left" w:pos="2158"/>
        </w:tabs>
        <w:ind w:left="2158" w:hanging="358"/>
        <w:rPr>
          <w:b/>
        </w:rPr>
      </w:pPr>
      <w:r>
        <w:rPr>
          <w:b/>
        </w:rPr>
        <w:t>Interim</w:t>
      </w:r>
      <w:r>
        <w:rPr>
          <w:b/>
          <w:spacing w:val="-5"/>
        </w:rPr>
        <w:t xml:space="preserve"> </w:t>
      </w:r>
      <w:r>
        <w:rPr>
          <w:b/>
          <w:spacing w:val="-2"/>
        </w:rPr>
        <w:t>Hearings</w:t>
      </w:r>
    </w:p>
    <w:p w14:paraId="2D78F301" w14:textId="77777777" w:rsidR="00EE3DEF" w:rsidRDefault="00EE3DEF">
      <w:pPr>
        <w:pStyle w:val="BodyText"/>
        <w:rPr>
          <w:b/>
        </w:rPr>
      </w:pPr>
    </w:p>
    <w:p w14:paraId="2D78F302" w14:textId="77777777" w:rsidR="00EE3DEF" w:rsidRDefault="00BB65D6">
      <w:pPr>
        <w:pStyle w:val="BodyText"/>
        <w:spacing w:line="268" w:lineRule="auto"/>
        <w:ind w:left="1440" w:right="1436"/>
        <w:jc w:val="both"/>
      </w:pPr>
      <w:r>
        <w:t>If</w:t>
      </w:r>
      <w:r>
        <w:rPr>
          <w:spacing w:val="-1"/>
        </w:rPr>
        <w:t xml:space="preserve"> </w:t>
      </w:r>
      <w:r>
        <w:t>on</w:t>
      </w:r>
      <w:r>
        <w:rPr>
          <w:spacing w:val="-2"/>
        </w:rPr>
        <w:t xml:space="preserve"> </w:t>
      </w:r>
      <w:r>
        <w:t>the</w:t>
      </w:r>
      <w:r>
        <w:rPr>
          <w:spacing w:val="-1"/>
        </w:rPr>
        <w:t xml:space="preserve"> </w:t>
      </w:r>
      <w:r>
        <w:t>way</w:t>
      </w:r>
      <w:r>
        <w:rPr>
          <w:spacing w:val="-3"/>
        </w:rPr>
        <w:t xml:space="preserve"> </w:t>
      </w:r>
      <w:r>
        <w:t>to</w:t>
      </w:r>
      <w:r>
        <w:rPr>
          <w:spacing w:val="-2"/>
        </w:rPr>
        <w:t xml:space="preserve"> </w:t>
      </w:r>
      <w:r>
        <w:t>winning</w:t>
      </w:r>
      <w:r>
        <w:rPr>
          <w:spacing w:val="-2"/>
        </w:rPr>
        <w:t xml:space="preserve"> </w:t>
      </w:r>
      <w:r>
        <w:t>or</w:t>
      </w:r>
      <w:r>
        <w:rPr>
          <w:spacing w:val="-6"/>
        </w:rPr>
        <w:t xml:space="preserve"> </w:t>
      </w:r>
      <w:r>
        <w:t>losing</w:t>
      </w:r>
      <w:r>
        <w:rPr>
          <w:spacing w:val="-2"/>
        </w:rPr>
        <w:t xml:space="preserve"> </w:t>
      </w:r>
      <w:r>
        <w:t>you</w:t>
      </w:r>
      <w:r>
        <w:rPr>
          <w:spacing w:val="-4"/>
        </w:rPr>
        <w:t xml:space="preserve"> </w:t>
      </w:r>
      <w:r>
        <w:t>win</w:t>
      </w:r>
      <w:r>
        <w:rPr>
          <w:spacing w:val="-1"/>
        </w:rPr>
        <w:t xml:space="preserve"> </w:t>
      </w:r>
      <w:r>
        <w:t>an</w:t>
      </w:r>
      <w:r>
        <w:rPr>
          <w:spacing w:val="-2"/>
        </w:rPr>
        <w:t xml:space="preserve"> </w:t>
      </w:r>
      <w:r>
        <w:t>interim</w:t>
      </w:r>
      <w:r>
        <w:rPr>
          <w:spacing w:val="-3"/>
        </w:rPr>
        <w:t xml:space="preserve"> </w:t>
      </w:r>
      <w:r>
        <w:t>hearing,</w:t>
      </w:r>
      <w:r>
        <w:rPr>
          <w:spacing w:val="-1"/>
        </w:rPr>
        <w:t xml:space="preserve"> </w:t>
      </w:r>
      <w:r>
        <w:t>then</w:t>
      </w:r>
      <w:r>
        <w:rPr>
          <w:spacing w:val="-4"/>
        </w:rPr>
        <w:t xml:space="preserve"> </w:t>
      </w:r>
      <w:r>
        <w:t>we</w:t>
      </w:r>
      <w:r>
        <w:rPr>
          <w:spacing w:val="-3"/>
        </w:rPr>
        <w:t xml:space="preserve"> </w:t>
      </w:r>
      <w:r>
        <w:t>are</w:t>
      </w:r>
      <w:r>
        <w:rPr>
          <w:spacing w:val="-3"/>
        </w:rPr>
        <w:t xml:space="preserve"> </w:t>
      </w:r>
      <w:r>
        <w:t>entitled</w:t>
      </w:r>
      <w:r>
        <w:rPr>
          <w:spacing w:val="-2"/>
        </w:rPr>
        <w:t xml:space="preserve"> </w:t>
      </w:r>
      <w:r>
        <w:t>to payment</w:t>
      </w:r>
      <w:r>
        <w:rPr>
          <w:spacing w:val="-4"/>
        </w:rPr>
        <w:t xml:space="preserve"> </w:t>
      </w:r>
      <w:r>
        <w:t>of</w:t>
      </w:r>
      <w:r>
        <w:rPr>
          <w:spacing w:val="-4"/>
        </w:rPr>
        <w:t xml:space="preserve"> </w:t>
      </w:r>
      <w:r>
        <w:t>our basic charges and disbursements related to that hearing at that point in so far as the court orders them to be paid by your opponent. These sums are payable over and above any sums which are otherwise payable by you under this agreement.</w:t>
      </w:r>
    </w:p>
    <w:p w14:paraId="2D78F303" w14:textId="77777777" w:rsidR="00EE3DEF" w:rsidRDefault="00BB65D6">
      <w:pPr>
        <w:pStyle w:val="BodyText"/>
        <w:spacing w:before="267"/>
        <w:ind w:left="1440"/>
      </w:pPr>
      <w:r>
        <w:t>If</w:t>
      </w:r>
      <w:r>
        <w:rPr>
          <w:spacing w:val="-3"/>
        </w:rPr>
        <w:t xml:space="preserve"> </w:t>
      </w:r>
      <w:r>
        <w:t>you</w:t>
      </w:r>
      <w:r>
        <w:rPr>
          <w:spacing w:val="-6"/>
        </w:rPr>
        <w:t xml:space="preserve"> </w:t>
      </w:r>
      <w:r>
        <w:t>win</w:t>
      </w:r>
      <w:r>
        <w:rPr>
          <w:spacing w:val="-2"/>
        </w:rPr>
        <w:t xml:space="preserve"> </w:t>
      </w:r>
      <w:r>
        <w:t>but</w:t>
      </w:r>
      <w:r>
        <w:rPr>
          <w:spacing w:val="-5"/>
        </w:rPr>
        <w:t xml:space="preserve"> </w:t>
      </w:r>
      <w:r>
        <w:t>on</w:t>
      </w:r>
      <w:r>
        <w:rPr>
          <w:spacing w:val="-3"/>
        </w:rPr>
        <w:t xml:space="preserve"> </w:t>
      </w:r>
      <w:r>
        <w:t>the</w:t>
      </w:r>
      <w:r>
        <w:rPr>
          <w:spacing w:val="-3"/>
        </w:rPr>
        <w:t xml:space="preserve"> </w:t>
      </w:r>
      <w:r>
        <w:t>way</w:t>
      </w:r>
      <w:r>
        <w:rPr>
          <w:spacing w:val="-2"/>
        </w:rPr>
        <w:t xml:space="preserve"> </w:t>
      </w:r>
      <w:r>
        <w:t>lose</w:t>
      </w:r>
      <w:r>
        <w:rPr>
          <w:spacing w:val="-5"/>
        </w:rPr>
        <w:t xml:space="preserve"> </w:t>
      </w:r>
      <w:r>
        <w:t>an</w:t>
      </w:r>
      <w:r>
        <w:rPr>
          <w:spacing w:val="-3"/>
        </w:rPr>
        <w:t xml:space="preserve"> </w:t>
      </w:r>
      <w:r>
        <w:t>interim</w:t>
      </w:r>
      <w:r>
        <w:rPr>
          <w:spacing w:val="-2"/>
        </w:rPr>
        <w:t xml:space="preserve"> </w:t>
      </w:r>
      <w:r>
        <w:t>hearing,</w:t>
      </w:r>
      <w:r>
        <w:rPr>
          <w:spacing w:val="-3"/>
        </w:rPr>
        <w:t xml:space="preserve"> </w:t>
      </w:r>
      <w:r>
        <w:t>you</w:t>
      </w:r>
      <w:r>
        <w:rPr>
          <w:spacing w:val="-6"/>
        </w:rPr>
        <w:t xml:space="preserve"> </w:t>
      </w:r>
      <w:r>
        <w:t>may</w:t>
      </w:r>
      <w:r>
        <w:rPr>
          <w:spacing w:val="-3"/>
        </w:rPr>
        <w:t xml:space="preserve"> </w:t>
      </w:r>
      <w:r>
        <w:t>be</w:t>
      </w:r>
      <w:r>
        <w:rPr>
          <w:spacing w:val="-2"/>
        </w:rPr>
        <w:t xml:space="preserve"> </w:t>
      </w:r>
      <w:r>
        <w:t>required</w:t>
      </w:r>
      <w:r>
        <w:rPr>
          <w:spacing w:val="-4"/>
        </w:rPr>
        <w:t xml:space="preserve"> </w:t>
      </w:r>
      <w:r>
        <w:t>to</w:t>
      </w:r>
      <w:r>
        <w:rPr>
          <w:spacing w:val="-1"/>
        </w:rPr>
        <w:t xml:space="preserve"> </w:t>
      </w:r>
      <w:r>
        <w:t>pay</w:t>
      </w:r>
      <w:r>
        <w:rPr>
          <w:spacing w:val="-3"/>
        </w:rPr>
        <w:t xml:space="preserve"> </w:t>
      </w:r>
      <w:r>
        <w:t>your</w:t>
      </w:r>
      <w:r>
        <w:rPr>
          <w:spacing w:val="-2"/>
        </w:rPr>
        <w:t xml:space="preserve"> opponent’s</w:t>
      </w:r>
    </w:p>
    <w:p w14:paraId="2D78F304" w14:textId="77777777" w:rsidR="00EE3DEF" w:rsidRDefault="00BB65D6">
      <w:pPr>
        <w:pStyle w:val="BodyText"/>
        <w:ind w:left="1440"/>
      </w:pPr>
      <w:r>
        <w:t>charges</w:t>
      </w:r>
      <w:r>
        <w:rPr>
          <w:spacing w:val="-5"/>
        </w:rPr>
        <w:t xml:space="preserve"> </w:t>
      </w:r>
      <w:r>
        <w:t>of</w:t>
      </w:r>
      <w:r>
        <w:rPr>
          <w:spacing w:val="-3"/>
        </w:rPr>
        <w:t xml:space="preserve"> </w:t>
      </w:r>
      <w:r>
        <w:t>that</w:t>
      </w:r>
      <w:r>
        <w:rPr>
          <w:spacing w:val="-5"/>
        </w:rPr>
        <w:t xml:space="preserve"> </w:t>
      </w:r>
      <w:r>
        <w:t>hearing.</w:t>
      </w:r>
      <w:r>
        <w:rPr>
          <w:spacing w:val="-3"/>
        </w:rPr>
        <w:t xml:space="preserve"> </w:t>
      </w:r>
      <w:r>
        <w:t>(See</w:t>
      </w:r>
      <w:r>
        <w:rPr>
          <w:spacing w:val="-3"/>
        </w:rPr>
        <w:t xml:space="preserve"> </w:t>
      </w:r>
      <w:r>
        <w:t>10</w:t>
      </w:r>
      <w:r>
        <w:rPr>
          <w:spacing w:val="-2"/>
        </w:rPr>
        <w:t xml:space="preserve"> above)</w:t>
      </w:r>
    </w:p>
    <w:p w14:paraId="2D78F305" w14:textId="77777777" w:rsidR="00EE3DEF" w:rsidRDefault="00EE3DEF">
      <w:pPr>
        <w:pStyle w:val="BodyText"/>
        <w:sectPr w:rsidR="00EE3DEF">
          <w:pgSz w:w="11910" w:h="16840"/>
          <w:pgMar w:top="1920" w:right="0" w:bottom="280" w:left="0" w:header="720" w:footer="720" w:gutter="0"/>
          <w:cols w:space="720"/>
        </w:sectPr>
      </w:pPr>
    </w:p>
    <w:p w14:paraId="2D78F306" w14:textId="77777777" w:rsidR="00EE3DEF" w:rsidRDefault="00BB65D6">
      <w:pPr>
        <w:pStyle w:val="Heading8"/>
        <w:numPr>
          <w:ilvl w:val="0"/>
          <w:numId w:val="1"/>
        </w:numPr>
        <w:tabs>
          <w:tab w:val="left" w:pos="2158"/>
        </w:tabs>
        <w:spacing w:before="31"/>
        <w:ind w:left="2158" w:hanging="358"/>
      </w:pPr>
      <w:r>
        <w:rPr>
          <w:noProof/>
        </w:rPr>
        <w:lastRenderedPageBreak/>
        <w:drawing>
          <wp:anchor distT="0" distB="0" distL="0" distR="0" simplePos="0" relativeHeight="251663872" behindDoc="1" locked="0" layoutInCell="1" allowOverlap="1" wp14:anchorId="2D78F366" wp14:editId="08649EE1">
            <wp:simplePos x="0" y="0"/>
            <wp:positionH relativeFrom="page">
              <wp:posOffset>19050</wp:posOffset>
            </wp:positionH>
            <wp:positionV relativeFrom="page">
              <wp:posOffset>6772</wp:posOffset>
            </wp:positionV>
            <wp:extent cx="7531100" cy="10658474"/>
            <wp:effectExtent l="0" t="0" r="0" b="0"/>
            <wp:wrapNone/>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5" cstate="print"/>
                    <a:stretch>
                      <a:fillRect/>
                    </a:stretch>
                  </pic:blipFill>
                  <pic:spPr>
                    <a:xfrm>
                      <a:off x="0" y="0"/>
                      <a:ext cx="7531100" cy="10658474"/>
                    </a:xfrm>
                    <a:prstGeom prst="rect">
                      <a:avLst/>
                    </a:prstGeom>
                  </pic:spPr>
                </pic:pic>
              </a:graphicData>
            </a:graphic>
          </wp:anchor>
        </w:drawing>
      </w:r>
      <w:r>
        <w:t>Value</w:t>
      </w:r>
      <w:r>
        <w:rPr>
          <w:spacing w:val="-4"/>
        </w:rPr>
        <w:t xml:space="preserve"> </w:t>
      </w:r>
      <w:r>
        <w:t>Added</w:t>
      </w:r>
      <w:r>
        <w:rPr>
          <w:spacing w:val="-4"/>
        </w:rPr>
        <w:t xml:space="preserve"> </w:t>
      </w:r>
      <w:r>
        <w:t>Tax</w:t>
      </w:r>
      <w:r>
        <w:rPr>
          <w:spacing w:val="-2"/>
        </w:rPr>
        <w:t xml:space="preserve"> </w:t>
      </w:r>
      <w:r>
        <w:rPr>
          <w:spacing w:val="-4"/>
        </w:rPr>
        <w:t>(VAT)</w:t>
      </w:r>
    </w:p>
    <w:p w14:paraId="2D78F307" w14:textId="77777777" w:rsidR="00EE3DEF" w:rsidRDefault="00BB65D6">
      <w:pPr>
        <w:pStyle w:val="BodyText"/>
        <w:spacing w:before="189"/>
        <w:ind w:left="1440" w:right="1526"/>
      </w:pPr>
      <w:r>
        <w:t>We</w:t>
      </w:r>
      <w:r>
        <w:rPr>
          <w:spacing w:val="-1"/>
        </w:rPr>
        <w:t xml:space="preserve"> </w:t>
      </w:r>
      <w:r>
        <w:t>add</w:t>
      </w:r>
      <w:r>
        <w:rPr>
          <w:spacing w:val="-3"/>
        </w:rPr>
        <w:t xml:space="preserve"> </w:t>
      </w:r>
      <w:r>
        <w:t>VAT,</w:t>
      </w:r>
      <w:r>
        <w:rPr>
          <w:spacing w:val="-1"/>
        </w:rPr>
        <w:t xml:space="preserve"> </w:t>
      </w:r>
      <w:r>
        <w:t>at</w:t>
      </w:r>
      <w:r>
        <w:rPr>
          <w:spacing w:val="-3"/>
        </w:rPr>
        <w:t xml:space="preserve"> </w:t>
      </w:r>
      <w:r>
        <w:t>the</w:t>
      </w:r>
      <w:r>
        <w:rPr>
          <w:spacing w:val="-1"/>
        </w:rPr>
        <w:t xml:space="preserve"> </w:t>
      </w:r>
      <w:r>
        <w:t>rate</w:t>
      </w:r>
      <w:r>
        <w:rPr>
          <w:spacing w:val="-3"/>
        </w:rPr>
        <w:t xml:space="preserve"> </w:t>
      </w:r>
      <w:r>
        <w:t>that</w:t>
      </w:r>
      <w:r>
        <w:rPr>
          <w:spacing w:val="-1"/>
        </w:rPr>
        <w:t xml:space="preserve"> </w:t>
      </w:r>
      <w:r>
        <w:t>applies</w:t>
      </w:r>
      <w:r>
        <w:rPr>
          <w:spacing w:val="-3"/>
        </w:rPr>
        <w:t xml:space="preserve"> </w:t>
      </w:r>
      <w:r>
        <w:t>when</w:t>
      </w:r>
      <w:r>
        <w:rPr>
          <w:spacing w:val="-1"/>
        </w:rPr>
        <w:t xml:space="preserve"> </w:t>
      </w:r>
      <w:r>
        <w:t>the</w:t>
      </w:r>
      <w:r>
        <w:rPr>
          <w:spacing w:val="-3"/>
        </w:rPr>
        <w:t xml:space="preserve"> </w:t>
      </w:r>
      <w:r>
        <w:t>work</w:t>
      </w:r>
      <w:r>
        <w:rPr>
          <w:spacing w:val="-1"/>
        </w:rPr>
        <w:t xml:space="preserve"> </w:t>
      </w:r>
      <w:r>
        <w:t>is</w:t>
      </w:r>
      <w:r>
        <w:rPr>
          <w:spacing w:val="-4"/>
        </w:rPr>
        <w:t xml:space="preserve"> </w:t>
      </w:r>
      <w:r>
        <w:t>done,</w:t>
      </w:r>
      <w:r>
        <w:rPr>
          <w:spacing w:val="-3"/>
        </w:rPr>
        <w:t xml:space="preserve"> </w:t>
      </w:r>
      <w:r>
        <w:t>to</w:t>
      </w:r>
      <w:r>
        <w:rPr>
          <w:spacing w:val="-2"/>
        </w:rPr>
        <w:t xml:space="preserve"> </w:t>
      </w:r>
      <w:r>
        <w:t>the</w:t>
      </w:r>
      <w:r>
        <w:rPr>
          <w:spacing w:val="-3"/>
        </w:rPr>
        <w:t xml:space="preserve"> </w:t>
      </w:r>
      <w:r>
        <w:t>total</w:t>
      </w:r>
      <w:r>
        <w:rPr>
          <w:spacing w:val="-3"/>
        </w:rPr>
        <w:t xml:space="preserve"> </w:t>
      </w:r>
      <w:r>
        <w:t>of</w:t>
      </w:r>
      <w:r>
        <w:rPr>
          <w:spacing w:val="-1"/>
        </w:rPr>
        <w:t xml:space="preserve"> </w:t>
      </w:r>
      <w:r>
        <w:t>the</w:t>
      </w:r>
      <w:r>
        <w:rPr>
          <w:spacing w:val="-3"/>
        </w:rPr>
        <w:t xml:space="preserve"> </w:t>
      </w:r>
      <w:r>
        <w:t>Basic</w:t>
      </w:r>
      <w:r>
        <w:rPr>
          <w:spacing w:val="-1"/>
        </w:rPr>
        <w:t xml:space="preserve"> </w:t>
      </w:r>
      <w:r>
        <w:t>Costs and Success Fee.</w:t>
      </w:r>
    </w:p>
    <w:p w14:paraId="2D78F308" w14:textId="77777777" w:rsidR="00EE3DEF" w:rsidRDefault="00BB65D6">
      <w:pPr>
        <w:pStyle w:val="Heading8"/>
        <w:numPr>
          <w:ilvl w:val="0"/>
          <w:numId w:val="1"/>
        </w:numPr>
        <w:tabs>
          <w:tab w:val="left" w:pos="2158"/>
        </w:tabs>
        <w:spacing w:before="267"/>
        <w:ind w:left="2158" w:hanging="358"/>
      </w:pPr>
      <w:r>
        <w:rPr>
          <w:spacing w:val="-2"/>
        </w:rPr>
        <w:t>Win/Lose</w:t>
      </w:r>
    </w:p>
    <w:p w14:paraId="2D78F309" w14:textId="77777777" w:rsidR="00EE3DEF" w:rsidRDefault="00BB65D6">
      <w:pPr>
        <w:pStyle w:val="BodyText"/>
        <w:spacing w:before="229" w:line="252" w:lineRule="auto"/>
        <w:ind w:left="1440" w:right="1440"/>
        <w:jc w:val="both"/>
      </w:pPr>
      <w:r>
        <w:t>Win, means your claim for damages is finally decided in your favour, whether by a court decision or an agreement to pay you damages. 'Finally' means that your opponent:</w:t>
      </w:r>
    </w:p>
    <w:p w14:paraId="2D78F30A" w14:textId="77777777" w:rsidR="00EE3DEF" w:rsidRDefault="00BB65D6">
      <w:pPr>
        <w:pStyle w:val="ListParagraph"/>
        <w:numPr>
          <w:ilvl w:val="0"/>
          <w:numId w:val="3"/>
        </w:numPr>
        <w:tabs>
          <w:tab w:val="left" w:pos="2407"/>
        </w:tabs>
        <w:spacing w:before="169"/>
      </w:pPr>
      <w:r>
        <w:t>is</w:t>
      </w:r>
      <w:r>
        <w:rPr>
          <w:spacing w:val="-3"/>
        </w:rPr>
        <w:t xml:space="preserve"> </w:t>
      </w:r>
      <w:r>
        <w:t>not</w:t>
      </w:r>
      <w:r>
        <w:rPr>
          <w:spacing w:val="-5"/>
        </w:rPr>
        <w:t xml:space="preserve"> </w:t>
      </w:r>
      <w:r>
        <w:t>allowed</w:t>
      </w:r>
      <w:r>
        <w:rPr>
          <w:spacing w:val="-4"/>
        </w:rPr>
        <w:t xml:space="preserve"> </w:t>
      </w:r>
      <w:r>
        <w:t>to</w:t>
      </w:r>
      <w:r>
        <w:rPr>
          <w:spacing w:val="-2"/>
        </w:rPr>
        <w:t xml:space="preserve"> </w:t>
      </w:r>
      <w:r>
        <w:t>appeal</w:t>
      </w:r>
      <w:r>
        <w:rPr>
          <w:spacing w:val="-3"/>
        </w:rPr>
        <w:t xml:space="preserve"> </w:t>
      </w:r>
      <w:r>
        <w:t>against</w:t>
      </w:r>
      <w:r>
        <w:rPr>
          <w:spacing w:val="-1"/>
        </w:rPr>
        <w:t xml:space="preserve"> </w:t>
      </w:r>
      <w:r>
        <w:t>the</w:t>
      </w:r>
      <w:r>
        <w:rPr>
          <w:spacing w:val="-5"/>
        </w:rPr>
        <w:t xml:space="preserve"> </w:t>
      </w:r>
      <w:r>
        <w:t>court</w:t>
      </w:r>
      <w:r>
        <w:rPr>
          <w:spacing w:val="-6"/>
        </w:rPr>
        <w:t xml:space="preserve"> </w:t>
      </w:r>
      <w:r>
        <w:t>decision;</w:t>
      </w:r>
      <w:r>
        <w:rPr>
          <w:spacing w:val="-4"/>
        </w:rPr>
        <w:t xml:space="preserve"> </w:t>
      </w:r>
      <w:r>
        <w:rPr>
          <w:spacing w:val="-5"/>
        </w:rPr>
        <w:t>or</w:t>
      </w:r>
    </w:p>
    <w:p w14:paraId="2D78F30B" w14:textId="77777777" w:rsidR="00EE3DEF" w:rsidRDefault="00BB65D6">
      <w:pPr>
        <w:pStyle w:val="ListParagraph"/>
        <w:numPr>
          <w:ilvl w:val="0"/>
          <w:numId w:val="3"/>
        </w:numPr>
        <w:tabs>
          <w:tab w:val="left" w:pos="2407"/>
        </w:tabs>
        <w:spacing w:line="280" w:lineRule="exact"/>
      </w:pPr>
      <w:r>
        <w:t>has</w:t>
      </w:r>
      <w:r>
        <w:rPr>
          <w:spacing w:val="-4"/>
        </w:rPr>
        <w:t xml:space="preserve"> </w:t>
      </w:r>
      <w:r>
        <w:t>not</w:t>
      </w:r>
      <w:r>
        <w:rPr>
          <w:spacing w:val="-4"/>
        </w:rPr>
        <w:t xml:space="preserve"> </w:t>
      </w:r>
      <w:r>
        <w:t>appealed</w:t>
      </w:r>
      <w:r>
        <w:rPr>
          <w:spacing w:val="-3"/>
        </w:rPr>
        <w:t xml:space="preserve"> </w:t>
      </w:r>
      <w:r>
        <w:t>in</w:t>
      </w:r>
      <w:r>
        <w:rPr>
          <w:spacing w:val="-5"/>
        </w:rPr>
        <w:t xml:space="preserve"> </w:t>
      </w:r>
      <w:r>
        <w:t>time;</w:t>
      </w:r>
      <w:r>
        <w:rPr>
          <w:spacing w:val="-4"/>
        </w:rPr>
        <w:t xml:space="preserve"> </w:t>
      </w:r>
      <w:r>
        <w:rPr>
          <w:spacing w:val="-5"/>
        </w:rPr>
        <w:t>or</w:t>
      </w:r>
    </w:p>
    <w:p w14:paraId="2D78F30C" w14:textId="77777777" w:rsidR="00EE3DEF" w:rsidRDefault="00BB65D6">
      <w:pPr>
        <w:pStyle w:val="ListParagraph"/>
        <w:numPr>
          <w:ilvl w:val="0"/>
          <w:numId w:val="3"/>
        </w:numPr>
        <w:tabs>
          <w:tab w:val="left" w:pos="2407"/>
        </w:tabs>
        <w:spacing w:line="280" w:lineRule="exact"/>
      </w:pPr>
      <w:r>
        <w:t>has</w:t>
      </w:r>
      <w:r>
        <w:rPr>
          <w:spacing w:val="-1"/>
        </w:rPr>
        <w:t xml:space="preserve"> </w:t>
      </w:r>
      <w:r>
        <w:t>lost</w:t>
      </w:r>
      <w:r>
        <w:rPr>
          <w:spacing w:val="-3"/>
        </w:rPr>
        <w:t xml:space="preserve"> </w:t>
      </w:r>
      <w:r>
        <w:t xml:space="preserve">any </w:t>
      </w:r>
      <w:r>
        <w:rPr>
          <w:spacing w:val="-2"/>
        </w:rPr>
        <w:t>appeal.</w:t>
      </w:r>
    </w:p>
    <w:p w14:paraId="2D78F30D" w14:textId="77777777" w:rsidR="00EE3DEF" w:rsidRDefault="00BB65D6">
      <w:pPr>
        <w:pStyle w:val="BodyText"/>
        <w:spacing w:before="209"/>
        <w:ind w:left="1440"/>
      </w:pPr>
      <w:r>
        <w:t>Lose,</w:t>
      </w:r>
      <w:r>
        <w:rPr>
          <w:spacing w:val="-4"/>
        </w:rPr>
        <w:t xml:space="preserve"> </w:t>
      </w:r>
      <w:r>
        <w:t>means</w:t>
      </w:r>
      <w:r>
        <w:rPr>
          <w:spacing w:val="-5"/>
        </w:rPr>
        <w:t xml:space="preserve"> </w:t>
      </w:r>
      <w:r>
        <w:t>the</w:t>
      </w:r>
      <w:r>
        <w:rPr>
          <w:spacing w:val="-4"/>
        </w:rPr>
        <w:t xml:space="preserve"> </w:t>
      </w:r>
      <w:r>
        <w:t>court</w:t>
      </w:r>
      <w:r>
        <w:rPr>
          <w:spacing w:val="-4"/>
        </w:rPr>
        <w:t xml:space="preserve"> </w:t>
      </w:r>
      <w:r>
        <w:t>has</w:t>
      </w:r>
      <w:r>
        <w:rPr>
          <w:spacing w:val="-5"/>
        </w:rPr>
        <w:t xml:space="preserve"> </w:t>
      </w:r>
      <w:r>
        <w:t>dismissed</w:t>
      </w:r>
      <w:r>
        <w:rPr>
          <w:spacing w:val="-5"/>
        </w:rPr>
        <w:t xml:space="preserve"> </w:t>
      </w:r>
      <w:r>
        <w:t>your</w:t>
      </w:r>
      <w:r>
        <w:rPr>
          <w:spacing w:val="-2"/>
        </w:rPr>
        <w:t xml:space="preserve"> </w:t>
      </w:r>
      <w:r>
        <w:t>claim</w:t>
      </w:r>
      <w:r>
        <w:rPr>
          <w:spacing w:val="-3"/>
        </w:rPr>
        <w:t xml:space="preserve"> </w:t>
      </w:r>
      <w:r>
        <w:t>or</w:t>
      </w:r>
      <w:r>
        <w:rPr>
          <w:spacing w:val="-4"/>
        </w:rPr>
        <w:t xml:space="preserve"> </w:t>
      </w:r>
      <w:r>
        <w:t>you</w:t>
      </w:r>
      <w:r>
        <w:rPr>
          <w:spacing w:val="-3"/>
        </w:rPr>
        <w:t xml:space="preserve"> </w:t>
      </w:r>
      <w:r>
        <w:t>have</w:t>
      </w:r>
      <w:r>
        <w:rPr>
          <w:spacing w:val="-1"/>
        </w:rPr>
        <w:t xml:space="preserve"> </w:t>
      </w:r>
      <w:r>
        <w:t>stopped</w:t>
      </w:r>
      <w:r>
        <w:rPr>
          <w:spacing w:val="-5"/>
        </w:rPr>
        <w:t xml:space="preserve"> </w:t>
      </w:r>
      <w:r>
        <w:t>it</w:t>
      </w:r>
      <w:r>
        <w:rPr>
          <w:spacing w:val="-4"/>
        </w:rPr>
        <w:t xml:space="preserve"> </w:t>
      </w:r>
      <w:r>
        <w:t>on</w:t>
      </w:r>
      <w:r>
        <w:rPr>
          <w:spacing w:val="-4"/>
        </w:rPr>
        <w:t xml:space="preserve"> </w:t>
      </w:r>
      <w:r>
        <w:t>our</w:t>
      </w:r>
      <w:r>
        <w:rPr>
          <w:spacing w:val="-2"/>
        </w:rPr>
        <w:t xml:space="preserve"> </w:t>
      </w:r>
      <w:r>
        <w:t>written</w:t>
      </w:r>
      <w:r>
        <w:rPr>
          <w:spacing w:val="-2"/>
        </w:rPr>
        <w:t xml:space="preserve"> advice.</w:t>
      </w:r>
    </w:p>
    <w:p w14:paraId="2D78F30E" w14:textId="77777777" w:rsidR="00EE3DEF" w:rsidRDefault="00BB65D6">
      <w:pPr>
        <w:pStyle w:val="Heading8"/>
        <w:numPr>
          <w:ilvl w:val="0"/>
          <w:numId w:val="1"/>
        </w:numPr>
        <w:tabs>
          <w:tab w:val="left" w:pos="2158"/>
        </w:tabs>
        <w:spacing w:before="249"/>
        <w:ind w:left="2158" w:hanging="358"/>
      </w:pPr>
      <w:r>
        <w:rPr>
          <w:spacing w:val="-2"/>
        </w:rPr>
        <w:t>Insurance</w:t>
      </w:r>
    </w:p>
    <w:p w14:paraId="2D78F30F" w14:textId="77777777" w:rsidR="00EE3DEF" w:rsidRDefault="00BB65D6">
      <w:pPr>
        <w:pStyle w:val="BodyText"/>
        <w:spacing w:before="226" w:line="252" w:lineRule="auto"/>
        <w:ind w:left="1440" w:right="1384"/>
        <w:jc w:val="both"/>
      </w:pPr>
      <w:r>
        <w:t>If you do not have suitable insurance in place to cover the risks of losing your case or if we are</w:t>
      </w:r>
      <w:r>
        <w:rPr>
          <w:spacing w:val="80"/>
        </w:rPr>
        <w:t xml:space="preserve"> </w:t>
      </w:r>
      <w:r>
        <w:t>unable to obtain indemnity from such insurance on your behalf, we will have recommended and arranged a policy of insurance underwritten by for use with this agreement. We only recommend insurance cover provided by companies with whom we have made contractual arrangements. We do not conduct an analysis of the insurance market. We do not receive any commission, payment or other consideration from these insurers for recommending this policy. The name and contact details for the insurer will be set out in the schedule attached to the policy document. The policy can be cancelled without charge within the first 14 days from inception, details of how to cancel the policy will be contained within the policy document.</w:t>
      </w:r>
    </w:p>
    <w:p w14:paraId="2D78F310" w14:textId="77777777" w:rsidR="00EE3DEF" w:rsidRDefault="00EE3DEF">
      <w:pPr>
        <w:pStyle w:val="BodyText"/>
      </w:pPr>
    </w:p>
    <w:p w14:paraId="2D78F311" w14:textId="77777777" w:rsidR="00EE3DEF" w:rsidRDefault="00BB65D6">
      <w:pPr>
        <w:pStyle w:val="BodyText"/>
        <w:ind w:left="1440"/>
      </w:pPr>
      <w:r>
        <w:t>This</w:t>
      </w:r>
      <w:r>
        <w:rPr>
          <w:spacing w:val="2"/>
        </w:rPr>
        <w:t xml:space="preserve"> </w:t>
      </w:r>
      <w:r>
        <w:t>policy will</w:t>
      </w:r>
      <w:r>
        <w:rPr>
          <w:spacing w:val="1"/>
        </w:rPr>
        <w:t xml:space="preserve"> </w:t>
      </w:r>
      <w:r>
        <w:t>cover your</w:t>
      </w:r>
      <w:r>
        <w:rPr>
          <w:spacing w:val="2"/>
        </w:rPr>
        <w:t xml:space="preserve"> </w:t>
      </w:r>
      <w:r>
        <w:t>risk</w:t>
      </w:r>
      <w:r>
        <w:rPr>
          <w:spacing w:val="2"/>
        </w:rPr>
        <w:t xml:space="preserve"> </w:t>
      </w:r>
      <w:r>
        <w:t>of</w:t>
      </w:r>
      <w:r>
        <w:rPr>
          <w:spacing w:val="3"/>
        </w:rPr>
        <w:t xml:space="preserve"> </w:t>
      </w:r>
      <w:r>
        <w:t>having</w:t>
      </w:r>
      <w:r>
        <w:rPr>
          <w:spacing w:val="1"/>
        </w:rPr>
        <w:t xml:space="preserve"> </w:t>
      </w:r>
      <w:r>
        <w:t>to</w:t>
      </w:r>
      <w:r>
        <w:rPr>
          <w:spacing w:val="4"/>
        </w:rPr>
        <w:t xml:space="preserve"> </w:t>
      </w:r>
      <w:r>
        <w:t>pay</w:t>
      </w:r>
      <w:r>
        <w:rPr>
          <w:spacing w:val="1"/>
        </w:rPr>
        <w:t xml:space="preserve"> </w:t>
      </w:r>
      <w:r>
        <w:t>your</w:t>
      </w:r>
      <w:r>
        <w:rPr>
          <w:spacing w:val="2"/>
        </w:rPr>
        <w:t xml:space="preserve"> </w:t>
      </w:r>
      <w:r>
        <w:t>disbursements</w:t>
      </w:r>
      <w:r>
        <w:rPr>
          <w:spacing w:val="3"/>
        </w:rPr>
        <w:t xml:space="preserve"> </w:t>
      </w:r>
      <w:r>
        <w:t>and</w:t>
      </w:r>
      <w:r>
        <w:rPr>
          <w:spacing w:val="2"/>
        </w:rPr>
        <w:t xml:space="preserve"> </w:t>
      </w:r>
      <w:r>
        <w:t>your opponent’s</w:t>
      </w:r>
      <w:r>
        <w:rPr>
          <w:spacing w:val="4"/>
        </w:rPr>
        <w:t xml:space="preserve"> </w:t>
      </w:r>
      <w:r>
        <w:t>costs</w:t>
      </w:r>
      <w:r>
        <w:rPr>
          <w:spacing w:val="3"/>
        </w:rPr>
        <w:t xml:space="preserve"> </w:t>
      </w:r>
      <w:r>
        <w:t>if</w:t>
      </w:r>
      <w:r>
        <w:rPr>
          <w:spacing w:val="-1"/>
        </w:rPr>
        <w:t xml:space="preserve"> </w:t>
      </w:r>
      <w:r>
        <w:rPr>
          <w:spacing w:val="-5"/>
        </w:rPr>
        <w:t>you</w:t>
      </w:r>
    </w:p>
    <w:p w14:paraId="2D78F312" w14:textId="77777777" w:rsidR="00EE3DEF" w:rsidRDefault="00BB65D6">
      <w:pPr>
        <w:pStyle w:val="BodyText"/>
        <w:ind w:left="1440"/>
      </w:pPr>
      <w:r>
        <w:t>lose</w:t>
      </w:r>
      <w:r>
        <w:rPr>
          <w:spacing w:val="-4"/>
        </w:rPr>
        <w:t xml:space="preserve"> </w:t>
      </w:r>
      <w:r>
        <w:t>your</w:t>
      </w:r>
      <w:r>
        <w:rPr>
          <w:spacing w:val="-1"/>
        </w:rPr>
        <w:t xml:space="preserve"> </w:t>
      </w:r>
      <w:r>
        <w:t>claim.</w:t>
      </w:r>
      <w:r>
        <w:rPr>
          <w:spacing w:val="-2"/>
        </w:rPr>
        <w:t xml:space="preserve"> </w:t>
      </w:r>
      <w:r>
        <w:t>The</w:t>
      </w:r>
      <w:r>
        <w:rPr>
          <w:spacing w:val="-1"/>
        </w:rPr>
        <w:t xml:space="preserve"> </w:t>
      </w:r>
      <w:r>
        <w:t>policy</w:t>
      </w:r>
      <w:r>
        <w:rPr>
          <w:spacing w:val="-2"/>
        </w:rPr>
        <w:t xml:space="preserve"> </w:t>
      </w:r>
      <w:r>
        <w:t>also</w:t>
      </w:r>
      <w:r>
        <w:rPr>
          <w:spacing w:val="-3"/>
        </w:rPr>
        <w:t xml:space="preserve"> </w:t>
      </w:r>
      <w:r>
        <w:t>insures</w:t>
      </w:r>
      <w:r>
        <w:rPr>
          <w:spacing w:val="-2"/>
        </w:rPr>
        <w:t xml:space="preserve"> </w:t>
      </w:r>
      <w:r>
        <w:t>the</w:t>
      </w:r>
      <w:r>
        <w:rPr>
          <w:spacing w:val="-3"/>
        </w:rPr>
        <w:t xml:space="preserve"> </w:t>
      </w:r>
      <w:r>
        <w:t>premium</w:t>
      </w:r>
      <w:r>
        <w:rPr>
          <w:spacing w:val="-1"/>
        </w:rPr>
        <w:t xml:space="preserve"> </w:t>
      </w:r>
      <w:r>
        <w:t>itself</w:t>
      </w:r>
      <w:r>
        <w:rPr>
          <w:spacing w:val="-5"/>
        </w:rPr>
        <w:t xml:space="preserve"> </w:t>
      </w:r>
      <w:r>
        <w:t>if</w:t>
      </w:r>
      <w:r>
        <w:rPr>
          <w:spacing w:val="-1"/>
        </w:rPr>
        <w:t xml:space="preserve"> </w:t>
      </w:r>
      <w:r>
        <w:t>your</w:t>
      </w:r>
      <w:r>
        <w:rPr>
          <w:spacing w:val="-2"/>
        </w:rPr>
        <w:t xml:space="preserve"> </w:t>
      </w:r>
      <w:r>
        <w:t>claim</w:t>
      </w:r>
      <w:r>
        <w:rPr>
          <w:spacing w:val="-4"/>
        </w:rPr>
        <w:t xml:space="preserve"> </w:t>
      </w:r>
      <w:r>
        <w:t>is</w:t>
      </w:r>
      <w:r>
        <w:rPr>
          <w:spacing w:val="-1"/>
        </w:rPr>
        <w:t xml:space="preserve"> </w:t>
      </w:r>
      <w:r>
        <w:rPr>
          <w:spacing w:val="-2"/>
        </w:rPr>
        <w:t>lost.</w:t>
      </w:r>
    </w:p>
    <w:p w14:paraId="2D78F313" w14:textId="77777777" w:rsidR="00EE3DEF" w:rsidRDefault="00EE3DEF">
      <w:pPr>
        <w:pStyle w:val="BodyText"/>
      </w:pPr>
    </w:p>
    <w:p w14:paraId="2D78F314" w14:textId="193C91E7" w:rsidR="00EE3DEF" w:rsidRDefault="00BB65D6">
      <w:pPr>
        <w:pStyle w:val="BodyText"/>
        <w:ind w:left="1440"/>
      </w:pPr>
      <w:r>
        <w:t>The</w:t>
      </w:r>
      <w:r>
        <w:rPr>
          <w:spacing w:val="-1"/>
        </w:rPr>
        <w:t xml:space="preserve"> </w:t>
      </w:r>
      <w:r>
        <w:t>premium</w:t>
      </w:r>
      <w:r>
        <w:rPr>
          <w:spacing w:val="-1"/>
        </w:rPr>
        <w:t xml:space="preserve"> </w:t>
      </w:r>
      <w:r>
        <w:t>for</w:t>
      </w:r>
      <w:r>
        <w:rPr>
          <w:spacing w:val="-3"/>
        </w:rPr>
        <w:t xml:space="preserve"> </w:t>
      </w:r>
      <w:r>
        <w:t>this</w:t>
      </w:r>
      <w:r>
        <w:rPr>
          <w:spacing w:val="-1"/>
        </w:rPr>
        <w:t xml:space="preserve"> </w:t>
      </w:r>
      <w:r>
        <w:t>policy is</w:t>
      </w:r>
      <w:r>
        <w:rPr>
          <w:spacing w:val="-3"/>
        </w:rPr>
        <w:t xml:space="preserve"> </w:t>
      </w:r>
      <w:r>
        <w:t>£</w:t>
      </w:r>
      <w:r w:rsidR="00355710">
        <w:t>450</w:t>
      </w:r>
      <w:r>
        <w:rPr>
          <w:spacing w:val="-1"/>
        </w:rPr>
        <w:t xml:space="preserve"> </w:t>
      </w:r>
      <w:r>
        <w:t>+ IPT</w:t>
      </w:r>
      <w:r>
        <w:rPr>
          <w:spacing w:val="-3"/>
        </w:rPr>
        <w:t xml:space="preserve"> </w:t>
      </w:r>
      <w:r>
        <w:t>(insurance</w:t>
      </w:r>
      <w:r>
        <w:rPr>
          <w:spacing w:val="1"/>
        </w:rPr>
        <w:t xml:space="preserve"> </w:t>
      </w:r>
      <w:r>
        <w:t>premium</w:t>
      </w:r>
      <w:r>
        <w:rPr>
          <w:spacing w:val="-2"/>
        </w:rPr>
        <w:t xml:space="preserve"> </w:t>
      </w:r>
      <w:r>
        <w:t>tax) at</w:t>
      </w:r>
      <w:r>
        <w:rPr>
          <w:spacing w:val="-1"/>
        </w:rPr>
        <w:t xml:space="preserve"> </w:t>
      </w:r>
      <w:r>
        <w:t>the</w:t>
      </w:r>
      <w:r>
        <w:rPr>
          <w:spacing w:val="-2"/>
        </w:rPr>
        <w:t xml:space="preserve"> </w:t>
      </w:r>
      <w:r>
        <w:t>applicable</w:t>
      </w:r>
      <w:r>
        <w:rPr>
          <w:spacing w:val="-4"/>
        </w:rPr>
        <w:t xml:space="preserve"> </w:t>
      </w:r>
      <w:r>
        <w:t>rate,</w:t>
      </w:r>
      <w:r>
        <w:rPr>
          <w:spacing w:val="-2"/>
        </w:rPr>
        <w:t xml:space="preserve"> which</w:t>
      </w:r>
    </w:p>
    <w:p w14:paraId="2D78F315" w14:textId="77777777" w:rsidR="00EE3DEF" w:rsidRDefault="00BB65D6">
      <w:pPr>
        <w:pStyle w:val="BodyText"/>
        <w:spacing w:before="1"/>
        <w:ind w:left="1440"/>
      </w:pPr>
      <w:r>
        <w:t>provides</w:t>
      </w:r>
      <w:r>
        <w:rPr>
          <w:spacing w:val="-5"/>
        </w:rPr>
        <w:t xml:space="preserve"> </w:t>
      </w:r>
      <w:r>
        <w:t>cover</w:t>
      </w:r>
      <w:r>
        <w:rPr>
          <w:spacing w:val="-2"/>
        </w:rPr>
        <w:t xml:space="preserve"> </w:t>
      </w:r>
      <w:r>
        <w:t>up</w:t>
      </w:r>
      <w:r>
        <w:rPr>
          <w:spacing w:val="-3"/>
        </w:rPr>
        <w:t xml:space="preserve"> </w:t>
      </w:r>
      <w:r>
        <w:t>to</w:t>
      </w:r>
      <w:r>
        <w:rPr>
          <w:spacing w:val="-3"/>
        </w:rPr>
        <w:t xml:space="preserve"> </w:t>
      </w:r>
      <w:r>
        <w:rPr>
          <w:spacing w:val="-2"/>
        </w:rPr>
        <w:t>£15,000.</w:t>
      </w:r>
    </w:p>
    <w:p w14:paraId="2D78F316" w14:textId="77777777" w:rsidR="00EE3DEF" w:rsidRDefault="00EE3DEF">
      <w:pPr>
        <w:pStyle w:val="BodyText"/>
      </w:pPr>
    </w:p>
    <w:p w14:paraId="2D78F317" w14:textId="77777777" w:rsidR="00EE3DEF" w:rsidRDefault="00BB65D6">
      <w:pPr>
        <w:pStyle w:val="BodyText"/>
        <w:spacing w:line="252" w:lineRule="auto"/>
        <w:ind w:left="1440" w:right="1387"/>
        <w:jc w:val="both"/>
      </w:pPr>
      <w:r>
        <w:t>If it is not possible to settle your claim and there is a need for court proceedings to be issued, then</w:t>
      </w:r>
      <w:r>
        <w:rPr>
          <w:spacing w:val="80"/>
        </w:rPr>
        <w:t xml:space="preserve"> </w:t>
      </w:r>
      <w:r>
        <w:t>an additional premium of £225 + IPT will be payable. The cover provided under the policy will be increased to £25,000.</w:t>
      </w:r>
    </w:p>
    <w:p w14:paraId="2D78F318" w14:textId="77777777" w:rsidR="00EE3DEF" w:rsidRDefault="00BB65D6">
      <w:pPr>
        <w:pStyle w:val="BodyText"/>
        <w:spacing w:before="267" w:line="252" w:lineRule="auto"/>
        <w:ind w:left="1440" w:right="1384"/>
        <w:jc w:val="both"/>
      </w:pPr>
      <w:r>
        <w:t>Once Court Proceedings have been issued and your opponent files a defence, depending on</w:t>
      </w:r>
      <w:r>
        <w:rPr>
          <w:spacing w:val="40"/>
        </w:rPr>
        <w:t xml:space="preserve"> </w:t>
      </w:r>
      <w:r>
        <w:t>the</w:t>
      </w:r>
      <w:r>
        <w:rPr>
          <w:spacing w:val="40"/>
        </w:rPr>
        <w:t xml:space="preserve"> </w:t>
      </w:r>
      <w:r>
        <w:t>value</w:t>
      </w:r>
      <w:r>
        <w:rPr>
          <w:spacing w:val="26"/>
        </w:rPr>
        <w:t xml:space="preserve"> </w:t>
      </w:r>
      <w:r>
        <w:t>or</w:t>
      </w:r>
      <w:r>
        <w:rPr>
          <w:spacing w:val="26"/>
        </w:rPr>
        <w:t xml:space="preserve"> </w:t>
      </w:r>
      <w:r>
        <w:t>complexity</w:t>
      </w:r>
      <w:r>
        <w:rPr>
          <w:spacing w:val="25"/>
        </w:rPr>
        <w:t xml:space="preserve"> </w:t>
      </w:r>
      <w:r>
        <w:t>of</w:t>
      </w:r>
      <w:r>
        <w:rPr>
          <w:spacing w:val="25"/>
        </w:rPr>
        <w:t xml:space="preserve"> </w:t>
      </w:r>
      <w:r>
        <w:t>your</w:t>
      </w:r>
      <w:r>
        <w:rPr>
          <w:spacing w:val="28"/>
        </w:rPr>
        <w:t xml:space="preserve"> </w:t>
      </w:r>
      <w:r>
        <w:t>claim,</w:t>
      </w:r>
      <w:r>
        <w:rPr>
          <w:spacing w:val="28"/>
        </w:rPr>
        <w:t xml:space="preserve"> </w:t>
      </w:r>
      <w:r>
        <w:t>the</w:t>
      </w:r>
      <w:r>
        <w:rPr>
          <w:spacing w:val="29"/>
        </w:rPr>
        <w:t xml:space="preserve"> </w:t>
      </w:r>
      <w:r>
        <w:t>court</w:t>
      </w:r>
      <w:r>
        <w:rPr>
          <w:spacing w:val="26"/>
        </w:rPr>
        <w:t xml:space="preserve"> </w:t>
      </w:r>
      <w:r>
        <w:t>may</w:t>
      </w:r>
      <w:r>
        <w:rPr>
          <w:spacing w:val="28"/>
        </w:rPr>
        <w:t xml:space="preserve"> </w:t>
      </w:r>
      <w:r>
        <w:t>order</w:t>
      </w:r>
      <w:r>
        <w:rPr>
          <w:spacing w:val="26"/>
        </w:rPr>
        <w:t xml:space="preserve"> </w:t>
      </w:r>
      <w:r>
        <w:t>you</w:t>
      </w:r>
      <w:r>
        <w:rPr>
          <w:spacing w:val="28"/>
        </w:rPr>
        <w:t xml:space="preserve"> </w:t>
      </w:r>
      <w:r>
        <w:t>and</w:t>
      </w:r>
      <w:r>
        <w:rPr>
          <w:spacing w:val="28"/>
        </w:rPr>
        <w:t xml:space="preserve"> </w:t>
      </w:r>
      <w:r>
        <w:t>your</w:t>
      </w:r>
      <w:r>
        <w:rPr>
          <w:spacing w:val="26"/>
        </w:rPr>
        <w:t xml:space="preserve"> </w:t>
      </w:r>
      <w:r>
        <w:t>opponent</w:t>
      </w:r>
      <w:r>
        <w:rPr>
          <w:spacing w:val="29"/>
        </w:rPr>
        <w:t xml:space="preserve"> </w:t>
      </w:r>
      <w:r>
        <w:t>to</w:t>
      </w:r>
      <w:r>
        <w:rPr>
          <w:spacing w:val="28"/>
        </w:rPr>
        <w:t xml:space="preserve"> </w:t>
      </w:r>
      <w:r>
        <w:t>provide details of</w:t>
      </w:r>
      <w:r>
        <w:rPr>
          <w:spacing w:val="40"/>
        </w:rPr>
        <w:t xml:space="preserve"> </w:t>
      </w:r>
      <w:r>
        <w:t>legal</w:t>
      </w:r>
      <w:r>
        <w:rPr>
          <w:spacing w:val="40"/>
        </w:rPr>
        <w:t xml:space="preserve"> </w:t>
      </w:r>
      <w:r>
        <w:t>costs</w:t>
      </w:r>
      <w:r>
        <w:rPr>
          <w:spacing w:val="40"/>
        </w:rPr>
        <w:t xml:space="preserve"> </w:t>
      </w:r>
      <w:r>
        <w:t>and</w:t>
      </w:r>
      <w:r>
        <w:rPr>
          <w:spacing w:val="40"/>
        </w:rPr>
        <w:t xml:space="preserve"> </w:t>
      </w:r>
      <w:r>
        <w:t>disbursements</w:t>
      </w:r>
      <w:r>
        <w:rPr>
          <w:spacing w:val="40"/>
        </w:rPr>
        <w:t xml:space="preserve"> </w:t>
      </w:r>
      <w:r>
        <w:t>already</w:t>
      </w:r>
      <w:r>
        <w:rPr>
          <w:spacing w:val="40"/>
        </w:rPr>
        <w:t xml:space="preserve"> </w:t>
      </w:r>
      <w:r>
        <w:t>incurred</w:t>
      </w:r>
      <w:r>
        <w:rPr>
          <w:spacing w:val="40"/>
        </w:rPr>
        <w:t xml:space="preserve"> </w:t>
      </w:r>
      <w:r>
        <w:t>and</w:t>
      </w:r>
      <w:r>
        <w:rPr>
          <w:spacing w:val="40"/>
        </w:rPr>
        <w:t xml:space="preserve"> </w:t>
      </w:r>
      <w:r>
        <w:t>an</w:t>
      </w:r>
      <w:r>
        <w:rPr>
          <w:spacing w:val="40"/>
        </w:rPr>
        <w:t xml:space="preserve"> </w:t>
      </w:r>
      <w:r>
        <w:t>estimate</w:t>
      </w:r>
      <w:r>
        <w:rPr>
          <w:spacing w:val="40"/>
        </w:rPr>
        <w:t xml:space="preserve"> </w:t>
      </w:r>
      <w:r>
        <w:t>of</w:t>
      </w:r>
      <w:r>
        <w:rPr>
          <w:spacing w:val="40"/>
        </w:rPr>
        <w:t xml:space="preserve"> </w:t>
      </w:r>
      <w:r>
        <w:t>future</w:t>
      </w:r>
      <w:r>
        <w:rPr>
          <w:spacing w:val="40"/>
        </w:rPr>
        <w:t xml:space="preserve"> </w:t>
      </w:r>
      <w:r>
        <w:t>costs</w:t>
      </w:r>
      <w:r>
        <w:rPr>
          <w:spacing w:val="40"/>
        </w:rPr>
        <w:t xml:space="preserve"> </w:t>
      </w:r>
      <w:r>
        <w:t>and disbursements necessary to bring your claim to trial.</w:t>
      </w:r>
    </w:p>
    <w:p w14:paraId="2D78F319" w14:textId="77777777" w:rsidR="00EE3DEF" w:rsidRDefault="00BB65D6">
      <w:pPr>
        <w:pStyle w:val="BodyText"/>
        <w:spacing w:before="267" w:line="252" w:lineRule="auto"/>
        <w:ind w:left="1440" w:right="1386"/>
        <w:jc w:val="both"/>
      </w:pPr>
      <w:r>
        <w:t>If at that stage it becomes apparent that £25,000 insurance cover is insufficient to cover you if you lose your claim, you can take out a ‘top up’ policy with the same insurer. The premium for this will be assessed</w:t>
      </w:r>
      <w:r>
        <w:rPr>
          <w:spacing w:val="40"/>
        </w:rPr>
        <w:t xml:space="preserve"> </w:t>
      </w:r>
      <w:r>
        <w:t>taking</w:t>
      </w:r>
      <w:r>
        <w:rPr>
          <w:spacing w:val="40"/>
        </w:rPr>
        <w:t xml:space="preserve"> </w:t>
      </w:r>
      <w:r>
        <w:t>into</w:t>
      </w:r>
      <w:r>
        <w:rPr>
          <w:spacing w:val="40"/>
        </w:rPr>
        <w:t xml:space="preserve"> </w:t>
      </w:r>
      <w:r>
        <w:t>account</w:t>
      </w:r>
      <w:r>
        <w:rPr>
          <w:spacing w:val="40"/>
        </w:rPr>
        <w:t xml:space="preserve"> </w:t>
      </w:r>
      <w:r>
        <w:t>the</w:t>
      </w:r>
      <w:r>
        <w:rPr>
          <w:spacing w:val="40"/>
        </w:rPr>
        <w:t xml:space="preserve"> </w:t>
      </w:r>
      <w:r>
        <w:t>stage</w:t>
      </w:r>
      <w:r>
        <w:rPr>
          <w:spacing w:val="40"/>
        </w:rPr>
        <w:t xml:space="preserve"> </w:t>
      </w:r>
      <w:r>
        <w:t>the</w:t>
      </w:r>
      <w:r>
        <w:rPr>
          <w:spacing w:val="40"/>
        </w:rPr>
        <w:t xml:space="preserve"> </w:t>
      </w:r>
      <w:r>
        <w:t>claim</w:t>
      </w:r>
      <w:r>
        <w:rPr>
          <w:spacing w:val="39"/>
        </w:rPr>
        <w:t xml:space="preserve"> </w:t>
      </w:r>
      <w:r>
        <w:t>has</w:t>
      </w:r>
      <w:r>
        <w:rPr>
          <w:spacing w:val="40"/>
        </w:rPr>
        <w:t xml:space="preserve"> </w:t>
      </w:r>
      <w:r>
        <w:t>reached</w:t>
      </w:r>
      <w:r>
        <w:rPr>
          <w:spacing w:val="39"/>
        </w:rPr>
        <w:t xml:space="preserve"> </w:t>
      </w:r>
      <w:r>
        <w:t>what</w:t>
      </w:r>
      <w:r>
        <w:rPr>
          <w:spacing w:val="40"/>
        </w:rPr>
        <w:t xml:space="preserve"> </w:t>
      </w:r>
      <w:r>
        <w:t>further</w:t>
      </w:r>
      <w:r>
        <w:rPr>
          <w:spacing w:val="40"/>
        </w:rPr>
        <w:t xml:space="preserve"> </w:t>
      </w:r>
      <w:r>
        <w:t>evidence</w:t>
      </w:r>
      <w:r>
        <w:rPr>
          <w:spacing w:val="39"/>
        </w:rPr>
        <w:t xml:space="preserve"> </w:t>
      </w:r>
      <w:r>
        <w:t>is</w:t>
      </w:r>
      <w:r>
        <w:rPr>
          <w:spacing w:val="40"/>
        </w:rPr>
        <w:t xml:space="preserve"> </w:t>
      </w:r>
      <w:r>
        <w:t>required and what level of cover is required.</w:t>
      </w:r>
    </w:p>
    <w:p w14:paraId="2D78F31A" w14:textId="77777777" w:rsidR="00EE3DEF" w:rsidRDefault="00EE3DEF">
      <w:pPr>
        <w:pStyle w:val="BodyText"/>
        <w:spacing w:line="252" w:lineRule="auto"/>
        <w:jc w:val="both"/>
        <w:sectPr w:rsidR="00EE3DEF">
          <w:pgSz w:w="11910" w:h="16840"/>
          <w:pgMar w:top="1820" w:right="0" w:bottom="280" w:left="0" w:header="720" w:footer="720" w:gutter="0"/>
          <w:cols w:space="720"/>
        </w:sectPr>
      </w:pPr>
    </w:p>
    <w:p w14:paraId="2D78F31B" w14:textId="77777777" w:rsidR="00EE3DEF" w:rsidRDefault="00BB65D6">
      <w:pPr>
        <w:pStyle w:val="BodyText"/>
        <w:spacing w:before="202"/>
      </w:pPr>
      <w:r>
        <w:rPr>
          <w:noProof/>
        </w:rPr>
        <w:lastRenderedPageBreak/>
        <w:drawing>
          <wp:anchor distT="0" distB="0" distL="0" distR="0" simplePos="0" relativeHeight="251664896" behindDoc="1" locked="0" layoutInCell="1" allowOverlap="1" wp14:anchorId="2D78F368" wp14:editId="172FCB39">
            <wp:simplePos x="0" y="0"/>
            <wp:positionH relativeFrom="page">
              <wp:posOffset>19050</wp:posOffset>
            </wp:positionH>
            <wp:positionV relativeFrom="page">
              <wp:posOffset>634</wp:posOffset>
            </wp:positionV>
            <wp:extent cx="7531100" cy="10658475"/>
            <wp:effectExtent l="0" t="0" r="0" b="0"/>
            <wp:wrapNone/>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5" cstate="print"/>
                    <a:stretch>
                      <a:fillRect/>
                    </a:stretch>
                  </pic:blipFill>
                  <pic:spPr>
                    <a:xfrm>
                      <a:off x="0" y="0"/>
                      <a:ext cx="7531100" cy="10658475"/>
                    </a:xfrm>
                    <a:prstGeom prst="rect">
                      <a:avLst/>
                    </a:prstGeom>
                  </pic:spPr>
                </pic:pic>
              </a:graphicData>
            </a:graphic>
          </wp:anchor>
        </w:drawing>
      </w:r>
    </w:p>
    <w:p w14:paraId="2D78F31C" w14:textId="77777777" w:rsidR="00EE3DEF" w:rsidRDefault="00BB65D6">
      <w:pPr>
        <w:pStyle w:val="BodyText"/>
        <w:spacing w:line="252" w:lineRule="auto"/>
        <w:ind w:left="1440" w:right="1440"/>
        <w:jc w:val="both"/>
      </w:pPr>
      <w:r>
        <w:t>If you decide not to insure your disbursements, either with an insurer introduced by us or with your pre – existing insurance cover, we will require you to pay for your disbursements in advance. If your case is lost, you would then not recover these items of expenditure.</w:t>
      </w:r>
    </w:p>
    <w:p w14:paraId="2D78F31D" w14:textId="77777777" w:rsidR="00EE3DEF" w:rsidRDefault="00BB65D6">
      <w:pPr>
        <w:pStyle w:val="BodyText"/>
        <w:spacing w:before="268" w:line="252" w:lineRule="auto"/>
        <w:ind w:left="1440" w:right="1440"/>
        <w:jc w:val="both"/>
      </w:pPr>
      <w:r>
        <w:t>This agreement complies with the requirements of the Access to Justice Act 1999, section 58 of the Courts and Legal Services Act 1990 (as amended) and the Solicitors Code of Conduct 2011.</w:t>
      </w:r>
    </w:p>
    <w:p w14:paraId="2D78F31E" w14:textId="77777777" w:rsidR="00EE3DEF" w:rsidRDefault="00EE3DEF">
      <w:pPr>
        <w:pStyle w:val="BodyText"/>
        <w:spacing w:before="14"/>
      </w:pPr>
    </w:p>
    <w:p w14:paraId="2D78F31F" w14:textId="77777777" w:rsidR="00EE3DEF" w:rsidRDefault="00BB65D6">
      <w:pPr>
        <w:pStyle w:val="Heading8"/>
        <w:numPr>
          <w:ilvl w:val="0"/>
          <w:numId w:val="1"/>
        </w:numPr>
        <w:tabs>
          <w:tab w:val="left" w:pos="2158"/>
        </w:tabs>
        <w:ind w:left="2158" w:hanging="358"/>
      </w:pPr>
      <w:r>
        <w:t>Disputing</w:t>
      </w:r>
      <w:r>
        <w:rPr>
          <w:spacing w:val="-4"/>
        </w:rPr>
        <w:t xml:space="preserve"> </w:t>
      </w:r>
      <w:r>
        <w:t>Our</w:t>
      </w:r>
      <w:r>
        <w:rPr>
          <w:spacing w:val="-5"/>
        </w:rPr>
        <w:t xml:space="preserve"> </w:t>
      </w:r>
      <w:r>
        <w:rPr>
          <w:spacing w:val="-2"/>
        </w:rPr>
        <w:t>Charges</w:t>
      </w:r>
    </w:p>
    <w:p w14:paraId="2D78F320" w14:textId="77777777" w:rsidR="00EE3DEF" w:rsidRDefault="00EE3DEF">
      <w:pPr>
        <w:pStyle w:val="BodyText"/>
        <w:spacing w:before="1"/>
        <w:rPr>
          <w:b/>
        </w:rPr>
      </w:pPr>
    </w:p>
    <w:p w14:paraId="2D78F321" w14:textId="77777777" w:rsidR="00EE3DEF" w:rsidRDefault="00BB65D6">
      <w:pPr>
        <w:pStyle w:val="BodyText"/>
        <w:spacing w:line="268" w:lineRule="auto"/>
        <w:ind w:left="1440" w:right="1435"/>
        <w:jc w:val="both"/>
      </w:pPr>
      <w:r>
        <w:t>In the event that you are not satisfied with the amount of our charges in relation to a contentious matter conducted on your behalf, there are provisions in sections 70, 71 and 72 of the Solicitors Act 1974 which may give you the right to have our charges checked by an Officer of the Court. You can also in the first instance make a formal complaint to our Complaints Officer, please see our introductory letter for details.</w:t>
      </w:r>
    </w:p>
    <w:sectPr w:rsidR="00EE3DEF">
      <w:pgSz w:w="11910" w:h="16840"/>
      <w:pgMar w:top="1920" w:right="0"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17550"/>
    <w:multiLevelType w:val="hybridMultilevel"/>
    <w:tmpl w:val="8D8EE5A0"/>
    <w:lvl w:ilvl="0" w:tplc="CE4E396C">
      <w:start w:val="1"/>
      <w:numFmt w:val="decimal"/>
      <w:lvlText w:val="%1."/>
      <w:lvlJc w:val="left"/>
      <w:pPr>
        <w:ind w:left="2160" w:hanging="360"/>
        <w:jc w:val="left"/>
      </w:pPr>
      <w:rPr>
        <w:rFonts w:ascii="Calibri" w:eastAsia="Calibri" w:hAnsi="Calibri" w:cs="Calibri" w:hint="default"/>
        <w:b/>
        <w:bCs/>
        <w:i w:val="0"/>
        <w:iCs w:val="0"/>
        <w:spacing w:val="0"/>
        <w:w w:val="100"/>
        <w:sz w:val="22"/>
        <w:szCs w:val="22"/>
        <w:lang w:val="en-US" w:eastAsia="en-US" w:bidi="ar-SA"/>
      </w:rPr>
    </w:lvl>
    <w:lvl w:ilvl="1" w:tplc="33A0E304">
      <w:numFmt w:val="bullet"/>
      <w:lvlText w:val="•"/>
      <w:lvlJc w:val="left"/>
      <w:pPr>
        <w:ind w:left="2201" w:hanging="363"/>
      </w:pPr>
      <w:rPr>
        <w:rFonts w:ascii="Arial" w:eastAsia="Arial" w:hAnsi="Arial" w:cs="Arial" w:hint="default"/>
        <w:b w:val="0"/>
        <w:bCs w:val="0"/>
        <w:i w:val="0"/>
        <w:iCs w:val="0"/>
        <w:spacing w:val="0"/>
        <w:w w:val="129"/>
        <w:sz w:val="20"/>
        <w:szCs w:val="20"/>
        <w:lang w:val="en-US" w:eastAsia="en-US" w:bidi="ar-SA"/>
      </w:rPr>
    </w:lvl>
    <w:lvl w:ilvl="2" w:tplc="A310259E">
      <w:start w:val="1"/>
      <w:numFmt w:val="lowerRoman"/>
      <w:lvlText w:val="(%3)"/>
      <w:lvlJc w:val="left"/>
      <w:pPr>
        <w:ind w:left="2352" w:hanging="269"/>
        <w:jc w:val="left"/>
      </w:pPr>
      <w:rPr>
        <w:rFonts w:ascii="Arial" w:eastAsia="Arial" w:hAnsi="Arial" w:cs="Arial" w:hint="default"/>
        <w:b w:val="0"/>
        <w:bCs w:val="0"/>
        <w:i w:val="0"/>
        <w:iCs w:val="0"/>
        <w:spacing w:val="0"/>
        <w:w w:val="91"/>
        <w:sz w:val="20"/>
        <w:szCs w:val="20"/>
        <w:lang w:val="en-US" w:eastAsia="en-US" w:bidi="ar-SA"/>
      </w:rPr>
    </w:lvl>
    <w:lvl w:ilvl="3" w:tplc="83D2782A">
      <w:numFmt w:val="bullet"/>
      <w:lvlText w:val="•"/>
      <w:lvlJc w:val="left"/>
      <w:pPr>
        <w:ind w:left="3553" w:hanging="269"/>
      </w:pPr>
      <w:rPr>
        <w:rFonts w:hint="default"/>
        <w:lang w:val="en-US" w:eastAsia="en-US" w:bidi="ar-SA"/>
      </w:rPr>
    </w:lvl>
    <w:lvl w:ilvl="4" w:tplc="78A4862E">
      <w:numFmt w:val="bullet"/>
      <w:lvlText w:val="•"/>
      <w:lvlJc w:val="left"/>
      <w:pPr>
        <w:ind w:left="4746" w:hanging="269"/>
      </w:pPr>
      <w:rPr>
        <w:rFonts w:hint="default"/>
        <w:lang w:val="en-US" w:eastAsia="en-US" w:bidi="ar-SA"/>
      </w:rPr>
    </w:lvl>
    <w:lvl w:ilvl="5" w:tplc="365A67B4">
      <w:numFmt w:val="bullet"/>
      <w:lvlText w:val="•"/>
      <w:lvlJc w:val="left"/>
      <w:pPr>
        <w:ind w:left="5939" w:hanging="269"/>
      </w:pPr>
      <w:rPr>
        <w:rFonts w:hint="default"/>
        <w:lang w:val="en-US" w:eastAsia="en-US" w:bidi="ar-SA"/>
      </w:rPr>
    </w:lvl>
    <w:lvl w:ilvl="6" w:tplc="C416F424">
      <w:numFmt w:val="bullet"/>
      <w:lvlText w:val="•"/>
      <w:lvlJc w:val="left"/>
      <w:pPr>
        <w:ind w:left="7133" w:hanging="269"/>
      </w:pPr>
      <w:rPr>
        <w:rFonts w:hint="default"/>
        <w:lang w:val="en-US" w:eastAsia="en-US" w:bidi="ar-SA"/>
      </w:rPr>
    </w:lvl>
    <w:lvl w:ilvl="7" w:tplc="AA0AB942">
      <w:numFmt w:val="bullet"/>
      <w:lvlText w:val="•"/>
      <w:lvlJc w:val="left"/>
      <w:pPr>
        <w:ind w:left="8326" w:hanging="269"/>
      </w:pPr>
      <w:rPr>
        <w:rFonts w:hint="default"/>
        <w:lang w:val="en-US" w:eastAsia="en-US" w:bidi="ar-SA"/>
      </w:rPr>
    </w:lvl>
    <w:lvl w:ilvl="8" w:tplc="A380D846">
      <w:numFmt w:val="bullet"/>
      <w:lvlText w:val="•"/>
      <w:lvlJc w:val="left"/>
      <w:pPr>
        <w:ind w:left="9519" w:hanging="269"/>
      </w:pPr>
      <w:rPr>
        <w:rFonts w:hint="default"/>
        <w:lang w:val="en-US" w:eastAsia="en-US" w:bidi="ar-SA"/>
      </w:rPr>
    </w:lvl>
  </w:abstractNum>
  <w:abstractNum w:abstractNumId="1" w15:restartNumberingAfterBreak="0">
    <w:nsid w:val="1AB302FD"/>
    <w:multiLevelType w:val="hybridMultilevel"/>
    <w:tmpl w:val="87B6EAC0"/>
    <w:lvl w:ilvl="0" w:tplc="46DCD5F0">
      <w:numFmt w:val="bullet"/>
      <w:lvlText w:val=""/>
      <w:lvlJc w:val="left"/>
      <w:pPr>
        <w:ind w:left="1979" w:hanging="360"/>
      </w:pPr>
      <w:rPr>
        <w:rFonts w:ascii="Symbol" w:eastAsia="Symbol" w:hAnsi="Symbol" w:cs="Symbol" w:hint="default"/>
        <w:b w:val="0"/>
        <w:bCs w:val="0"/>
        <w:i w:val="0"/>
        <w:iCs w:val="0"/>
        <w:spacing w:val="0"/>
        <w:w w:val="100"/>
        <w:sz w:val="22"/>
        <w:szCs w:val="22"/>
        <w:lang w:val="en-US" w:eastAsia="en-US" w:bidi="ar-SA"/>
      </w:rPr>
    </w:lvl>
    <w:lvl w:ilvl="1" w:tplc="02142570">
      <w:numFmt w:val="bullet"/>
      <w:lvlText w:val="•"/>
      <w:lvlJc w:val="left"/>
      <w:pPr>
        <w:ind w:left="2972" w:hanging="360"/>
      </w:pPr>
      <w:rPr>
        <w:rFonts w:hint="default"/>
        <w:lang w:val="en-US" w:eastAsia="en-US" w:bidi="ar-SA"/>
      </w:rPr>
    </w:lvl>
    <w:lvl w:ilvl="2" w:tplc="99A2631C">
      <w:numFmt w:val="bullet"/>
      <w:lvlText w:val="•"/>
      <w:lvlJc w:val="left"/>
      <w:pPr>
        <w:ind w:left="3965" w:hanging="360"/>
      </w:pPr>
      <w:rPr>
        <w:rFonts w:hint="default"/>
        <w:lang w:val="en-US" w:eastAsia="en-US" w:bidi="ar-SA"/>
      </w:rPr>
    </w:lvl>
    <w:lvl w:ilvl="3" w:tplc="ADFE8070">
      <w:numFmt w:val="bullet"/>
      <w:lvlText w:val="•"/>
      <w:lvlJc w:val="left"/>
      <w:pPr>
        <w:ind w:left="4957" w:hanging="360"/>
      </w:pPr>
      <w:rPr>
        <w:rFonts w:hint="default"/>
        <w:lang w:val="en-US" w:eastAsia="en-US" w:bidi="ar-SA"/>
      </w:rPr>
    </w:lvl>
    <w:lvl w:ilvl="4" w:tplc="D8F616FA">
      <w:numFmt w:val="bullet"/>
      <w:lvlText w:val="•"/>
      <w:lvlJc w:val="left"/>
      <w:pPr>
        <w:ind w:left="5950" w:hanging="360"/>
      </w:pPr>
      <w:rPr>
        <w:rFonts w:hint="default"/>
        <w:lang w:val="en-US" w:eastAsia="en-US" w:bidi="ar-SA"/>
      </w:rPr>
    </w:lvl>
    <w:lvl w:ilvl="5" w:tplc="DDAC9BBE">
      <w:numFmt w:val="bullet"/>
      <w:lvlText w:val="•"/>
      <w:lvlJc w:val="left"/>
      <w:pPr>
        <w:ind w:left="6943" w:hanging="360"/>
      </w:pPr>
      <w:rPr>
        <w:rFonts w:hint="default"/>
        <w:lang w:val="en-US" w:eastAsia="en-US" w:bidi="ar-SA"/>
      </w:rPr>
    </w:lvl>
    <w:lvl w:ilvl="6" w:tplc="4008E0EA">
      <w:numFmt w:val="bullet"/>
      <w:lvlText w:val="•"/>
      <w:lvlJc w:val="left"/>
      <w:pPr>
        <w:ind w:left="7935" w:hanging="360"/>
      </w:pPr>
      <w:rPr>
        <w:rFonts w:hint="default"/>
        <w:lang w:val="en-US" w:eastAsia="en-US" w:bidi="ar-SA"/>
      </w:rPr>
    </w:lvl>
    <w:lvl w:ilvl="7" w:tplc="35B261BC">
      <w:numFmt w:val="bullet"/>
      <w:lvlText w:val="•"/>
      <w:lvlJc w:val="left"/>
      <w:pPr>
        <w:ind w:left="8928" w:hanging="360"/>
      </w:pPr>
      <w:rPr>
        <w:rFonts w:hint="default"/>
        <w:lang w:val="en-US" w:eastAsia="en-US" w:bidi="ar-SA"/>
      </w:rPr>
    </w:lvl>
    <w:lvl w:ilvl="8" w:tplc="DEF4F9C2">
      <w:numFmt w:val="bullet"/>
      <w:lvlText w:val="•"/>
      <w:lvlJc w:val="left"/>
      <w:pPr>
        <w:ind w:left="9921" w:hanging="360"/>
      </w:pPr>
      <w:rPr>
        <w:rFonts w:hint="default"/>
        <w:lang w:val="en-US" w:eastAsia="en-US" w:bidi="ar-SA"/>
      </w:rPr>
    </w:lvl>
  </w:abstractNum>
  <w:abstractNum w:abstractNumId="2" w15:restartNumberingAfterBreak="0">
    <w:nsid w:val="1B430CF5"/>
    <w:multiLevelType w:val="hybridMultilevel"/>
    <w:tmpl w:val="6B60B9F0"/>
    <w:lvl w:ilvl="0" w:tplc="B19E99F8">
      <w:start w:val="1"/>
      <w:numFmt w:val="lowerRoman"/>
      <w:lvlText w:val="(%1)"/>
      <w:lvlJc w:val="left"/>
      <w:pPr>
        <w:ind w:left="2443" w:hanging="351"/>
        <w:jc w:val="left"/>
      </w:pPr>
      <w:rPr>
        <w:rFonts w:ascii="Arial" w:eastAsia="Arial" w:hAnsi="Arial" w:cs="Arial" w:hint="default"/>
        <w:b w:val="0"/>
        <w:bCs w:val="0"/>
        <w:i w:val="0"/>
        <w:iCs w:val="0"/>
        <w:spacing w:val="0"/>
        <w:w w:val="91"/>
        <w:sz w:val="20"/>
        <w:szCs w:val="20"/>
        <w:lang w:val="en-US" w:eastAsia="en-US" w:bidi="ar-SA"/>
      </w:rPr>
    </w:lvl>
    <w:lvl w:ilvl="1" w:tplc="2D7E86B6">
      <w:numFmt w:val="bullet"/>
      <w:lvlText w:val="•"/>
      <w:lvlJc w:val="left"/>
      <w:pPr>
        <w:ind w:left="3386" w:hanging="351"/>
      </w:pPr>
      <w:rPr>
        <w:rFonts w:hint="default"/>
        <w:lang w:val="en-US" w:eastAsia="en-US" w:bidi="ar-SA"/>
      </w:rPr>
    </w:lvl>
    <w:lvl w:ilvl="2" w:tplc="5832FC8E">
      <w:numFmt w:val="bullet"/>
      <w:lvlText w:val="•"/>
      <w:lvlJc w:val="left"/>
      <w:pPr>
        <w:ind w:left="4333" w:hanging="351"/>
      </w:pPr>
      <w:rPr>
        <w:rFonts w:hint="default"/>
        <w:lang w:val="en-US" w:eastAsia="en-US" w:bidi="ar-SA"/>
      </w:rPr>
    </w:lvl>
    <w:lvl w:ilvl="3" w:tplc="5C188DAE">
      <w:numFmt w:val="bullet"/>
      <w:lvlText w:val="•"/>
      <w:lvlJc w:val="left"/>
      <w:pPr>
        <w:ind w:left="5279" w:hanging="351"/>
      </w:pPr>
      <w:rPr>
        <w:rFonts w:hint="default"/>
        <w:lang w:val="en-US" w:eastAsia="en-US" w:bidi="ar-SA"/>
      </w:rPr>
    </w:lvl>
    <w:lvl w:ilvl="4" w:tplc="F19699E8">
      <w:numFmt w:val="bullet"/>
      <w:lvlText w:val="•"/>
      <w:lvlJc w:val="left"/>
      <w:pPr>
        <w:ind w:left="6226" w:hanging="351"/>
      </w:pPr>
      <w:rPr>
        <w:rFonts w:hint="default"/>
        <w:lang w:val="en-US" w:eastAsia="en-US" w:bidi="ar-SA"/>
      </w:rPr>
    </w:lvl>
    <w:lvl w:ilvl="5" w:tplc="CD82A572">
      <w:numFmt w:val="bullet"/>
      <w:lvlText w:val="•"/>
      <w:lvlJc w:val="left"/>
      <w:pPr>
        <w:ind w:left="7173" w:hanging="351"/>
      </w:pPr>
      <w:rPr>
        <w:rFonts w:hint="default"/>
        <w:lang w:val="en-US" w:eastAsia="en-US" w:bidi="ar-SA"/>
      </w:rPr>
    </w:lvl>
    <w:lvl w:ilvl="6" w:tplc="8794AF3C">
      <w:numFmt w:val="bullet"/>
      <w:lvlText w:val="•"/>
      <w:lvlJc w:val="left"/>
      <w:pPr>
        <w:ind w:left="8119" w:hanging="351"/>
      </w:pPr>
      <w:rPr>
        <w:rFonts w:hint="default"/>
        <w:lang w:val="en-US" w:eastAsia="en-US" w:bidi="ar-SA"/>
      </w:rPr>
    </w:lvl>
    <w:lvl w:ilvl="7" w:tplc="046AA9A6">
      <w:numFmt w:val="bullet"/>
      <w:lvlText w:val="•"/>
      <w:lvlJc w:val="left"/>
      <w:pPr>
        <w:ind w:left="9066" w:hanging="351"/>
      </w:pPr>
      <w:rPr>
        <w:rFonts w:hint="default"/>
        <w:lang w:val="en-US" w:eastAsia="en-US" w:bidi="ar-SA"/>
      </w:rPr>
    </w:lvl>
    <w:lvl w:ilvl="8" w:tplc="D92E57AA">
      <w:numFmt w:val="bullet"/>
      <w:lvlText w:val="•"/>
      <w:lvlJc w:val="left"/>
      <w:pPr>
        <w:ind w:left="10013" w:hanging="351"/>
      </w:pPr>
      <w:rPr>
        <w:rFonts w:hint="default"/>
        <w:lang w:val="en-US" w:eastAsia="en-US" w:bidi="ar-SA"/>
      </w:rPr>
    </w:lvl>
  </w:abstractNum>
  <w:abstractNum w:abstractNumId="3" w15:restartNumberingAfterBreak="0">
    <w:nsid w:val="3C7C1450"/>
    <w:multiLevelType w:val="hybridMultilevel"/>
    <w:tmpl w:val="D542C8EC"/>
    <w:lvl w:ilvl="0" w:tplc="96FA7744">
      <w:start w:val="1"/>
      <w:numFmt w:val="lowerLetter"/>
      <w:lvlText w:val="(%1)"/>
      <w:lvlJc w:val="left"/>
      <w:pPr>
        <w:ind w:left="2201" w:hanging="363"/>
        <w:jc w:val="left"/>
      </w:pPr>
      <w:rPr>
        <w:rFonts w:ascii="Arial" w:eastAsia="Arial" w:hAnsi="Arial" w:cs="Arial" w:hint="default"/>
        <w:b w:val="0"/>
        <w:bCs w:val="0"/>
        <w:i w:val="0"/>
        <w:iCs w:val="0"/>
        <w:spacing w:val="0"/>
        <w:w w:val="86"/>
        <w:sz w:val="20"/>
        <w:szCs w:val="20"/>
        <w:lang w:val="en-US" w:eastAsia="en-US" w:bidi="ar-SA"/>
      </w:rPr>
    </w:lvl>
    <w:lvl w:ilvl="1" w:tplc="063A5C54">
      <w:numFmt w:val="bullet"/>
      <w:lvlText w:val="•"/>
      <w:lvlJc w:val="left"/>
      <w:pPr>
        <w:ind w:left="3170" w:hanging="363"/>
      </w:pPr>
      <w:rPr>
        <w:rFonts w:hint="default"/>
        <w:lang w:val="en-US" w:eastAsia="en-US" w:bidi="ar-SA"/>
      </w:rPr>
    </w:lvl>
    <w:lvl w:ilvl="2" w:tplc="6DCEEB62">
      <w:numFmt w:val="bullet"/>
      <w:lvlText w:val="•"/>
      <w:lvlJc w:val="left"/>
      <w:pPr>
        <w:ind w:left="4141" w:hanging="363"/>
      </w:pPr>
      <w:rPr>
        <w:rFonts w:hint="default"/>
        <w:lang w:val="en-US" w:eastAsia="en-US" w:bidi="ar-SA"/>
      </w:rPr>
    </w:lvl>
    <w:lvl w:ilvl="3" w:tplc="9A924A94">
      <w:numFmt w:val="bullet"/>
      <w:lvlText w:val="•"/>
      <w:lvlJc w:val="left"/>
      <w:pPr>
        <w:ind w:left="5111" w:hanging="363"/>
      </w:pPr>
      <w:rPr>
        <w:rFonts w:hint="default"/>
        <w:lang w:val="en-US" w:eastAsia="en-US" w:bidi="ar-SA"/>
      </w:rPr>
    </w:lvl>
    <w:lvl w:ilvl="4" w:tplc="90C8B796">
      <w:numFmt w:val="bullet"/>
      <w:lvlText w:val="•"/>
      <w:lvlJc w:val="left"/>
      <w:pPr>
        <w:ind w:left="6082" w:hanging="363"/>
      </w:pPr>
      <w:rPr>
        <w:rFonts w:hint="default"/>
        <w:lang w:val="en-US" w:eastAsia="en-US" w:bidi="ar-SA"/>
      </w:rPr>
    </w:lvl>
    <w:lvl w:ilvl="5" w:tplc="8312DFEA">
      <w:numFmt w:val="bullet"/>
      <w:lvlText w:val="•"/>
      <w:lvlJc w:val="left"/>
      <w:pPr>
        <w:ind w:left="7053" w:hanging="363"/>
      </w:pPr>
      <w:rPr>
        <w:rFonts w:hint="default"/>
        <w:lang w:val="en-US" w:eastAsia="en-US" w:bidi="ar-SA"/>
      </w:rPr>
    </w:lvl>
    <w:lvl w:ilvl="6" w:tplc="C50AC5DC">
      <w:numFmt w:val="bullet"/>
      <w:lvlText w:val="•"/>
      <w:lvlJc w:val="left"/>
      <w:pPr>
        <w:ind w:left="8023" w:hanging="363"/>
      </w:pPr>
      <w:rPr>
        <w:rFonts w:hint="default"/>
        <w:lang w:val="en-US" w:eastAsia="en-US" w:bidi="ar-SA"/>
      </w:rPr>
    </w:lvl>
    <w:lvl w:ilvl="7" w:tplc="12C8D24A">
      <w:numFmt w:val="bullet"/>
      <w:lvlText w:val="•"/>
      <w:lvlJc w:val="left"/>
      <w:pPr>
        <w:ind w:left="8994" w:hanging="363"/>
      </w:pPr>
      <w:rPr>
        <w:rFonts w:hint="default"/>
        <w:lang w:val="en-US" w:eastAsia="en-US" w:bidi="ar-SA"/>
      </w:rPr>
    </w:lvl>
    <w:lvl w:ilvl="8" w:tplc="F83A7BA6">
      <w:numFmt w:val="bullet"/>
      <w:lvlText w:val="•"/>
      <w:lvlJc w:val="left"/>
      <w:pPr>
        <w:ind w:left="9965" w:hanging="363"/>
      </w:pPr>
      <w:rPr>
        <w:rFonts w:hint="default"/>
        <w:lang w:val="en-US" w:eastAsia="en-US" w:bidi="ar-SA"/>
      </w:rPr>
    </w:lvl>
  </w:abstractNum>
  <w:abstractNum w:abstractNumId="4" w15:restartNumberingAfterBreak="0">
    <w:nsid w:val="44B21DB6"/>
    <w:multiLevelType w:val="hybridMultilevel"/>
    <w:tmpl w:val="FE6E5466"/>
    <w:lvl w:ilvl="0" w:tplc="461E7E8E">
      <w:numFmt w:val="bullet"/>
      <w:lvlText w:val=""/>
      <w:lvlJc w:val="left"/>
      <w:pPr>
        <w:ind w:left="2201" w:hanging="195"/>
      </w:pPr>
      <w:rPr>
        <w:rFonts w:ascii="Symbol" w:eastAsia="Symbol" w:hAnsi="Symbol" w:cs="Symbol" w:hint="default"/>
        <w:b w:val="0"/>
        <w:bCs w:val="0"/>
        <w:i w:val="0"/>
        <w:iCs w:val="0"/>
        <w:spacing w:val="0"/>
        <w:w w:val="100"/>
        <w:sz w:val="22"/>
        <w:szCs w:val="22"/>
        <w:lang w:val="en-US" w:eastAsia="en-US" w:bidi="ar-SA"/>
      </w:rPr>
    </w:lvl>
    <w:lvl w:ilvl="1" w:tplc="6DAE23D6">
      <w:numFmt w:val="bullet"/>
      <w:lvlText w:val="•"/>
      <w:lvlJc w:val="left"/>
      <w:pPr>
        <w:ind w:left="3170" w:hanging="195"/>
      </w:pPr>
      <w:rPr>
        <w:rFonts w:hint="default"/>
        <w:lang w:val="en-US" w:eastAsia="en-US" w:bidi="ar-SA"/>
      </w:rPr>
    </w:lvl>
    <w:lvl w:ilvl="2" w:tplc="0B6EC6B0">
      <w:numFmt w:val="bullet"/>
      <w:lvlText w:val="•"/>
      <w:lvlJc w:val="left"/>
      <w:pPr>
        <w:ind w:left="4141" w:hanging="195"/>
      </w:pPr>
      <w:rPr>
        <w:rFonts w:hint="default"/>
        <w:lang w:val="en-US" w:eastAsia="en-US" w:bidi="ar-SA"/>
      </w:rPr>
    </w:lvl>
    <w:lvl w:ilvl="3" w:tplc="FAC84E5C">
      <w:numFmt w:val="bullet"/>
      <w:lvlText w:val="•"/>
      <w:lvlJc w:val="left"/>
      <w:pPr>
        <w:ind w:left="5111" w:hanging="195"/>
      </w:pPr>
      <w:rPr>
        <w:rFonts w:hint="default"/>
        <w:lang w:val="en-US" w:eastAsia="en-US" w:bidi="ar-SA"/>
      </w:rPr>
    </w:lvl>
    <w:lvl w:ilvl="4" w:tplc="B2AC1FDE">
      <w:numFmt w:val="bullet"/>
      <w:lvlText w:val="•"/>
      <w:lvlJc w:val="left"/>
      <w:pPr>
        <w:ind w:left="6082" w:hanging="195"/>
      </w:pPr>
      <w:rPr>
        <w:rFonts w:hint="default"/>
        <w:lang w:val="en-US" w:eastAsia="en-US" w:bidi="ar-SA"/>
      </w:rPr>
    </w:lvl>
    <w:lvl w:ilvl="5" w:tplc="D8028498">
      <w:numFmt w:val="bullet"/>
      <w:lvlText w:val="•"/>
      <w:lvlJc w:val="left"/>
      <w:pPr>
        <w:ind w:left="7053" w:hanging="195"/>
      </w:pPr>
      <w:rPr>
        <w:rFonts w:hint="default"/>
        <w:lang w:val="en-US" w:eastAsia="en-US" w:bidi="ar-SA"/>
      </w:rPr>
    </w:lvl>
    <w:lvl w:ilvl="6" w:tplc="26841FA8">
      <w:numFmt w:val="bullet"/>
      <w:lvlText w:val="•"/>
      <w:lvlJc w:val="left"/>
      <w:pPr>
        <w:ind w:left="8023" w:hanging="195"/>
      </w:pPr>
      <w:rPr>
        <w:rFonts w:hint="default"/>
        <w:lang w:val="en-US" w:eastAsia="en-US" w:bidi="ar-SA"/>
      </w:rPr>
    </w:lvl>
    <w:lvl w:ilvl="7" w:tplc="C71E7C44">
      <w:numFmt w:val="bullet"/>
      <w:lvlText w:val="•"/>
      <w:lvlJc w:val="left"/>
      <w:pPr>
        <w:ind w:left="8994" w:hanging="195"/>
      </w:pPr>
      <w:rPr>
        <w:rFonts w:hint="default"/>
        <w:lang w:val="en-US" w:eastAsia="en-US" w:bidi="ar-SA"/>
      </w:rPr>
    </w:lvl>
    <w:lvl w:ilvl="8" w:tplc="DF5C918A">
      <w:numFmt w:val="bullet"/>
      <w:lvlText w:val="•"/>
      <w:lvlJc w:val="left"/>
      <w:pPr>
        <w:ind w:left="9965" w:hanging="195"/>
      </w:pPr>
      <w:rPr>
        <w:rFonts w:hint="default"/>
        <w:lang w:val="en-US" w:eastAsia="en-US" w:bidi="ar-SA"/>
      </w:rPr>
    </w:lvl>
  </w:abstractNum>
  <w:abstractNum w:abstractNumId="5" w15:restartNumberingAfterBreak="0">
    <w:nsid w:val="457A24EC"/>
    <w:multiLevelType w:val="hybridMultilevel"/>
    <w:tmpl w:val="4106D28E"/>
    <w:lvl w:ilvl="0" w:tplc="328C76E4">
      <w:numFmt w:val="bullet"/>
      <w:lvlText w:val=""/>
      <w:lvlJc w:val="left"/>
      <w:pPr>
        <w:ind w:left="2006" w:hanging="156"/>
      </w:pPr>
      <w:rPr>
        <w:rFonts w:ascii="Symbol" w:eastAsia="Symbol" w:hAnsi="Symbol" w:cs="Symbol" w:hint="default"/>
        <w:b w:val="0"/>
        <w:bCs w:val="0"/>
        <w:i w:val="0"/>
        <w:iCs w:val="0"/>
        <w:spacing w:val="0"/>
        <w:w w:val="100"/>
        <w:sz w:val="22"/>
        <w:szCs w:val="22"/>
        <w:lang w:val="en-US" w:eastAsia="en-US" w:bidi="ar-SA"/>
      </w:rPr>
    </w:lvl>
    <w:lvl w:ilvl="1" w:tplc="9AA637B0">
      <w:numFmt w:val="bullet"/>
      <w:lvlText w:val="•"/>
      <w:lvlJc w:val="left"/>
      <w:pPr>
        <w:ind w:left="2990" w:hanging="156"/>
      </w:pPr>
      <w:rPr>
        <w:rFonts w:hint="default"/>
        <w:lang w:val="en-US" w:eastAsia="en-US" w:bidi="ar-SA"/>
      </w:rPr>
    </w:lvl>
    <w:lvl w:ilvl="2" w:tplc="B6904BC4">
      <w:numFmt w:val="bullet"/>
      <w:lvlText w:val="•"/>
      <w:lvlJc w:val="left"/>
      <w:pPr>
        <w:ind w:left="3981" w:hanging="156"/>
      </w:pPr>
      <w:rPr>
        <w:rFonts w:hint="default"/>
        <w:lang w:val="en-US" w:eastAsia="en-US" w:bidi="ar-SA"/>
      </w:rPr>
    </w:lvl>
    <w:lvl w:ilvl="3" w:tplc="EB1C435A">
      <w:numFmt w:val="bullet"/>
      <w:lvlText w:val="•"/>
      <w:lvlJc w:val="left"/>
      <w:pPr>
        <w:ind w:left="4971" w:hanging="156"/>
      </w:pPr>
      <w:rPr>
        <w:rFonts w:hint="default"/>
        <w:lang w:val="en-US" w:eastAsia="en-US" w:bidi="ar-SA"/>
      </w:rPr>
    </w:lvl>
    <w:lvl w:ilvl="4" w:tplc="1E3AFEB8">
      <w:numFmt w:val="bullet"/>
      <w:lvlText w:val="•"/>
      <w:lvlJc w:val="left"/>
      <w:pPr>
        <w:ind w:left="5962" w:hanging="156"/>
      </w:pPr>
      <w:rPr>
        <w:rFonts w:hint="default"/>
        <w:lang w:val="en-US" w:eastAsia="en-US" w:bidi="ar-SA"/>
      </w:rPr>
    </w:lvl>
    <w:lvl w:ilvl="5" w:tplc="7068CB22">
      <w:numFmt w:val="bullet"/>
      <w:lvlText w:val="•"/>
      <w:lvlJc w:val="left"/>
      <w:pPr>
        <w:ind w:left="6953" w:hanging="156"/>
      </w:pPr>
      <w:rPr>
        <w:rFonts w:hint="default"/>
        <w:lang w:val="en-US" w:eastAsia="en-US" w:bidi="ar-SA"/>
      </w:rPr>
    </w:lvl>
    <w:lvl w:ilvl="6" w:tplc="5D24A35E">
      <w:numFmt w:val="bullet"/>
      <w:lvlText w:val="•"/>
      <w:lvlJc w:val="left"/>
      <w:pPr>
        <w:ind w:left="7943" w:hanging="156"/>
      </w:pPr>
      <w:rPr>
        <w:rFonts w:hint="default"/>
        <w:lang w:val="en-US" w:eastAsia="en-US" w:bidi="ar-SA"/>
      </w:rPr>
    </w:lvl>
    <w:lvl w:ilvl="7" w:tplc="DC8EB6B0">
      <w:numFmt w:val="bullet"/>
      <w:lvlText w:val="•"/>
      <w:lvlJc w:val="left"/>
      <w:pPr>
        <w:ind w:left="8934" w:hanging="156"/>
      </w:pPr>
      <w:rPr>
        <w:rFonts w:hint="default"/>
        <w:lang w:val="en-US" w:eastAsia="en-US" w:bidi="ar-SA"/>
      </w:rPr>
    </w:lvl>
    <w:lvl w:ilvl="8" w:tplc="F9527310">
      <w:numFmt w:val="bullet"/>
      <w:lvlText w:val="•"/>
      <w:lvlJc w:val="left"/>
      <w:pPr>
        <w:ind w:left="9925" w:hanging="156"/>
      </w:pPr>
      <w:rPr>
        <w:rFonts w:hint="default"/>
        <w:lang w:val="en-US" w:eastAsia="en-US" w:bidi="ar-SA"/>
      </w:rPr>
    </w:lvl>
  </w:abstractNum>
  <w:abstractNum w:abstractNumId="6" w15:restartNumberingAfterBreak="0">
    <w:nsid w:val="47210598"/>
    <w:multiLevelType w:val="hybridMultilevel"/>
    <w:tmpl w:val="9CD29A64"/>
    <w:lvl w:ilvl="0" w:tplc="9DD6B2E4">
      <w:numFmt w:val="bullet"/>
      <w:lvlText w:val=""/>
      <w:lvlJc w:val="left"/>
      <w:pPr>
        <w:ind w:left="2407" w:hanging="401"/>
      </w:pPr>
      <w:rPr>
        <w:rFonts w:ascii="Symbol" w:eastAsia="Symbol" w:hAnsi="Symbol" w:cs="Symbol" w:hint="default"/>
        <w:b w:val="0"/>
        <w:bCs w:val="0"/>
        <w:i w:val="0"/>
        <w:iCs w:val="0"/>
        <w:spacing w:val="0"/>
        <w:w w:val="100"/>
        <w:sz w:val="22"/>
        <w:szCs w:val="22"/>
        <w:lang w:val="en-US" w:eastAsia="en-US" w:bidi="ar-SA"/>
      </w:rPr>
    </w:lvl>
    <w:lvl w:ilvl="1" w:tplc="497440EC">
      <w:numFmt w:val="bullet"/>
      <w:lvlText w:val="•"/>
      <w:lvlJc w:val="left"/>
      <w:pPr>
        <w:ind w:left="3350" w:hanging="401"/>
      </w:pPr>
      <w:rPr>
        <w:rFonts w:hint="default"/>
        <w:lang w:val="en-US" w:eastAsia="en-US" w:bidi="ar-SA"/>
      </w:rPr>
    </w:lvl>
    <w:lvl w:ilvl="2" w:tplc="10CCDB04">
      <w:numFmt w:val="bullet"/>
      <w:lvlText w:val="•"/>
      <w:lvlJc w:val="left"/>
      <w:pPr>
        <w:ind w:left="4301" w:hanging="401"/>
      </w:pPr>
      <w:rPr>
        <w:rFonts w:hint="default"/>
        <w:lang w:val="en-US" w:eastAsia="en-US" w:bidi="ar-SA"/>
      </w:rPr>
    </w:lvl>
    <w:lvl w:ilvl="3" w:tplc="AE9C0C24">
      <w:numFmt w:val="bullet"/>
      <w:lvlText w:val="•"/>
      <w:lvlJc w:val="left"/>
      <w:pPr>
        <w:ind w:left="5251" w:hanging="401"/>
      </w:pPr>
      <w:rPr>
        <w:rFonts w:hint="default"/>
        <w:lang w:val="en-US" w:eastAsia="en-US" w:bidi="ar-SA"/>
      </w:rPr>
    </w:lvl>
    <w:lvl w:ilvl="4" w:tplc="20861B7A">
      <w:numFmt w:val="bullet"/>
      <w:lvlText w:val="•"/>
      <w:lvlJc w:val="left"/>
      <w:pPr>
        <w:ind w:left="6202" w:hanging="401"/>
      </w:pPr>
      <w:rPr>
        <w:rFonts w:hint="default"/>
        <w:lang w:val="en-US" w:eastAsia="en-US" w:bidi="ar-SA"/>
      </w:rPr>
    </w:lvl>
    <w:lvl w:ilvl="5" w:tplc="8138A314">
      <w:numFmt w:val="bullet"/>
      <w:lvlText w:val="•"/>
      <w:lvlJc w:val="left"/>
      <w:pPr>
        <w:ind w:left="7153" w:hanging="401"/>
      </w:pPr>
      <w:rPr>
        <w:rFonts w:hint="default"/>
        <w:lang w:val="en-US" w:eastAsia="en-US" w:bidi="ar-SA"/>
      </w:rPr>
    </w:lvl>
    <w:lvl w:ilvl="6" w:tplc="C526C062">
      <w:numFmt w:val="bullet"/>
      <w:lvlText w:val="•"/>
      <w:lvlJc w:val="left"/>
      <w:pPr>
        <w:ind w:left="8103" w:hanging="401"/>
      </w:pPr>
      <w:rPr>
        <w:rFonts w:hint="default"/>
        <w:lang w:val="en-US" w:eastAsia="en-US" w:bidi="ar-SA"/>
      </w:rPr>
    </w:lvl>
    <w:lvl w:ilvl="7" w:tplc="1292DD2E">
      <w:numFmt w:val="bullet"/>
      <w:lvlText w:val="•"/>
      <w:lvlJc w:val="left"/>
      <w:pPr>
        <w:ind w:left="9054" w:hanging="401"/>
      </w:pPr>
      <w:rPr>
        <w:rFonts w:hint="default"/>
        <w:lang w:val="en-US" w:eastAsia="en-US" w:bidi="ar-SA"/>
      </w:rPr>
    </w:lvl>
    <w:lvl w:ilvl="8" w:tplc="A8461F2A">
      <w:numFmt w:val="bullet"/>
      <w:lvlText w:val="•"/>
      <w:lvlJc w:val="left"/>
      <w:pPr>
        <w:ind w:left="10005" w:hanging="401"/>
      </w:pPr>
      <w:rPr>
        <w:rFonts w:hint="default"/>
        <w:lang w:val="en-US" w:eastAsia="en-US" w:bidi="ar-SA"/>
      </w:rPr>
    </w:lvl>
  </w:abstractNum>
  <w:abstractNum w:abstractNumId="7" w15:restartNumberingAfterBreak="0">
    <w:nsid w:val="61B24401"/>
    <w:multiLevelType w:val="hybridMultilevel"/>
    <w:tmpl w:val="5FA47F3A"/>
    <w:lvl w:ilvl="0" w:tplc="6B80A23E">
      <w:numFmt w:val="bullet"/>
      <w:lvlText w:val=""/>
      <w:lvlJc w:val="left"/>
      <w:pPr>
        <w:ind w:left="1890" w:hanging="360"/>
      </w:pPr>
      <w:rPr>
        <w:rFonts w:ascii="Symbol" w:eastAsia="Symbol" w:hAnsi="Symbol" w:cs="Symbol" w:hint="default"/>
        <w:b w:val="0"/>
        <w:bCs w:val="0"/>
        <w:i w:val="0"/>
        <w:iCs w:val="0"/>
        <w:spacing w:val="0"/>
        <w:w w:val="100"/>
        <w:sz w:val="22"/>
        <w:szCs w:val="22"/>
        <w:lang w:val="en-US" w:eastAsia="en-US" w:bidi="ar-SA"/>
      </w:rPr>
    </w:lvl>
    <w:lvl w:ilvl="1" w:tplc="8D301500">
      <w:numFmt w:val="bullet"/>
      <w:lvlText w:val="•"/>
      <w:lvlJc w:val="left"/>
      <w:pPr>
        <w:ind w:left="2900" w:hanging="360"/>
      </w:pPr>
      <w:rPr>
        <w:rFonts w:hint="default"/>
        <w:lang w:val="en-US" w:eastAsia="en-US" w:bidi="ar-SA"/>
      </w:rPr>
    </w:lvl>
    <w:lvl w:ilvl="2" w:tplc="0ED2E6B2">
      <w:numFmt w:val="bullet"/>
      <w:lvlText w:val="•"/>
      <w:lvlJc w:val="left"/>
      <w:pPr>
        <w:ind w:left="3901" w:hanging="360"/>
      </w:pPr>
      <w:rPr>
        <w:rFonts w:hint="default"/>
        <w:lang w:val="en-US" w:eastAsia="en-US" w:bidi="ar-SA"/>
      </w:rPr>
    </w:lvl>
    <w:lvl w:ilvl="3" w:tplc="CA547B88">
      <w:numFmt w:val="bullet"/>
      <w:lvlText w:val="•"/>
      <w:lvlJc w:val="left"/>
      <w:pPr>
        <w:ind w:left="4901" w:hanging="360"/>
      </w:pPr>
      <w:rPr>
        <w:rFonts w:hint="default"/>
        <w:lang w:val="en-US" w:eastAsia="en-US" w:bidi="ar-SA"/>
      </w:rPr>
    </w:lvl>
    <w:lvl w:ilvl="4" w:tplc="8F2C3852">
      <w:numFmt w:val="bullet"/>
      <w:lvlText w:val="•"/>
      <w:lvlJc w:val="left"/>
      <w:pPr>
        <w:ind w:left="5902" w:hanging="360"/>
      </w:pPr>
      <w:rPr>
        <w:rFonts w:hint="default"/>
        <w:lang w:val="en-US" w:eastAsia="en-US" w:bidi="ar-SA"/>
      </w:rPr>
    </w:lvl>
    <w:lvl w:ilvl="5" w:tplc="2A38F8D8">
      <w:numFmt w:val="bullet"/>
      <w:lvlText w:val="•"/>
      <w:lvlJc w:val="left"/>
      <w:pPr>
        <w:ind w:left="6903" w:hanging="360"/>
      </w:pPr>
      <w:rPr>
        <w:rFonts w:hint="default"/>
        <w:lang w:val="en-US" w:eastAsia="en-US" w:bidi="ar-SA"/>
      </w:rPr>
    </w:lvl>
    <w:lvl w:ilvl="6" w:tplc="377292E8">
      <w:numFmt w:val="bullet"/>
      <w:lvlText w:val="•"/>
      <w:lvlJc w:val="left"/>
      <w:pPr>
        <w:ind w:left="7903" w:hanging="360"/>
      </w:pPr>
      <w:rPr>
        <w:rFonts w:hint="default"/>
        <w:lang w:val="en-US" w:eastAsia="en-US" w:bidi="ar-SA"/>
      </w:rPr>
    </w:lvl>
    <w:lvl w:ilvl="7" w:tplc="3C2CC63E">
      <w:numFmt w:val="bullet"/>
      <w:lvlText w:val="•"/>
      <w:lvlJc w:val="left"/>
      <w:pPr>
        <w:ind w:left="8904" w:hanging="360"/>
      </w:pPr>
      <w:rPr>
        <w:rFonts w:hint="default"/>
        <w:lang w:val="en-US" w:eastAsia="en-US" w:bidi="ar-SA"/>
      </w:rPr>
    </w:lvl>
    <w:lvl w:ilvl="8" w:tplc="B4943826">
      <w:numFmt w:val="bullet"/>
      <w:lvlText w:val="•"/>
      <w:lvlJc w:val="left"/>
      <w:pPr>
        <w:ind w:left="9905" w:hanging="360"/>
      </w:pPr>
      <w:rPr>
        <w:rFonts w:hint="default"/>
        <w:lang w:val="en-US" w:eastAsia="en-US" w:bidi="ar-SA"/>
      </w:rPr>
    </w:lvl>
  </w:abstractNum>
  <w:abstractNum w:abstractNumId="8" w15:restartNumberingAfterBreak="0">
    <w:nsid w:val="7D3E7C5F"/>
    <w:multiLevelType w:val="hybridMultilevel"/>
    <w:tmpl w:val="5D3406D8"/>
    <w:lvl w:ilvl="0" w:tplc="05A28D5E">
      <w:numFmt w:val="bullet"/>
      <w:lvlText w:val=""/>
      <w:lvlJc w:val="left"/>
      <w:pPr>
        <w:ind w:left="2158" w:hanging="435"/>
      </w:pPr>
      <w:rPr>
        <w:rFonts w:ascii="Symbol" w:eastAsia="Symbol" w:hAnsi="Symbol" w:cs="Symbol" w:hint="default"/>
        <w:b w:val="0"/>
        <w:bCs w:val="0"/>
        <w:i w:val="0"/>
        <w:iCs w:val="0"/>
        <w:spacing w:val="0"/>
        <w:w w:val="100"/>
        <w:sz w:val="22"/>
        <w:szCs w:val="22"/>
        <w:lang w:val="en-US" w:eastAsia="en-US" w:bidi="ar-SA"/>
      </w:rPr>
    </w:lvl>
    <w:lvl w:ilvl="1" w:tplc="EE26D894">
      <w:numFmt w:val="bullet"/>
      <w:lvlText w:val="•"/>
      <w:lvlJc w:val="left"/>
      <w:pPr>
        <w:ind w:left="3134" w:hanging="435"/>
      </w:pPr>
      <w:rPr>
        <w:rFonts w:hint="default"/>
        <w:lang w:val="en-US" w:eastAsia="en-US" w:bidi="ar-SA"/>
      </w:rPr>
    </w:lvl>
    <w:lvl w:ilvl="2" w:tplc="1F4E3466">
      <w:numFmt w:val="bullet"/>
      <w:lvlText w:val="•"/>
      <w:lvlJc w:val="left"/>
      <w:pPr>
        <w:ind w:left="4109" w:hanging="435"/>
      </w:pPr>
      <w:rPr>
        <w:rFonts w:hint="default"/>
        <w:lang w:val="en-US" w:eastAsia="en-US" w:bidi="ar-SA"/>
      </w:rPr>
    </w:lvl>
    <w:lvl w:ilvl="3" w:tplc="B59EFF82">
      <w:numFmt w:val="bullet"/>
      <w:lvlText w:val="•"/>
      <w:lvlJc w:val="left"/>
      <w:pPr>
        <w:ind w:left="5083" w:hanging="435"/>
      </w:pPr>
      <w:rPr>
        <w:rFonts w:hint="default"/>
        <w:lang w:val="en-US" w:eastAsia="en-US" w:bidi="ar-SA"/>
      </w:rPr>
    </w:lvl>
    <w:lvl w:ilvl="4" w:tplc="B8D2D1C6">
      <w:numFmt w:val="bullet"/>
      <w:lvlText w:val="•"/>
      <w:lvlJc w:val="left"/>
      <w:pPr>
        <w:ind w:left="6058" w:hanging="435"/>
      </w:pPr>
      <w:rPr>
        <w:rFonts w:hint="default"/>
        <w:lang w:val="en-US" w:eastAsia="en-US" w:bidi="ar-SA"/>
      </w:rPr>
    </w:lvl>
    <w:lvl w:ilvl="5" w:tplc="5A36412A">
      <w:numFmt w:val="bullet"/>
      <w:lvlText w:val="•"/>
      <w:lvlJc w:val="left"/>
      <w:pPr>
        <w:ind w:left="7033" w:hanging="435"/>
      </w:pPr>
      <w:rPr>
        <w:rFonts w:hint="default"/>
        <w:lang w:val="en-US" w:eastAsia="en-US" w:bidi="ar-SA"/>
      </w:rPr>
    </w:lvl>
    <w:lvl w:ilvl="6" w:tplc="50EAA8A4">
      <w:numFmt w:val="bullet"/>
      <w:lvlText w:val="•"/>
      <w:lvlJc w:val="left"/>
      <w:pPr>
        <w:ind w:left="8007" w:hanging="435"/>
      </w:pPr>
      <w:rPr>
        <w:rFonts w:hint="default"/>
        <w:lang w:val="en-US" w:eastAsia="en-US" w:bidi="ar-SA"/>
      </w:rPr>
    </w:lvl>
    <w:lvl w:ilvl="7" w:tplc="0A4C7D12">
      <w:numFmt w:val="bullet"/>
      <w:lvlText w:val="•"/>
      <w:lvlJc w:val="left"/>
      <w:pPr>
        <w:ind w:left="8982" w:hanging="435"/>
      </w:pPr>
      <w:rPr>
        <w:rFonts w:hint="default"/>
        <w:lang w:val="en-US" w:eastAsia="en-US" w:bidi="ar-SA"/>
      </w:rPr>
    </w:lvl>
    <w:lvl w:ilvl="8" w:tplc="C3227C5E">
      <w:numFmt w:val="bullet"/>
      <w:lvlText w:val="•"/>
      <w:lvlJc w:val="left"/>
      <w:pPr>
        <w:ind w:left="9957" w:hanging="435"/>
      </w:pPr>
      <w:rPr>
        <w:rFonts w:hint="default"/>
        <w:lang w:val="en-US" w:eastAsia="en-US" w:bidi="ar-SA"/>
      </w:rPr>
    </w:lvl>
  </w:abstractNum>
  <w:num w:numId="1" w16cid:durableId="1800493874">
    <w:abstractNumId w:val="0"/>
  </w:num>
  <w:num w:numId="2" w16cid:durableId="1510637179">
    <w:abstractNumId w:val="7"/>
  </w:num>
  <w:num w:numId="3" w16cid:durableId="1711370377">
    <w:abstractNumId w:val="6"/>
  </w:num>
  <w:num w:numId="4" w16cid:durableId="1764566848">
    <w:abstractNumId w:val="4"/>
  </w:num>
  <w:num w:numId="5" w16cid:durableId="2068069517">
    <w:abstractNumId w:val="8"/>
  </w:num>
  <w:num w:numId="6" w16cid:durableId="1569344296">
    <w:abstractNumId w:val="5"/>
  </w:num>
  <w:num w:numId="7" w16cid:durableId="227034297">
    <w:abstractNumId w:val="2"/>
  </w:num>
  <w:num w:numId="8" w16cid:durableId="11491028">
    <w:abstractNumId w:val="3"/>
  </w:num>
  <w:num w:numId="9" w16cid:durableId="19573247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DEF"/>
    <w:rsid w:val="00043946"/>
    <w:rsid w:val="001D073D"/>
    <w:rsid w:val="0024544C"/>
    <w:rsid w:val="002C1132"/>
    <w:rsid w:val="00355710"/>
    <w:rsid w:val="00362B1A"/>
    <w:rsid w:val="00375831"/>
    <w:rsid w:val="00384981"/>
    <w:rsid w:val="003D5419"/>
    <w:rsid w:val="003E39B5"/>
    <w:rsid w:val="00482E55"/>
    <w:rsid w:val="004D6093"/>
    <w:rsid w:val="00593A5C"/>
    <w:rsid w:val="005B575A"/>
    <w:rsid w:val="006C4BB1"/>
    <w:rsid w:val="006D3C1D"/>
    <w:rsid w:val="00730B5E"/>
    <w:rsid w:val="0075016F"/>
    <w:rsid w:val="008C18E3"/>
    <w:rsid w:val="008D55C8"/>
    <w:rsid w:val="008E54CD"/>
    <w:rsid w:val="00910797"/>
    <w:rsid w:val="00947D68"/>
    <w:rsid w:val="009763D0"/>
    <w:rsid w:val="00B342BA"/>
    <w:rsid w:val="00B73C54"/>
    <w:rsid w:val="00BB65D6"/>
    <w:rsid w:val="00C83EDC"/>
    <w:rsid w:val="00D01529"/>
    <w:rsid w:val="00D371C3"/>
    <w:rsid w:val="00D810CF"/>
    <w:rsid w:val="00DA356E"/>
    <w:rsid w:val="00E10783"/>
    <w:rsid w:val="00ED4F0D"/>
    <w:rsid w:val="00EE3DEF"/>
    <w:rsid w:val="00F717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8F0F8"/>
  <w15:docId w15:val="{6102D65F-632A-477D-B716-BDD8DD0C4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line="586" w:lineRule="exact"/>
      <w:ind w:left="-6"/>
      <w:outlineLvl w:val="0"/>
    </w:pPr>
    <w:rPr>
      <w:rFonts w:ascii="Arial" w:eastAsia="Arial" w:hAnsi="Arial" w:cs="Arial"/>
      <w:b/>
      <w:bCs/>
      <w:sz w:val="52"/>
      <w:szCs w:val="52"/>
    </w:rPr>
  </w:style>
  <w:style w:type="paragraph" w:styleId="Heading2">
    <w:name w:val="heading 2"/>
    <w:basedOn w:val="Normal"/>
    <w:uiPriority w:val="9"/>
    <w:unhideWhenUsed/>
    <w:qFormat/>
    <w:pPr>
      <w:spacing w:before="192" w:line="536" w:lineRule="exact"/>
      <w:ind w:left="-35"/>
      <w:outlineLvl w:val="1"/>
    </w:pPr>
    <w:rPr>
      <w:rFonts w:ascii="Arial" w:eastAsia="Arial" w:hAnsi="Arial" w:cs="Arial"/>
      <w:b/>
      <w:bCs/>
      <w:sz w:val="51"/>
      <w:szCs w:val="51"/>
    </w:rPr>
  </w:style>
  <w:style w:type="paragraph" w:styleId="Heading3">
    <w:name w:val="heading 3"/>
    <w:basedOn w:val="Normal"/>
    <w:uiPriority w:val="9"/>
    <w:unhideWhenUsed/>
    <w:qFormat/>
    <w:pPr>
      <w:spacing w:before="81"/>
      <w:ind w:left="-35"/>
      <w:outlineLvl w:val="2"/>
    </w:pPr>
    <w:rPr>
      <w:rFonts w:ascii="Times New Roman" w:eastAsia="Times New Roman" w:hAnsi="Times New Roman" w:cs="Times New Roman"/>
      <w:b/>
      <w:bCs/>
      <w:sz w:val="45"/>
      <w:szCs w:val="45"/>
    </w:rPr>
  </w:style>
  <w:style w:type="paragraph" w:styleId="Heading4">
    <w:name w:val="heading 4"/>
    <w:basedOn w:val="Normal"/>
    <w:uiPriority w:val="9"/>
    <w:unhideWhenUsed/>
    <w:qFormat/>
    <w:pPr>
      <w:spacing w:before="203"/>
      <w:ind w:left="1440"/>
      <w:outlineLvl w:val="3"/>
    </w:pPr>
    <w:rPr>
      <w:b/>
      <w:bCs/>
      <w:sz w:val="36"/>
      <w:szCs w:val="36"/>
      <w:u w:val="single" w:color="000000"/>
    </w:rPr>
  </w:style>
  <w:style w:type="paragraph" w:styleId="Heading5">
    <w:name w:val="heading 5"/>
    <w:basedOn w:val="Normal"/>
    <w:uiPriority w:val="9"/>
    <w:unhideWhenUsed/>
    <w:qFormat/>
    <w:pPr>
      <w:ind w:left="1440"/>
      <w:outlineLvl w:val="4"/>
    </w:pPr>
    <w:rPr>
      <w:b/>
      <w:bCs/>
      <w:sz w:val="28"/>
      <w:szCs w:val="28"/>
      <w:u w:val="single" w:color="000000"/>
    </w:rPr>
  </w:style>
  <w:style w:type="paragraph" w:styleId="Heading6">
    <w:name w:val="heading 6"/>
    <w:basedOn w:val="Normal"/>
    <w:uiPriority w:val="9"/>
    <w:unhideWhenUsed/>
    <w:qFormat/>
    <w:pPr>
      <w:spacing w:before="292"/>
      <w:ind w:left="1440"/>
      <w:outlineLvl w:val="5"/>
    </w:pPr>
    <w:rPr>
      <w:b/>
      <w:bCs/>
      <w:sz w:val="24"/>
      <w:szCs w:val="24"/>
    </w:rPr>
  </w:style>
  <w:style w:type="paragraph" w:styleId="Heading7">
    <w:name w:val="heading 7"/>
    <w:basedOn w:val="Normal"/>
    <w:uiPriority w:val="1"/>
    <w:qFormat/>
    <w:pPr>
      <w:ind w:left="1440"/>
      <w:outlineLvl w:val="6"/>
    </w:pPr>
    <w:rPr>
      <w:b/>
      <w:bCs/>
      <w:sz w:val="23"/>
      <w:szCs w:val="23"/>
    </w:rPr>
  </w:style>
  <w:style w:type="paragraph" w:styleId="Heading8">
    <w:name w:val="heading 8"/>
    <w:basedOn w:val="Normal"/>
    <w:uiPriority w:val="1"/>
    <w:qFormat/>
    <w:pPr>
      <w:ind w:left="2158" w:hanging="358"/>
      <w:outlineLvl w:val="7"/>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2158"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png"/><Relationship Id="rId18" Type="http://schemas.openxmlformats.org/officeDocument/2006/relationships/hyperlink" Target="http://www.sra.org.uk/code-of-conduct"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4.png"/><Relationship Id="rId17" Type="http://schemas.openxmlformats.org/officeDocument/2006/relationships/hyperlink" Target="https://firstlegalsolicitors.co.uk/privacy-policy/" TargetMode="Externa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enquiries@firstlegalsolicitors.com" TargetMode="External"/><Relationship Id="rId5" Type="http://schemas.openxmlformats.org/officeDocument/2006/relationships/image" Target="media/image1.jpeg"/><Relationship Id="rId15" Type="http://schemas.openxmlformats.org/officeDocument/2006/relationships/hyperlink" Target="mailto:enquiries@firstlegalsolicitors.co.uk" TargetMode="External"/><Relationship Id="rId10" Type="http://schemas.openxmlformats.org/officeDocument/2006/relationships/image" Target="media/image6.png"/><Relationship Id="rId19" Type="http://schemas.openxmlformats.org/officeDocument/2006/relationships/hyperlink" Target="https://firstlegalsolicitors.co.uk/complaints-policy/"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8557</Words>
  <Characters>40478</Characters>
  <Application>Microsoft Office Word</Application>
  <DocSecurity>0</DocSecurity>
  <Lines>963</Lines>
  <Paragraphs>357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Nerys Reece</dc:creator>
  <cp:lastModifiedBy>Carl Kirkland</cp:lastModifiedBy>
  <cp:revision>2</cp:revision>
  <dcterms:created xsi:type="dcterms:W3CDTF">2026-04-22T11:11:00Z</dcterms:created>
  <dcterms:modified xsi:type="dcterms:W3CDTF">2026-04-22T11:11:00Z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2024-10-29T00:00:00Z</vt:filetime>
  </property>
  <property fmtid="{D5CDD505-2E9C-101B-9397-08002B2CF9AE}" pid="3" name="Creator">
    <vt:lpwstr>MicrosoftÃ…â•¦Ã¢â•¢Â¡Ã…â•¡Ã‡Â® Word for Microsoft 365</vt:lpwstr>
  </property>
  <property fmtid="{D5CDD505-2E9C-101B-9397-08002B2CF9AE}" pid="4" name="LastSaved">
    <vt:filetime>2026-01-13T00:00:00Z</vt:filetime>
  </property>
  <property fmtid="{D5CDD505-2E9C-101B-9397-08002B2CF9AE}" pid="5" name="PDFVersion">
    <vt:lpwstr>1.7</vt:lpwstr>
  </property>
  <property fmtid="{D5CDD505-2E9C-101B-9397-08002B2CF9AE}" pid="6" name="Producer">
    <vt:lpwstr>PDFControls.NET 2.0.109.0</vt:lpwstr>
  </property>
</Properties>
</file>